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FF" w:rsidRPr="00625DFF" w:rsidRDefault="00625DFF" w:rsidP="00625DFF">
      <w:pPr>
        <w:widowControl/>
        <w:spacing w:line="480" w:lineRule="atLeast"/>
        <w:rPr>
          <w:rFonts w:ascii="黑体" w:eastAsia="黑体" w:hAnsi="黑体" w:cs="宋体" w:hint="eastAsia"/>
          <w:color w:val="000000"/>
          <w:kern w:val="0"/>
          <w:sz w:val="29"/>
          <w:szCs w:val="29"/>
        </w:rPr>
      </w:pPr>
      <w:r w:rsidRPr="00625DFF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附件</w:t>
      </w:r>
      <w:r w:rsidR="002F6693" w:rsidRPr="002F6693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1</w:t>
      </w:r>
    </w:p>
    <w:p w:rsidR="002F6693" w:rsidRPr="002F6693" w:rsidRDefault="002F6693" w:rsidP="00625DFF">
      <w:pPr>
        <w:widowControl/>
        <w:spacing w:line="480" w:lineRule="atLeast"/>
        <w:jc w:val="center"/>
        <w:rPr>
          <w:rFonts w:ascii="宋体" w:eastAsia="宋体" w:hAnsi="宋体" w:cs="宋体"/>
          <w:b/>
          <w:color w:val="000000"/>
          <w:kern w:val="0"/>
          <w:sz w:val="29"/>
          <w:szCs w:val="29"/>
        </w:rPr>
      </w:pPr>
      <w:r w:rsidRPr="002F6693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田间轨道运输机产品质量调查满意度评价表</w:t>
      </w:r>
    </w:p>
    <w:tbl>
      <w:tblPr>
        <w:tblW w:w="559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9"/>
        <w:gridCol w:w="3117"/>
        <w:gridCol w:w="1230"/>
        <w:gridCol w:w="804"/>
        <w:gridCol w:w="711"/>
        <w:gridCol w:w="669"/>
        <w:gridCol w:w="868"/>
        <w:gridCol w:w="646"/>
        <w:gridCol w:w="903"/>
      </w:tblGrid>
      <w:tr w:rsidR="002F6693" w:rsidRPr="002F6693" w:rsidTr="002F6693">
        <w:trPr>
          <w:trHeight w:val="227"/>
          <w:jc w:val="center"/>
        </w:trPr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6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16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单项评分</w:t>
            </w:r>
          </w:p>
        </w:tc>
        <w:tc>
          <w:tcPr>
            <w:tcW w:w="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</w:t>
            </w:r>
          </w:p>
        </w:tc>
        <w:tc>
          <w:tcPr>
            <w:tcW w:w="4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</w:tr>
      <w:tr w:rsidR="002F6693" w:rsidRPr="002F6693" w:rsidTr="002F6693">
        <w:trPr>
          <w:trHeight w:val="113"/>
          <w:jc w:val="center"/>
        </w:trPr>
        <w:tc>
          <w:tcPr>
            <w:tcW w:w="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1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6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</w:p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可靠</w:t>
            </w:r>
          </w:p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适用</w:t>
            </w:r>
          </w:p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售后服务</w:t>
            </w:r>
          </w:p>
        </w:tc>
        <w:tc>
          <w:tcPr>
            <w:tcW w:w="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4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台州市椒江聚丰农林机械有限公司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7YGQN-200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98.6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很满意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台州格罗威农机有限公司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GLW-200-3.3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94.1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95.5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很满意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湖北华联机械制造实业股份有限公司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7DGY-200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92.5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92.6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很满意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浙江大井机械有限公司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DJ-200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88.3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很满意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</w:t>
            </w:r>
            <w:proofErr w:type="gramStart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励</w:t>
            </w:r>
            <w:proofErr w:type="gramEnd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耕果园机械有限公司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7YGD-Q55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7YGD-Z75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85.9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湖北名泰农机有限公司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7GDY-200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83.9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87.9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金湖鑫润机械有限公司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7YQ-200C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台州冠通机械</w:t>
            </w:r>
            <w:proofErr w:type="gramEnd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7YD-220G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78.3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77.9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武汉龙诚达</w:t>
            </w:r>
            <w:proofErr w:type="gramEnd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机械有限公司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7YGD-200-3.3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76.3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63.8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</w:t>
            </w:r>
          </w:p>
        </w:tc>
      </w:tr>
      <w:tr w:rsidR="002F6693" w:rsidRPr="002F6693" w:rsidTr="002F6693">
        <w:trPr>
          <w:trHeight w:hRule="exact" w:val="397"/>
          <w:jc w:val="center"/>
        </w:trPr>
        <w:tc>
          <w:tcPr>
            <w:tcW w:w="2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总体均值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84.9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</w:tbl>
    <w:p w:rsidR="002F6693" w:rsidRDefault="002F6693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Default="00625DFF" w:rsidP="002F66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</w:p>
    <w:p w:rsidR="00625DFF" w:rsidRPr="00625DFF" w:rsidRDefault="00625DFF" w:rsidP="00625DFF">
      <w:pPr>
        <w:widowControl/>
        <w:spacing w:line="480" w:lineRule="atLeast"/>
        <w:rPr>
          <w:rFonts w:ascii="黑体" w:eastAsia="黑体" w:hAnsi="黑体" w:cs="宋体" w:hint="eastAsia"/>
          <w:color w:val="000000"/>
          <w:kern w:val="0"/>
          <w:sz w:val="29"/>
          <w:szCs w:val="29"/>
        </w:rPr>
      </w:pPr>
      <w:r w:rsidRPr="00625DFF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2</w:t>
      </w:r>
    </w:p>
    <w:p w:rsidR="00625DFF" w:rsidRPr="002F6693" w:rsidRDefault="00625DFF" w:rsidP="00625DFF">
      <w:pPr>
        <w:widowControl/>
        <w:spacing w:line="480" w:lineRule="atLeast"/>
        <w:jc w:val="center"/>
        <w:rPr>
          <w:rFonts w:ascii="宋体" w:eastAsia="宋体" w:hAnsi="宋体" w:cs="宋体"/>
          <w:b/>
          <w:color w:val="000000"/>
          <w:kern w:val="0"/>
          <w:sz w:val="29"/>
          <w:szCs w:val="29"/>
        </w:rPr>
      </w:pPr>
      <w:r w:rsidRPr="00625DFF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植保无人飞机</w:t>
      </w:r>
      <w:r w:rsidRPr="002F6693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产品质量调查满意度评价表</w:t>
      </w:r>
    </w:p>
    <w:tbl>
      <w:tblPr>
        <w:tblW w:w="9425" w:type="dxa"/>
        <w:tblInd w:w="-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0"/>
        <w:gridCol w:w="2976"/>
        <w:gridCol w:w="1559"/>
        <w:gridCol w:w="680"/>
        <w:gridCol w:w="680"/>
        <w:gridCol w:w="680"/>
        <w:gridCol w:w="680"/>
        <w:gridCol w:w="680"/>
        <w:gridCol w:w="1130"/>
      </w:tblGrid>
      <w:tr w:rsidR="002F6693" w:rsidRPr="002F6693" w:rsidTr="00625DFF">
        <w:trPr>
          <w:trHeight w:val="300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2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单项指数评分</w:t>
            </w: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</w:t>
            </w: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</w:tr>
      <w:tr w:rsidR="002F6693" w:rsidRPr="002F6693" w:rsidTr="00625DFF">
        <w:trPr>
          <w:trHeight w:hRule="exact" w:val="7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2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</w:p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可靠</w:t>
            </w:r>
          </w:p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适用</w:t>
            </w:r>
          </w:p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售后</w:t>
            </w:r>
          </w:p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11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深圳市</w:t>
            </w:r>
            <w:proofErr w:type="gramStart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大疆创新</w:t>
            </w:r>
            <w:proofErr w:type="gramEnd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3WWDZ-15A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很满意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2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3WWDSZ-10017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很满意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广州极飞科技有限公司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3WWDZ-15A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87.5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2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3WWDZ-10A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86.9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咸宁市天意模型科技有限公司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3WTYI8-10C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85.3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杭州启飞智能科技有限公司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3WD4-QF-10B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92.5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proofErr w:type="gramStart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安阳全丰航空</w:t>
            </w:r>
            <w:proofErr w:type="gramEnd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植保科技股份有限公司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3WQFTX-10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92.5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武汉拓普新科无人机科技有限公司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TOP-1500S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江苏沃得农业机械有限公司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3WWDZ-10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87.5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proofErr w:type="gramStart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衡阳云雁航空</w:t>
            </w:r>
            <w:proofErr w:type="gramEnd"/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3WX4-10A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河南大诚通用航空科技有限公司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3W4-10B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</w:t>
            </w:r>
          </w:p>
        </w:tc>
      </w:tr>
      <w:tr w:rsidR="002F6693" w:rsidRPr="002F6693" w:rsidTr="00625DFF">
        <w:trPr>
          <w:trHeight w:hRule="exact" w:val="397"/>
        </w:trPr>
        <w:tc>
          <w:tcPr>
            <w:tcW w:w="4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总体均值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93" w:rsidRPr="002F6693" w:rsidRDefault="002F6693" w:rsidP="002F6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2F6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</w:tbl>
    <w:p w:rsidR="00FB0B73" w:rsidRDefault="00625DFF">
      <w:bookmarkStart w:id="0" w:name="_GoBack"/>
      <w:bookmarkEnd w:id="0"/>
    </w:p>
    <w:sectPr w:rsidR="00FB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93"/>
    <w:rsid w:val="0022045C"/>
    <w:rsid w:val="002F6693"/>
    <w:rsid w:val="00625DFF"/>
    <w:rsid w:val="00C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201</Words>
  <Characters>1147</Characters>
  <Application>Microsoft Office Word</Application>
  <DocSecurity>0</DocSecurity>
  <Lines>9</Lines>
  <Paragraphs>2</Paragraphs>
  <ScaleCrop>false</ScaleCrop>
  <Company>china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秦少兰</dc:creator>
  <cp:lastModifiedBy>秦少兰</cp:lastModifiedBy>
  <cp:revision>1</cp:revision>
  <dcterms:created xsi:type="dcterms:W3CDTF">2021-02-08T02:50:00Z</dcterms:created>
  <dcterms:modified xsi:type="dcterms:W3CDTF">2021-02-08T05:59:00Z</dcterms:modified>
</cp:coreProperties>
</file>