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5A" w:rsidRPr="00423DAE" w:rsidRDefault="00F1425A" w:rsidP="00F1425A">
      <w:pPr>
        <w:spacing w:line="64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华文中宋" w:hAnsi="Times New Roman" w:cs="Times New Roman" w:hint="eastAsia"/>
          <w:sz w:val="24"/>
          <w:szCs w:val="24"/>
        </w:rPr>
        <w:t>附件</w:t>
      </w:r>
      <w:r>
        <w:rPr>
          <w:rFonts w:ascii="Times New Roman" w:eastAsia="华文中宋" w:hAnsi="Times New Roman" w:cs="Times New Roman" w:hint="eastAsia"/>
          <w:sz w:val="24"/>
          <w:szCs w:val="24"/>
        </w:rPr>
        <w:t>1</w:t>
      </w:r>
      <w:r>
        <w:rPr>
          <w:rFonts w:ascii="Times New Roman" w:eastAsia="华文中宋" w:hAnsi="Times New Roman" w:cs="Times New Roman" w:hint="eastAsia"/>
          <w:sz w:val="24"/>
          <w:szCs w:val="24"/>
        </w:rPr>
        <w:t>：</w:t>
      </w:r>
      <w:r>
        <w:rPr>
          <w:rFonts w:ascii="Times New Roman" w:eastAsia="华文中宋" w:hAnsi="Times New Roman" w:cs="Times New Roman" w:hint="eastAsia"/>
          <w:sz w:val="24"/>
          <w:szCs w:val="24"/>
        </w:rPr>
        <w:t xml:space="preserve">  </w:t>
      </w:r>
    </w:p>
    <w:p w:rsidR="00F1425A" w:rsidRDefault="00F1425A" w:rsidP="00F1425A">
      <w:pPr>
        <w:widowControl/>
        <w:jc w:val="center"/>
        <w:rPr>
          <w:rFonts w:ascii="Times New Roman" w:eastAsia="华文中宋" w:hAnsi="Times New Roman" w:cs="Times New Roman"/>
          <w:sz w:val="24"/>
          <w:szCs w:val="24"/>
        </w:rPr>
      </w:pPr>
      <w:r w:rsidRPr="0059697F">
        <w:rPr>
          <w:rFonts w:ascii="Times New Roman" w:eastAsia="华文中宋" w:hAnsi="Times New Roman" w:cs="Times New Roman" w:hint="eastAsia"/>
          <w:sz w:val="24"/>
          <w:szCs w:val="24"/>
        </w:rPr>
        <w:t>2019</w:t>
      </w:r>
      <w:r w:rsidRPr="0059697F">
        <w:rPr>
          <w:rFonts w:ascii="Times New Roman" w:eastAsia="华文中宋" w:hAnsi="Times New Roman" w:cs="Times New Roman" w:hint="eastAsia"/>
          <w:sz w:val="24"/>
          <w:szCs w:val="24"/>
        </w:rPr>
        <w:t>年和</w:t>
      </w:r>
      <w:r w:rsidRPr="0059697F">
        <w:rPr>
          <w:rFonts w:ascii="Times New Roman" w:eastAsia="华文中宋" w:hAnsi="Times New Roman" w:cs="Times New Roman" w:hint="eastAsia"/>
          <w:sz w:val="24"/>
          <w:szCs w:val="24"/>
        </w:rPr>
        <w:t>2020</w:t>
      </w:r>
      <w:r w:rsidRPr="0059697F">
        <w:rPr>
          <w:rFonts w:ascii="Times New Roman" w:eastAsia="华文中宋" w:hAnsi="Times New Roman" w:cs="Times New Roman" w:hint="eastAsia"/>
          <w:sz w:val="24"/>
          <w:szCs w:val="24"/>
        </w:rPr>
        <w:t>年轮作技术指导意见推荐品种信息表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85"/>
        <w:gridCol w:w="1635"/>
        <w:gridCol w:w="1352"/>
        <w:gridCol w:w="4750"/>
      </w:tblGrid>
      <w:tr w:rsidR="00F1425A" w:rsidRPr="0059697F" w:rsidTr="003B4630">
        <w:trPr>
          <w:trHeight w:val="49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品种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品种类型</w:t>
            </w:r>
          </w:p>
        </w:tc>
        <w:tc>
          <w:tcPr>
            <w:tcW w:w="2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公司信息</w:t>
            </w:r>
          </w:p>
        </w:tc>
      </w:tr>
      <w:tr w:rsidR="00F1425A" w:rsidRPr="0059697F" w:rsidTr="003B4630">
        <w:trPr>
          <w:trHeight w:val="499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华油杂</w:t>
            </w:r>
            <w:proofErr w:type="gramEnd"/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杂交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湖北国科高新技术有限公司</w:t>
            </w:r>
          </w:p>
        </w:tc>
      </w:tr>
      <w:tr w:rsidR="00F1425A" w:rsidRPr="0059697F" w:rsidTr="003B4630">
        <w:trPr>
          <w:trHeight w:val="499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大地199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杂交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中垦锦绣华农武汉科技有限公司</w:t>
            </w:r>
          </w:p>
        </w:tc>
      </w:tr>
      <w:tr w:rsidR="00F1425A" w:rsidRPr="0059697F" w:rsidTr="003B4630">
        <w:trPr>
          <w:trHeight w:val="499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华油杂</w:t>
            </w:r>
            <w:proofErr w:type="gramEnd"/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杂交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中垦锦绣华农武汉科技有限公司</w:t>
            </w:r>
          </w:p>
        </w:tc>
      </w:tr>
      <w:tr w:rsidR="00F1425A" w:rsidRPr="0059697F" w:rsidTr="003B4630">
        <w:trPr>
          <w:trHeight w:val="499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中油杂28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杂交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中垦锦绣华农武汉科技有限公司</w:t>
            </w:r>
          </w:p>
        </w:tc>
      </w:tr>
      <w:tr w:rsidR="00F1425A" w:rsidRPr="0059697F" w:rsidTr="003B4630">
        <w:trPr>
          <w:trHeight w:val="499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圣光128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杂交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谷城圣光种业有限责任公司</w:t>
            </w:r>
          </w:p>
        </w:tc>
      </w:tr>
      <w:tr w:rsidR="00F1425A" w:rsidRPr="0059697F" w:rsidTr="003B4630">
        <w:trPr>
          <w:trHeight w:val="499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中油杂19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杂交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武汉中油种业科技有限公司</w:t>
            </w:r>
          </w:p>
        </w:tc>
      </w:tr>
      <w:tr w:rsidR="00F1425A" w:rsidRPr="0059697F" w:rsidTr="003B4630">
        <w:trPr>
          <w:trHeight w:val="499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中双9号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武汉中油种业科技有限公司</w:t>
            </w:r>
          </w:p>
        </w:tc>
      </w:tr>
      <w:tr w:rsidR="00F1425A" w:rsidRPr="0059697F" w:rsidTr="003B4630">
        <w:trPr>
          <w:trHeight w:val="499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中双11号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武汉中油种业科技有限公司</w:t>
            </w:r>
          </w:p>
        </w:tc>
      </w:tr>
      <w:tr w:rsidR="00F1425A" w:rsidRPr="0059697F" w:rsidTr="003B4630">
        <w:trPr>
          <w:trHeight w:val="499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天油杂</w:t>
            </w:r>
            <w:proofErr w:type="gramEnd"/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杂交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武汉</w:t>
            </w:r>
            <w:proofErr w:type="gramStart"/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武大天</w:t>
            </w:r>
            <w:proofErr w:type="gramEnd"/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源生物科技股份有限公司</w:t>
            </w:r>
          </w:p>
        </w:tc>
      </w:tr>
      <w:tr w:rsidR="00F1425A" w:rsidRPr="0059697F" w:rsidTr="003B4630">
        <w:trPr>
          <w:trHeight w:val="499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阳光2009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武汉中油阳光时代种业科技有限公司</w:t>
            </w:r>
          </w:p>
        </w:tc>
      </w:tr>
      <w:tr w:rsidR="00F1425A" w:rsidRPr="0059697F" w:rsidTr="003B4630">
        <w:trPr>
          <w:trHeight w:val="499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阳光131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杂交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武汉中油阳光时代种业科技有限公司</w:t>
            </w:r>
          </w:p>
        </w:tc>
      </w:tr>
      <w:tr w:rsidR="00F1425A" w:rsidRPr="0059697F" w:rsidTr="003B4630">
        <w:trPr>
          <w:trHeight w:val="499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华919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武汉千道通生物科技有限公司</w:t>
            </w:r>
          </w:p>
        </w:tc>
      </w:tr>
      <w:tr w:rsidR="00F1425A" w:rsidRPr="0059697F" w:rsidTr="003B4630">
        <w:trPr>
          <w:trHeight w:val="499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华早</w:t>
            </w:r>
            <w:proofErr w:type="gramEnd"/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武汉千道通生物科技有限公司</w:t>
            </w:r>
          </w:p>
        </w:tc>
      </w:tr>
      <w:tr w:rsidR="00F1425A" w:rsidRPr="0059697F" w:rsidTr="003B4630">
        <w:trPr>
          <w:trHeight w:val="499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中油杂16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杂交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武汉五星城投资有限公司</w:t>
            </w:r>
          </w:p>
        </w:tc>
      </w:tr>
      <w:tr w:rsidR="00F1425A" w:rsidRPr="0059697F" w:rsidTr="003B4630">
        <w:trPr>
          <w:trHeight w:val="499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T2159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杂交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湖北惠华三农有限公司</w:t>
            </w:r>
          </w:p>
        </w:tc>
      </w:tr>
      <w:tr w:rsidR="00F1425A" w:rsidRPr="0059697F" w:rsidTr="003B4630">
        <w:trPr>
          <w:trHeight w:val="499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希望699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武汉中油鼎兴种子产业有限公司</w:t>
            </w:r>
          </w:p>
        </w:tc>
      </w:tr>
      <w:tr w:rsidR="00F1425A" w:rsidRPr="0059697F" w:rsidTr="003B4630">
        <w:trPr>
          <w:trHeight w:val="499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华油杂</w:t>
            </w:r>
            <w:proofErr w:type="gramEnd"/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杂交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武汉佳禾生物科技有限责任公司</w:t>
            </w:r>
          </w:p>
        </w:tc>
      </w:tr>
      <w:tr w:rsidR="00F1425A" w:rsidRPr="0059697F" w:rsidTr="003B4630">
        <w:trPr>
          <w:trHeight w:val="499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利油杂</w:t>
            </w:r>
            <w:proofErr w:type="gramEnd"/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1号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杂交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湖北九瑞康科技有限公司</w:t>
            </w:r>
          </w:p>
        </w:tc>
      </w:tr>
      <w:tr w:rsidR="00F1425A" w:rsidRPr="0059697F" w:rsidTr="003B4630">
        <w:trPr>
          <w:trHeight w:val="499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利油</w:t>
            </w:r>
            <w:proofErr w:type="gramEnd"/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618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湖北九瑞康科技有限公司</w:t>
            </w:r>
          </w:p>
        </w:tc>
      </w:tr>
      <w:tr w:rsidR="00F1425A" w:rsidRPr="0059697F" w:rsidTr="003B4630">
        <w:trPr>
          <w:trHeight w:val="499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文油</w:t>
            </w:r>
            <w:proofErr w:type="gramEnd"/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常规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5A" w:rsidRPr="0059697F" w:rsidRDefault="00F1425A" w:rsidP="003B463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武汉市文</w:t>
            </w:r>
            <w:proofErr w:type="gramStart"/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鼎农业</w:t>
            </w:r>
            <w:proofErr w:type="gramEnd"/>
            <w:r w:rsidRPr="0059697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生物技术技术有限公司</w:t>
            </w:r>
          </w:p>
        </w:tc>
      </w:tr>
    </w:tbl>
    <w:p w:rsidR="00F1425A" w:rsidRDefault="00F1425A" w:rsidP="00F1425A">
      <w:pPr>
        <w:widowControl/>
        <w:jc w:val="left"/>
        <w:rPr>
          <w:rFonts w:ascii="Times New Roman" w:eastAsia="华文中宋" w:hAnsi="Times New Roman" w:cs="Times New Roman"/>
          <w:sz w:val="24"/>
          <w:szCs w:val="24"/>
        </w:rPr>
      </w:pPr>
    </w:p>
    <w:p w:rsidR="00F1425A" w:rsidRDefault="00F1425A" w:rsidP="00F1425A">
      <w:pPr>
        <w:widowControl/>
        <w:jc w:val="left"/>
        <w:rPr>
          <w:rFonts w:ascii="Times New Roman" w:eastAsia="华文中宋" w:hAnsi="Times New Roman" w:cs="Times New Roman"/>
          <w:sz w:val="24"/>
          <w:szCs w:val="24"/>
        </w:rPr>
      </w:pPr>
    </w:p>
    <w:p w:rsidR="00F1425A" w:rsidRDefault="00F1425A" w:rsidP="00F1425A">
      <w:pPr>
        <w:widowControl/>
        <w:jc w:val="left"/>
        <w:rPr>
          <w:rFonts w:ascii="Times New Roman" w:eastAsia="华文中宋" w:hAnsi="Times New Roman" w:cs="Times New Roman"/>
          <w:sz w:val="24"/>
          <w:szCs w:val="24"/>
        </w:rPr>
      </w:pPr>
    </w:p>
    <w:p w:rsidR="00F1425A" w:rsidRDefault="00F1425A" w:rsidP="00F1425A">
      <w:pPr>
        <w:widowControl/>
        <w:jc w:val="left"/>
        <w:rPr>
          <w:rFonts w:ascii="Times New Roman" w:eastAsia="华文中宋" w:hAnsi="Times New Roman" w:cs="Times New Roman"/>
          <w:sz w:val="24"/>
          <w:szCs w:val="24"/>
        </w:rPr>
      </w:pPr>
    </w:p>
    <w:p w:rsidR="00F1425A" w:rsidRDefault="00F1425A" w:rsidP="00F1425A">
      <w:pPr>
        <w:widowControl/>
        <w:jc w:val="left"/>
        <w:rPr>
          <w:rFonts w:ascii="Times New Roman" w:eastAsia="华文中宋" w:hAnsi="Times New Roman" w:cs="Times New Roman"/>
          <w:sz w:val="24"/>
          <w:szCs w:val="24"/>
        </w:rPr>
      </w:pPr>
    </w:p>
    <w:p w:rsidR="004829F1" w:rsidRPr="00F1425A" w:rsidRDefault="004829F1">
      <w:bookmarkStart w:id="0" w:name="_GoBack"/>
      <w:bookmarkEnd w:id="0"/>
    </w:p>
    <w:sectPr w:rsidR="004829F1" w:rsidRPr="00F14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EE1" w:rsidRDefault="00953EE1" w:rsidP="00F1425A">
      <w:r>
        <w:separator/>
      </w:r>
    </w:p>
  </w:endnote>
  <w:endnote w:type="continuationSeparator" w:id="0">
    <w:p w:rsidR="00953EE1" w:rsidRDefault="00953EE1" w:rsidP="00F1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EE1" w:rsidRDefault="00953EE1" w:rsidP="00F1425A">
      <w:r>
        <w:separator/>
      </w:r>
    </w:p>
  </w:footnote>
  <w:footnote w:type="continuationSeparator" w:id="0">
    <w:p w:rsidR="00953EE1" w:rsidRDefault="00953EE1" w:rsidP="00F14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24"/>
    <w:rsid w:val="00146E24"/>
    <w:rsid w:val="004829F1"/>
    <w:rsid w:val="00953EE1"/>
    <w:rsid w:val="00F1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42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2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42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2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蒋博</dc:creator>
  <cp:keywords/>
  <dc:description/>
  <cp:lastModifiedBy>蒋博</cp:lastModifiedBy>
  <cp:revision>2</cp:revision>
  <dcterms:created xsi:type="dcterms:W3CDTF">2020-08-31T01:55:00Z</dcterms:created>
  <dcterms:modified xsi:type="dcterms:W3CDTF">2020-08-31T01:55:00Z</dcterms:modified>
</cp:coreProperties>
</file>