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EF2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附件</w:t>
      </w:r>
    </w:p>
    <w:p w14:paraId="3A9D94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油菜品种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展示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征集信息表</w:t>
      </w:r>
    </w:p>
    <w:p w14:paraId="2234F0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tbl>
      <w:tblPr>
        <w:tblStyle w:val="3"/>
        <w:tblW w:w="4994" w:type="pct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441"/>
        <w:gridCol w:w="2911"/>
        <w:gridCol w:w="2514"/>
      </w:tblGrid>
      <w:tr w14:paraId="564914E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A33C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sz w:val="32"/>
                <w:szCs w:val="32"/>
              </w:rPr>
              <w:t>品种名称</w:t>
            </w:r>
          </w:p>
        </w:tc>
        <w:tc>
          <w:tcPr>
            <w:tcW w:w="8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83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1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49D3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登记编号</w:t>
            </w:r>
          </w:p>
        </w:tc>
        <w:tc>
          <w:tcPr>
            <w:tcW w:w="147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5E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2E144BA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6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EC30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送种企业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11F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37AE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育种单位及育种家</w:t>
            </w:r>
          </w:p>
        </w:tc>
        <w:tc>
          <w:tcPr>
            <w:tcW w:w="14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E3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351A3C9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B45F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8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F34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1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5E76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47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284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615385F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81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85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展示分类</w:t>
            </w:r>
          </w:p>
          <w:p w14:paraId="3107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（选填一项）</w:t>
            </w:r>
          </w:p>
        </w:tc>
        <w:tc>
          <w:tcPr>
            <w:tcW w:w="3188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B8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高产高油（□常规  □杂交）</w:t>
            </w:r>
          </w:p>
          <w:p w14:paraId="4FCC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□抗根肿病        □高油酸</w:t>
            </w:r>
          </w:p>
        </w:tc>
      </w:tr>
      <w:tr w14:paraId="059A97E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2DC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品种特征特性：</w:t>
            </w:r>
          </w:p>
          <w:p w14:paraId="0BF2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283610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6" w:hRule="atLeast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83C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真实性承诺书：</w:t>
            </w:r>
          </w:p>
          <w:p w14:paraId="4437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本单位、本人知悉和保证送样品种与填报信息真实准确，并承担由此产生的全部责任。</w:t>
            </w:r>
          </w:p>
          <w:p w14:paraId="244A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</w:p>
          <w:p w14:paraId="0A36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3520" w:firstLineChars="11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 xml:space="preserve">承诺人签字：  </w:t>
            </w:r>
          </w:p>
          <w:p w14:paraId="34924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</w:p>
          <w:p w14:paraId="14C9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4800" w:firstLineChars="150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公  章</w:t>
            </w:r>
          </w:p>
          <w:p w14:paraId="22DA7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 xml:space="preserve">                             年    月    日</w:t>
            </w:r>
          </w:p>
        </w:tc>
      </w:tr>
    </w:tbl>
    <w:p w14:paraId="5992FA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2025-09-03T07:26:09Z</dcterms:created>
  <dc:creator>Administrator.USER-20240520DP</dc:creator>
  <cp:lastModifiedBy>NoOdLe</cp:lastModifiedBy>
  <dcterms:modified xsi:type="dcterms:W3CDTF">2025-09-03T07:26:21Z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eyJoZGlkIjoiY2I4MTgxY2I2YTI0ZTQ2YjM4NTc4Y2FhNzliMDI3ZDQiLCJ1c2VySWQiOiI3NTk2Njg1ODYifQ==</vt:lpwstr>
  </property>
  <property fmtid="{D5CDD505-2E9C-101B-9397-08002B2CF9AE}" pid="4" name="ICV">
    <vt:lpwstr>D9E03EB49F804A14A76F9EF4D4071BDD_12</vt:lpwstr>
  </property>
</Properties>
</file>