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72" w:rsidRPr="00CC5E85" w:rsidRDefault="00B6539E" w:rsidP="00CC5E85">
      <w:pPr>
        <w:pageBreakBefore/>
        <w:jc w:val="center"/>
        <w:rPr>
          <w:rFonts w:ascii="Times New Roman" w:hAnsi="Times New Roman"/>
          <w:b/>
          <w:sz w:val="36"/>
          <w:szCs w:val="36"/>
        </w:rPr>
      </w:pPr>
      <w:r w:rsidRPr="00CC5E85">
        <w:rPr>
          <w:rFonts w:ascii="Times New Roman" w:hAnsi="Times New Roman"/>
          <w:b/>
          <w:sz w:val="36"/>
          <w:szCs w:val="36"/>
        </w:rPr>
        <w:t>201</w:t>
      </w:r>
      <w:r w:rsidR="009C305C" w:rsidRPr="00CC5E85">
        <w:rPr>
          <w:rFonts w:ascii="Times New Roman" w:hAnsi="Times New Roman"/>
          <w:b/>
          <w:sz w:val="36"/>
          <w:szCs w:val="36"/>
        </w:rPr>
        <w:t>9</w:t>
      </w:r>
      <w:r w:rsidR="00180672" w:rsidRPr="00CC5E85">
        <w:rPr>
          <w:rFonts w:ascii="Times New Roman" w:hAnsi="Times New Roman" w:hint="eastAsia"/>
          <w:b/>
          <w:sz w:val="36"/>
          <w:szCs w:val="36"/>
        </w:rPr>
        <w:t>年湖北省丘陵平原</w:t>
      </w:r>
      <w:r w:rsidR="00E016F4" w:rsidRPr="00CC5E85">
        <w:rPr>
          <w:rFonts w:ascii="Times New Roman" w:hAnsi="Times New Roman" w:hint="eastAsia"/>
          <w:b/>
          <w:sz w:val="36"/>
          <w:szCs w:val="36"/>
        </w:rPr>
        <w:t>玉米</w:t>
      </w:r>
      <w:r w:rsidR="00180672" w:rsidRPr="00CC5E85">
        <w:rPr>
          <w:rFonts w:ascii="Times New Roman" w:hAnsi="Times New Roman"/>
          <w:b/>
          <w:sz w:val="36"/>
          <w:szCs w:val="36"/>
        </w:rPr>
        <w:t>A</w:t>
      </w:r>
      <w:r w:rsidR="00180672" w:rsidRPr="00CC5E85">
        <w:rPr>
          <w:rFonts w:ascii="Times New Roman" w:hAnsi="Times New Roman" w:hint="eastAsia"/>
          <w:b/>
          <w:sz w:val="36"/>
          <w:szCs w:val="36"/>
        </w:rPr>
        <w:t>组区试参试品种表现简表</w:t>
      </w:r>
    </w:p>
    <w:tbl>
      <w:tblPr>
        <w:tblW w:w="151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1417"/>
        <w:gridCol w:w="2127"/>
        <w:gridCol w:w="992"/>
        <w:gridCol w:w="1346"/>
        <w:gridCol w:w="1029"/>
        <w:gridCol w:w="943"/>
        <w:gridCol w:w="2770"/>
        <w:gridCol w:w="2684"/>
        <w:gridCol w:w="1134"/>
      </w:tblGrid>
      <w:tr w:rsidR="00130C9C" w:rsidRPr="00CC5E85" w:rsidTr="00CC5E85">
        <w:trPr>
          <w:trHeight w:val="56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9C" w:rsidRPr="00CC5E85" w:rsidRDefault="00130C9C" w:rsidP="00130C9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5E85">
              <w:rPr>
                <w:rFonts w:ascii="宋体" w:hAnsi="宋体"/>
                <w:b/>
                <w:szCs w:val="21"/>
              </w:rPr>
              <w:t>编号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9C" w:rsidRPr="00CC5E85" w:rsidRDefault="00130C9C" w:rsidP="00130C9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5E85">
              <w:rPr>
                <w:rFonts w:ascii="宋体" w:hAnsi="宋体"/>
                <w:b/>
                <w:szCs w:val="21"/>
              </w:rPr>
              <w:t>品种名称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9C" w:rsidRPr="00CC5E85" w:rsidRDefault="007834B2" w:rsidP="00130C9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5E85">
              <w:rPr>
                <w:rFonts w:ascii="宋体" w:hAnsi="宋体"/>
                <w:b/>
                <w:szCs w:val="21"/>
              </w:rPr>
              <w:t>申报</w:t>
            </w:r>
            <w:r w:rsidR="00E016F4" w:rsidRPr="00CC5E85">
              <w:rPr>
                <w:rFonts w:ascii="宋体" w:hAnsi="宋体"/>
                <w:b/>
                <w:szCs w:val="21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9C" w:rsidRPr="00CC5E85" w:rsidRDefault="00130C9C" w:rsidP="00130C9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5E85">
              <w:rPr>
                <w:rFonts w:ascii="宋体" w:hAnsi="宋体"/>
                <w:b/>
                <w:szCs w:val="21"/>
              </w:rPr>
              <w:t>生育期（天）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9C" w:rsidRPr="00CC5E85" w:rsidRDefault="00130C9C" w:rsidP="00130C9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5E85">
              <w:rPr>
                <w:rFonts w:ascii="宋体" w:hAnsi="宋体"/>
                <w:b/>
                <w:szCs w:val="21"/>
              </w:rPr>
              <w:t>产量</w:t>
            </w:r>
          </w:p>
          <w:p w:rsidR="00130C9C" w:rsidRPr="00CC5E85" w:rsidRDefault="00130C9C" w:rsidP="00130C9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5E85">
              <w:rPr>
                <w:rFonts w:ascii="宋体" w:hAnsi="宋体"/>
                <w:b/>
                <w:szCs w:val="21"/>
              </w:rPr>
              <w:t>（公斤/亩）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9C" w:rsidRPr="00CC5E85" w:rsidRDefault="00130C9C" w:rsidP="00130C9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5E85">
              <w:rPr>
                <w:rFonts w:ascii="宋体" w:hAnsi="宋体"/>
                <w:b/>
                <w:szCs w:val="21"/>
              </w:rPr>
              <w:t>增减产</w:t>
            </w:r>
          </w:p>
          <w:p w:rsidR="00130C9C" w:rsidRPr="00CC5E85" w:rsidRDefault="00130C9C" w:rsidP="00130C9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5E85">
              <w:rPr>
                <w:rFonts w:ascii="宋体" w:hAnsi="宋体"/>
                <w:b/>
                <w:szCs w:val="21"/>
              </w:rPr>
              <w:t>（%）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9C" w:rsidRPr="00CC5E85" w:rsidRDefault="00130C9C" w:rsidP="00130C9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5E85">
              <w:rPr>
                <w:rFonts w:ascii="宋体" w:hAnsi="宋体"/>
                <w:b/>
                <w:szCs w:val="21"/>
              </w:rPr>
              <w:t>增产点</w:t>
            </w:r>
          </w:p>
          <w:p w:rsidR="00130C9C" w:rsidRPr="00CC5E85" w:rsidRDefault="00130C9C" w:rsidP="00130C9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5E85">
              <w:rPr>
                <w:rFonts w:ascii="宋体" w:hAnsi="宋体"/>
                <w:b/>
                <w:szCs w:val="21"/>
              </w:rPr>
              <w:t>率（%）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9C" w:rsidRPr="00CC5E85" w:rsidRDefault="00130C9C" w:rsidP="00130C9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5E85">
              <w:rPr>
                <w:rFonts w:ascii="宋体" w:hAnsi="宋体"/>
                <w:b/>
                <w:szCs w:val="21"/>
              </w:rPr>
              <w:t>倒伏情况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9C" w:rsidRPr="00CC5E85" w:rsidRDefault="0021116D" w:rsidP="00130C9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5E85">
              <w:rPr>
                <w:rFonts w:ascii="宋体" w:hAnsi="宋体" w:hint="eastAsia"/>
                <w:b/>
                <w:szCs w:val="21"/>
              </w:rPr>
              <w:t>病害发生</w:t>
            </w:r>
            <w:r w:rsidR="00130C9C" w:rsidRPr="00CC5E85">
              <w:rPr>
                <w:rFonts w:ascii="宋体" w:hAnsi="宋体"/>
                <w:b/>
                <w:szCs w:val="21"/>
              </w:rPr>
              <w:t>情况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9C" w:rsidRPr="00CC5E85" w:rsidRDefault="00130C9C" w:rsidP="00130C9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C5E85">
              <w:rPr>
                <w:rFonts w:ascii="宋体" w:hAnsi="宋体"/>
                <w:b/>
                <w:szCs w:val="21"/>
              </w:rPr>
              <w:t>建议</w:t>
            </w:r>
          </w:p>
        </w:tc>
      </w:tr>
      <w:tr w:rsidR="00470A32" w:rsidRPr="00CC5E85" w:rsidTr="00CC5E85">
        <w:trPr>
          <w:trHeight w:val="56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QA01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楚禾玉195*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CC5E85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武汉楚河汇生物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 xml:space="preserve">111.1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 xml:space="preserve">674.10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4.58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89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倒伏率</w:t>
            </w:r>
            <w:r w:rsidRPr="00CC5E85">
              <w:rPr>
                <w:rFonts w:ascii="宋体" w:hAnsi="宋体"/>
                <w:b/>
                <w:color w:val="000000"/>
                <w:szCs w:val="21"/>
              </w:rPr>
              <w:t>0.4%</w:t>
            </w: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，折断率</w:t>
            </w:r>
            <w:r w:rsidRPr="00CC5E85">
              <w:rPr>
                <w:rFonts w:ascii="宋体" w:hAnsi="宋体"/>
                <w:b/>
                <w:color w:val="000000"/>
                <w:szCs w:val="21"/>
              </w:rPr>
              <w:t>0</w:t>
            </w: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，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/>
                <w:b/>
                <w:color w:val="000000"/>
                <w:szCs w:val="21"/>
              </w:rPr>
              <w:t>1</w:t>
            </w: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个点大、小斑病≥</w:t>
            </w:r>
            <w:r w:rsidRPr="00CC5E85">
              <w:rPr>
                <w:rFonts w:ascii="宋体" w:hAnsi="宋体"/>
                <w:b/>
                <w:color w:val="000000"/>
                <w:szCs w:val="21"/>
              </w:rPr>
              <w:t>5</w:t>
            </w: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470A32" w:rsidRPr="00CC5E85" w:rsidRDefault="00CC5E85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结束</w:t>
            </w:r>
            <w:r w:rsidR="00470A32" w:rsidRPr="00CC5E85">
              <w:rPr>
                <w:rFonts w:ascii="宋体" w:hAnsi="宋体" w:hint="eastAsia"/>
                <w:b/>
                <w:color w:val="000000"/>
                <w:szCs w:val="21"/>
              </w:rPr>
              <w:t>区试</w:t>
            </w:r>
          </w:p>
        </w:tc>
      </w:tr>
      <w:tr w:rsidR="00470A32" w:rsidRPr="00CC5E85" w:rsidTr="00CC5E85">
        <w:trPr>
          <w:trHeight w:val="56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QA03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福玉182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CC5E85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武汉隆福康农业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 xml:space="preserve">113.6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 xml:space="preserve">656.23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1.81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78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倒伏率</w:t>
            </w:r>
            <w:r w:rsidRPr="00CC5E85">
              <w:rPr>
                <w:rFonts w:ascii="宋体" w:hAnsi="宋体"/>
                <w:b/>
                <w:color w:val="000000"/>
                <w:szCs w:val="21"/>
              </w:rPr>
              <w:t>1.6%</w:t>
            </w: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，折断率</w:t>
            </w:r>
            <w:r w:rsidRPr="00CC5E85">
              <w:rPr>
                <w:rFonts w:ascii="宋体" w:hAnsi="宋体"/>
                <w:b/>
                <w:color w:val="000000"/>
                <w:szCs w:val="21"/>
              </w:rPr>
              <w:t>1.0%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/>
                <w:b/>
                <w:color w:val="000000"/>
                <w:szCs w:val="21"/>
              </w:rPr>
              <w:t>1</w:t>
            </w: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个点小斑病≥</w:t>
            </w:r>
            <w:r w:rsidRPr="00CC5E85">
              <w:rPr>
                <w:rFonts w:ascii="宋体" w:hAnsi="宋体"/>
                <w:b/>
                <w:color w:val="000000"/>
                <w:szCs w:val="21"/>
              </w:rPr>
              <w:t>5</w:t>
            </w: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继续试验</w:t>
            </w:r>
          </w:p>
        </w:tc>
      </w:tr>
      <w:tr w:rsidR="00470A32" w:rsidRPr="00CC5E85" w:rsidTr="00CC5E85">
        <w:trPr>
          <w:trHeight w:val="56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QA04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蜀鑫玉298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CC5E85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湖北华田农业、合肥市友鑫生物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 xml:space="preserve">112.6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 xml:space="preserve">670.91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4.09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89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倒伏率0.4%，折断率0，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大、小斑病各</w:t>
            </w:r>
            <w:r w:rsidRPr="00CC5E85">
              <w:rPr>
                <w:rFonts w:ascii="宋体" w:hAnsi="宋体"/>
                <w:b/>
                <w:color w:val="000000"/>
                <w:szCs w:val="21"/>
              </w:rPr>
              <w:t>1</w:t>
            </w: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个点≥</w:t>
            </w:r>
            <w:r w:rsidRPr="00CC5E85">
              <w:rPr>
                <w:rFonts w:ascii="宋体" w:hAnsi="宋体"/>
                <w:b/>
                <w:color w:val="000000"/>
                <w:szCs w:val="21"/>
              </w:rPr>
              <w:t>5</w:t>
            </w: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继续试验</w:t>
            </w:r>
          </w:p>
        </w:tc>
      </w:tr>
      <w:tr w:rsidR="00470A32" w:rsidRPr="00CC5E85" w:rsidTr="00CC5E85">
        <w:trPr>
          <w:trHeight w:val="56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QA05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HZ1501*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CC5E85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华中农业大学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 xml:space="preserve">115.4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 xml:space="preserve">684.76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6.24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89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倒伏率</w:t>
            </w:r>
            <w:r w:rsidRPr="00CC5E85">
              <w:rPr>
                <w:rFonts w:ascii="宋体" w:hAnsi="宋体"/>
                <w:b/>
                <w:color w:val="000000"/>
                <w:szCs w:val="21"/>
              </w:rPr>
              <w:t>2.1%</w:t>
            </w: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，折断率</w:t>
            </w:r>
            <w:r w:rsidRPr="00CC5E85">
              <w:rPr>
                <w:rFonts w:ascii="宋体" w:hAnsi="宋体"/>
                <w:b/>
                <w:color w:val="000000"/>
                <w:szCs w:val="21"/>
              </w:rPr>
              <w:t>1.2%</w:t>
            </w: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，</w:t>
            </w:r>
            <w:r w:rsidRPr="00CC5E85">
              <w:rPr>
                <w:rFonts w:ascii="宋体" w:hAnsi="宋体"/>
                <w:b/>
                <w:color w:val="000000"/>
                <w:szCs w:val="21"/>
              </w:rPr>
              <w:t>1</w:t>
            </w: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个点倒伏率≥</w:t>
            </w:r>
            <w:r w:rsidRPr="00CC5E85">
              <w:rPr>
                <w:rFonts w:ascii="宋体" w:hAnsi="宋体"/>
                <w:b/>
                <w:color w:val="000000"/>
                <w:szCs w:val="21"/>
              </w:rPr>
              <w:t>10%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病害发生较轻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470A32" w:rsidRPr="00CC5E85" w:rsidRDefault="00CC5E85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结束区试</w:t>
            </w:r>
          </w:p>
        </w:tc>
      </w:tr>
      <w:tr w:rsidR="00470A32" w:rsidRPr="00CC5E85" w:rsidTr="00CC5E85">
        <w:trPr>
          <w:trHeight w:val="56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QA06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NKY1801*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CC5E85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湖北省农科院粮作所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 xml:space="preserve">114.0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 xml:space="preserve">687.51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6.66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100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倒伏率</w:t>
            </w:r>
            <w:r w:rsidRPr="00CC5E85">
              <w:rPr>
                <w:rFonts w:ascii="宋体" w:hAnsi="宋体"/>
                <w:b/>
                <w:color w:val="000000"/>
                <w:szCs w:val="21"/>
              </w:rPr>
              <w:t>1.2%</w:t>
            </w: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，折断率</w:t>
            </w:r>
            <w:r w:rsidRPr="00CC5E85">
              <w:rPr>
                <w:rFonts w:ascii="宋体" w:hAnsi="宋体"/>
                <w:b/>
                <w:color w:val="000000"/>
                <w:szCs w:val="21"/>
              </w:rPr>
              <w:t>0.6%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病害发生较轻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470A32" w:rsidRPr="00CC5E85" w:rsidRDefault="00CC5E85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结束区试</w:t>
            </w:r>
          </w:p>
        </w:tc>
      </w:tr>
      <w:tr w:rsidR="00470A32" w:rsidRPr="00CC5E85" w:rsidTr="00CC5E85">
        <w:trPr>
          <w:trHeight w:val="56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QA07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福玉1185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CC5E85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武汉隆福康农业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 xml:space="preserve">114.3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 xml:space="preserve">643.98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CC5E85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FF0000"/>
                <w:szCs w:val="21"/>
              </w:rPr>
              <w:t>-</w:t>
            </w:r>
            <w:r w:rsidR="00470A32" w:rsidRPr="00CC5E85">
              <w:rPr>
                <w:rFonts w:ascii="宋体" w:hAnsi="宋体" w:hint="eastAsia"/>
                <w:b/>
                <w:color w:val="FF0000"/>
                <w:szCs w:val="21"/>
              </w:rPr>
              <w:t>0.09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FF0000"/>
                <w:szCs w:val="21"/>
              </w:rPr>
              <w:t>33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倒伏率</w:t>
            </w:r>
            <w:r w:rsidRPr="00CC5E85">
              <w:rPr>
                <w:rFonts w:ascii="宋体" w:hAnsi="宋体"/>
                <w:b/>
                <w:color w:val="000000"/>
                <w:szCs w:val="21"/>
              </w:rPr>
              <w:t>1.9%</w:t>
            </w: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，折断率</w:t>
            </w:r>
            <w:r w:rsidRPr="00CC5E85">
              <w:rPr>
                <w:rFonts w:ascii="宋体" w:hAnsi="宋体"/>
                <w:b/>
                <w:color w:val="000000"/>
                <w:szCs w:val="21"/>
              </w:rPr>
              <w:t>1.7%</w:t>
            </w: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，</w:t>
            </w:r>
            <w:r w:rsidRPr="00CC5E85">
              <w:rPr>
                <w:rFonts w:ascii="宋体" w:hAnsi="宋体"/>
                <w:b/>
                <w:color w:val="000000"/>
                <w:szCs w:val="21"/>
              </w:rPr>
              <w:t>1</w:t>
            </w: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个点折断率≥</w:t>
            </w:r>
            <w:r w:rsidRPr="00CC5E85">
              <w:rPr>
                <w:rFonts w:ascii="宋体" w:hAnsi="宋体"/>
                <w:b/>
                <w:color w:val="000000"/>
                <w:szCs w:val="21"/>
              </w:rPr>
              <w:t>10%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病害发生较轻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终止试验</w:t>
            </w:r>
          </w:p>
        </w:tc>
      </w:tr>
      <w:tr w:rsidR="00470A32" w:rsidRPr="00CC5E85" w:rsidTr="00CC5E85">
        <w:trPr>
          <w:trHeight w:val="56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QA08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华农866*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CC5E85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北京华农伟业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 xml:space="preserve">113.9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 xml:space="preserve">701.09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8.77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100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倒伏率</w:t>
            </w:r>
            <w:r w:rsidRPr="00CC5E85">
              <w:rPr>
                <w:rFonts w:ascii="宋体" w:hAnsi="宋体"/>
                <w:b/>
                <w:color w:val="000000"/>
                <w:szCs w:val="21"/>
              </w:rPr>
              <w:t>0.4%</w:t>
            </w: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，折断率</w:t>
            </w:r>
            <w:r w:rsidRPr="00CC5E85">
              <w:rPr>
                <w:rFonts w:ascii="宋体" w:hAnsi="宋体"/>
                <w:b/>
                <w:color w:val="000000"/>
                <w:szCs w:val="21"/>
              </w:rPr>
              <w:t>0.2%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/>
                <w:b/>
                <w:color w:val="000000"/>
                <w:szCs w:val="21"/>
              </w:rPr>
              <w:t>1</w:t>
            </w: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个点小斑病≥</w:t>
            </w:r>
            <w:r w:rsidRPr="00CC5E85">
              <w:rPr>
                <w:rFonts w:ascii="宋体" w:hAnsi="宋体"/>
                <w:b/>
                <w:color w:val="000000"/>
                <w:szCs w:val="21"/>
              </w:rPr>
              <w:t>5</w:t>
            </w: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级、</w:t>
            </w:r>
          </w:p>
          <w:p w:rsidR="00470A32" w:rsidRPr="00CC5E85" w:rsidRDefault="00470A32" w:rsidP="00470A32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锈病</w:t>
            </w:r>
            <w:r w:rsidRPr="00CC5E85">
              <w:rPr>
                <w:rFonts w:ascii="宋体" w:hAnsi="宋体"/>
                <w:b/>
                <w:color w:val="000000"/>
                <w:szCs w:val="21"/>
              </w:rPr>
              <w:t>5</w:t>
            </w: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470A32" w:rsidRPr="00CC5E85" w:rsidRDefault="00CC5E85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结束区试</w:t>
            </w:r>
          </w:p>
        </w:tc>
      </w:tr>
      <w:tr w:rsidR="00470A32" w:rsidRPr="00CC5E85" w:rsidTr="009A60F2">
        <w:trPr>
          <w:trHeight w:val="56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QA09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铁玉121*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CC5E85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湖北铁信种业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 xml:space="preserve">112.8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 xml:space="preserve">682.09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5.82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89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倒伏率</w:t>
            </w:r>
            <w:r w:rsidRPr="00CC5E85">
              <w:rPr>
                <w:rFonts w:ascii="宋体" w:hAnsi="宋体"/>
                <w:b/>
                <w:color w:val="000000"/>
                <w:szCs w:val="21"/>
              </w:rPr>
              <w:t>0.7%</w:t>
            </w: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，折断率</w:t>
            </w:r>
            <w:r w:rsidRPr="00CC5E85">
              <w:rPr>
                <w:rFonts w:ascii="宋体" w:hAnsi="宋体"/>
                <w:b/>
                <w:color w:val="000000"/>
                <w:szCs w:val="21"/>
              </w:rPr>
              <w:t>0.7%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/>
                <w:b/>
                <w:color w:val="000000"/>
                <w:szCs w:val="21"/>
              </w:rPr>
              <w:t>1</w:t>
            </w: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个点纹枯病</w:t>
            </w:r>
            <w:r w:rsidRPr="00CC5E85">
              <w:rPr>
                <w:rFonts w:ascii="宋体" w:hAnsi="宋体"/>
                <w:b/>
                <w:color w:val="000000"/>
                <w:szCs w:val="21"/>
              </w:rPr>
              <w:t>9</w:t>
            </w: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级病株率≥</w:t>
            </w:r>
            <w:r w:rsidRPr="00CC5E85">
              <w:rPr>
                <w:rFonts w:ascii="宋体" w:hAnsi="宋体"/>
                <w:b/>
                <w:color w:val="000000"/>
                <w:szCs w:val="21"/>
              </w:rPr>
              <w:t>10%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470A32" w:rsidRPr="00CC5E85" w:rsidRDefault="00CC5E85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结束区试</w:t>
            </w:r>
          </w:p>
        </w:tc>
      </w:tr>
      <w:tr w:rsidR="00470A32" w:rsidRPr="00CC5E85" w:rsidTr="00CC5E85">
        <w:trPr>
          <w:trHeight w:val="56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QA10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SY9112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CC5E85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十堰市农科院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 xml:space="preserve">113.6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 xml:space="preserve">732.31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 xml:space="preserve">13.61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100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倒伏率</w:t>
            </w:r>
            <w:r w:rsidRPr="00CC5E85">
              <w:rPr>
                <w:rFonts w:ascii="宋体" w:hAnsi="宋体"/>
                <w:b/>
                <w:color w:val="000000"/>
                <w:szCs w:val="21"/>
              </w:rPr>
              <w:t>2.1%</w:t>
            </w: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，折断率</w:t>
            </w:r>
            <w:r w:rsidRPr="00CC5E85">
              <w:rPr>
                <w:rFonts w:ascii="宋体" w:hAnsi="宋体"/>
                <w:b/>
                <w:color w:val="000000"/>
                <w:szCs w:val="21"/>
              </w:rPr>
              <w:t>1.9%</w:t>
            </w: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，</w:t>
            </w:r>
            <w:r w:rsidRPr="00CC5E85">
              <w:rPr>
                <w:rFonts w:ascii="宋体" w:hAnsi="宋体"/>
                <w:b/>
                <w:color w:val="000000"/>
                <w:szCs w:val="21"/>
              </w:rPr>
              <w:t>1</w:t>
            </w: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个点倒伏率≥</w:t>
            </w:r>
            <w:r w:rsidRPr="00CC5E85">
              <w:rPr>
                <w:rFonts w:ascii="宋体" w:hAnsi="宋体"/>
                <w:b/>
                <w:color w:val="000000"/>
                <w:szCs w:val="21"/>
              </w:rPr>
              <w:t>10%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病害发生较轻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继续试验</w:t>
            </w:r>
          </w:p>
        </w:tc>
      </w:tr>
      <w:tr w:rsidR="00470A32" w:rsidRPr="00CC5E85" w:rsidTr="001B6BB8">
        <w:trPr>
          <w:trHeight w:val="56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QA11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华元玉7311*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CC5E85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四川华元博冠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 xml:space="preserve">114.0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 xml:space="preserve">693.39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 xml:space="preserve">7.58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89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1B6BB8" w:rsidRDefault="00470A32" w:rsidP="00470A32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1B6BB8">
              <w:rPr>
                <w:rFonts w:ascii="宋体" w:hAnsi="宋体" w:hint="eastAsia"/>
                <w:b/>
                <w:szCs w:val="21"/>
              </w:rPr>
              <w:t>倒伏率</w:t>
            </w:r>
            <w:r w:rsidRPr="001B6BB8">
              <w:rPr>
                <w:rFonts w:ascii="宋体" w:hAnsi="宋体"/>
                <w:b/>
                <w:szCs w:val="21"/>
              </w:rPr>
              <w:t>1.5%</w:t>
            </w:r>
            <w:r w:rsidRPr="001B6BB8">
              <w:rPr>
                <w:rFonts w:ascii="宋体" w:hAnsi="宋体" w:hint="eastAsia"/>
                <w:b/>
                <w:szCs w:val="21"/>
              </w:rPr>
              <w:t>，折断率</w:t>
            </w:r>
            <w:r w:rsidRPr="001B6BB8">
              <w:rPr>
                <w:rFonts w:ascii="宋体" w:hAnsi="宋体"/>
                <w:b/>
                <w:szCs w:val="21"/>
              </w:rPr>
              <w:t>4.1%</w:t>
            </w:r>
            <w:r w:rsidRPr="001B6BB8">
              <w:rPr>
                <w:rFonts w:ascii="宋体" w:hAnsi="宋体" w:hint="eastAsia"/>
                <w:b/>
                <w:szCs w:val="21"/>
              </w:rPr>
              <w:t>，</w:t>
            </w:r>
            <w:r w:rsidRPr="001B6BB8">
              <w:rPr>
                <w:rFonts w:ascii="宋体" w:hAnsi="宋体"/>
                <w:b/>
                <w:szCs w:val="21"/>
              </w:rPr>
              <w:t>1</w:t>
            </w:r>
            <w:r w:rsidRPr="001B6BB8">
              <w:rPr>
                <w:rFonts w:ascii="宋体" w:hAnsi="宋体" w:hint="eastAsia"/>
                <w:b/>
                <w:szCs w:val="21"/>
              </w:rPr>
              <w:t>个点折断率≥</w:t>
            </w:r>
            <w:r w:rsidRPr="001B6BB8">
              <w:rPr>
                <w:rFonts w:ascii="宋体" w:hAnsi="宋体"/>
                <w:b/>
                <w:szCs w:val="21"/>
              </w:rPr>
              <w:t>20%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1B6BB8" w:rsidRDefault="00470A32" w:rsidP="00470A32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1B6BB8">
              <w:rPr>
                <w:rFonts w:ascii="宋体" w:hAnsi="宋体"/>
                <w:b/>
                <w:szCs w:val="21"/>
              </w:rPr>
              <w:t>1</w:t>
            </w:r>
            <w:r w:rsidRPr="001B6BB8">
              <w:rPr>
                <w:rFonts w:ascii="宋体" w:hAnsi="宋体" w:hint="eastAsia"/>
                <w:b/>
                <w:szCs w:val="21"/>
              </w:rPr>
              <w:t>个点大、小斑病≥</w:t>
            </w:r>
            <w:r w:rsidRPr="001B6BB8">
              <w:rPr>
                <w:rFonts w:ascii="宋体" w:hAnsi="宋体"/>
                <w:b/>
                <w:szCs w:val="21"/>
              </w:rPr>
              <w:t>5</w:t>
            </w:r>
            <w:r w:rsidRPr="001B6BB8">
              <w:rPr>
                <w:rFonts w:ascii="宋体" w:hAnsi="宋体" w:hint="eastAsia"/>
                <w:b/>
                <w:szCs w:val="21"/>
              </w:rPr>
              <w:t>级，</w:t>
            </w:r>
          </w:p>
          <w:p w:rsidR="00470A32" w:rsidRPr="001B6BB8" w:rsidRDefault="00470A32" w:rsidP="00470A32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1B6BB8">
              <w:rPr>
                <w:rFonts w:ascii="宋体" w:hAnsi="宋体"/>
                <w:b/>
                <w:szCs w:val="21"/>
              </w:rPr>
              <w:t>1</w:t>
            </w:r>
            <w:r w:rsidRPr="001B6BB8">
              <w:rPr>
                <w:rFonts w:ascii="宋体" w:hAnsi="宋体" w:hint="eastAsia"/>
                <w:b/>
                <w:szCs w:val="21"/>
              </w:rPr>
              <w:t>点茎腐病率≥</w:t>
            </w:r>
            <w:r w:rsidRPr="001B6BB8">
              <w:rPr>
                <w:rFonts w:ascii="宋体" w:hAnsi="宋体"/>
                <w:b/>
                <w:szCs w:val="21"/>
              </w:rPr>
              <w:t>10%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470A32" w:rsidRPr="00CC5E85" w:rsidRDefault="00CC5E85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结束区试</w:t>
            </w:r>
          </w:p>
        </w:tc>
      </w:tr>
      <w:tr w:rsidR="00470A32" w:rsidRPr="00CC5E85" w:rsidTr="00CC5E85">
        <w:trPr>
          <w:trHeight w:val="56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QA12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宜单629CK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70A32" w:rsidRPr="00CC5E85" w:rsidRDefault="00470A32" w:rsidP="00CC5E85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宜昌市农科院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 xml:space="preserve">112.7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 xml:space="preserve">644.55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70A32" w:rsidRPr="00CC5E85" w:rsidRDefault="00470A32" w:rsidP="00470A32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倒伏率</w:t>
            </w:r>
            <w:r w:rsidRPr="00CC5E85">
              <w:rPr>
                <w:rFonts w:ascii="宋体" w:hAnsi="宋体"/>
                <w:b/>
                <w:color w:val="000000"/>
                <w:szCs w:val="21"/>
              </w:rPr>
              <w:t>0</w:t>
            </w: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，折断率</w:t>
            </w:r>
            <w:r w:rsidRPr="00CC5E85">
              <w:rPr>
                <w:rFonts w:ascii="宋体" w:hAnsi="宋体"/>
                <w:b/>
                <w:color w:val="000000"/>
                <w:szCs w:val="21"/>
              </w:rPr>
              <w:t>0.3%</w:t>
            </w: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，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70A32" w:rsidRPr="00CC5E85" w:rsidRDefault="00470A32" w:rsidP="00470A32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病害发生较轻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470A32" w:rsidRPr="00CC5E85" w:rsidTr="00CC5E85">
        <w:trPr>
          <w:trHeight w:val="56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QA13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TL805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CC5E85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湖北腾龙种业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 xml:space="preserve">113.4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 xml:space="preserve">683.84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6.10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100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倒伏率</w:t>
            </w:r>
            <w:r w:rsidRPr="00CC5E85">
              <w:rPr>
                <w:rFonts w:ascii="宋体" w:hAnsi="宋体"/>
                <w:b/>
                <w:color w:val="000000"/>
                <w:szCs w:val="21"/>
              </w:rPr>
              <w:t>1.6%</w:t>
            </w: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，折断率</w:t>
            </w:r>
            <w:r w:rsidRPr="00CC5E85">
              <w:rPr>
                <w:rFonts w:ascii="宋体" w:hAnsi="宋体"/>
                <w:b/>
                <w:color w:val="000000"/>
                <w:szCs w:val="21"/>
              </w:rPr>
              <w:t>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16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/>
                <w:b/>
                <w:color w:val="000000"/>
                <w:szCs w:val="21"/>
              </w:rPr>
              <w:t>1</w:t>
            </w: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个点大斑病≥</w:t>
            </w:r>
            <w:r w:rsidRPr="00CC5E85">
              <w:rPr>
                <w:rFonts w:ascii="宋体" w:hAnsi="宋体"/>
                <w:b/>
                <w:color w:val="000000"/>
                <w:szCs w:val="21"/>
              </w:rPr>
              <w:t>5</w:t>
            </w: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C5E85">
              <w:rPr>
                <w:rFonts w:ascii="宋体" w:hAnsi="宋体" w:hint="eastAsia"/>
                <w:b/>
                <w:color w:val="000000"/>
                <w:szCs w:val="21"/>
              </w:rPr>
              <w:t>继续试验</w:t>
            </w:r>
          </w:p>
        </w:tc>
      </w:tr>
    </w:tbl>
    <w:p w:rsidR="007834B2" w:rsidRDefault="00CC5E85" w:rsidP="00CC5E85">
      <w:pPr>
        <w:ind w:firstLineChars="250" w:firstLine="527"/>
        <w:jc w:val="left"/>
        <w:rPr>
          <w:b/>
          <w:sz w:val="32"/>
          <w:szCs w:val="32"/>
        </w:rPr>
      </w:pPr>
      <w:r>
        <w:rPr>
          <w:rFonts w:ascii="宋体" w:hAnsi="宋体" w:hint="eastAsia"/>
          <w:b/>
          <w:color w:val="000000"/>
          <w:szCs w:val="21"/>
        </w:rPr>
        <w:t>备注</w:t>
      </w:r>
      <w:r>
        <w:rPr>
          <w:rFonts w:ascii="宋体" w:hAnsi="宋体"/>
          <w:b/>
          <w:color w:val="000000"/>
          <w:szCs w:val="21"/>
        </w:rPr>
        <w:t>：</w:t>
      </w:r>
      <w:r w:rsidR="003E1CE9" w:rsidRPr="00CC5E85">
        <w:rPr>
          <w:rFonts w:ascii="宋体" w:hAnsi="宋体" w:hint="eastAsia"/>
          <w:b/>
          <w:color w:val="000000"/>
          <w:szCs w:val="21"/>
        </w:rPr>
        <w:t>QA02</w:t>
      </w:r>
      <w:r w:rsidRPr="00CC5E85">
        <w:rPr>
          <w:rFonts w:ascii="宋体" w:hAnsi="宋体" w:hint="eastAsia"/>
          <w:b/>
          <w:color w:val="000000"/>
          <w:szCs w:val="21"/>
        </w:rPr>
        <w:t>福玉181</w:t>
      </w:r>
      <w:r>
        <w:rPr>
          <w:rFonts w:ascii="宋体" w:hAnsi="宋体" w:hint="eastAsia"/>
          <w:b/>
          <w:color w:val="000000"/>
          <w:szCs w:val="21"/>
        </w:rPr>
        <w:t>试验</w:t>
      </w:r>
      <w:r>
        <w:rPr>
          <w:rFonts w:ascii="宋体" w:hAnsi="宋体"/>
          <w:b/>
          <w:color w:val="000000"/>
          <w:szCs w:val="21"/>
        </w:rPr>
        <w:t>供种错误，</w:t>
      </w:r>
      <w:r>
        <w:rPr>
          <w:rFonts w:ascii="宋体" w:hAnsi="宋体" w:hint="eastAsia"/>
          <w:b/>
          <w:color w:val="000000"/>
          <w:szCs w:val="21"/>
        </w:rPr>
        <w:t>中止</w:t>
      </w:r>
      <w:r>
        <w:rPr>
          <w:rFonts w:ascii="宋体" w:hAnsi="宋体"/>
          <w:b/>
          <w:color w:val="000000"/>
          <w:szCs w:val="21"/>
        </w:rPr>
        <w:t>试验。</w:t>
      </w:r>
    </w:p>
    <w:p w:rsidR="00F37AB0" w:rsidRPr="00CC5E85" w:rsidRDefault="00F37AB0" w:rsidP="009C305C">
      <w:pPr>
        <w:pageBreakBefore/>
        <w:jc w:val="center"/>
        <w:rPr>
          <w:rFonts w:ascii="Times New Roman" w:hAnsi="Times New Roman"/>
          <w:b/>
          <w:sz w:val="36"/>
          <w:szCs w:val="36"/>
        </w:rPr>
      </w:pPr>
      <w:r w:rsidRPr="00CC5E85">
        <w:rPr>
          <w:rFonts w:ascii="Times New Roman" w:hAnsi="Times New Roman"/>
          <w:b/>
          <w:sz w:val="36"/>
          <w:szCs w:val="36"/>
        </w:rPr>
        <w:lastRenderedPageBreak/>
        <w:t>201</w:t>
      </w:r>
      <w:r w:rsidR="009C305C" w:rsidRPr="00CC5E85">
        <w:rPr>
          <w:rFonts w:ascii="Times New Roman" w:hAnsi="Times New Roman"/>
          <w:b/>
          <w:sz w:val="36"/>
          <w:szCs w:val="36"/>
        </w:rPr>
        <w:t>9</w:t>
      </w:r>
      <w:r w:rsidRPr="00CC5E85">
        <w:rPr>
          <w:rFonts w:ascii="Times New Roman" w:hAnsi="Times New Roman" w:hint="eastAsia"/>
          <w:b/>
          <w:sz w:val="36"/>
          <w:szCs w:val="36"/>
        </w:rPr>
        <w:t>年湖北省丘陵平原玉米</w:t>
      </w:r>
      <w:r w:rsidRPr="00CC5E85">
        <w:rPr>
          <w:rFonts w:ascii="Times New Roman" w:hAnsi="Times New Roman"/>
          <w:b/>
          <w:sz w:val="36"/>
          <w:szCs w:val="36"/>
        </w:rPr>
        <w:t>B</w:t>
      </w:r>
      <w:r w:rsidRPr="00CC5E85">
        <w:rPr>
          <w:rFonts w:ascii="Times New Roman" w:hAnsi="Times New Roman" w:hint="eastAsia"/>
          <w:b/>
          <w:sz w:val="36"/>
          <w:szCs w:val="36"/>
        </w:rPr>
        <w:t>组区试参试品种表现简表</w:t>
      </w:r>
    </w:p>
    <w:tbl>
      <w:tblPr>
        <w:tblW w:w="153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417"/>
        <w:gridCol w:w="2630"/>
        <w:gridCol w:w="853"/>
        <w:gridCol w:w="1337"/>
        <w:gridCol w:w="862"/>
        <w:gridCol w:w="935"/>
        <w:gridCol w:w="3535"/>
        <w:gridCol w:w="1791"/>
        <w:gridCol w:w="1327"/>
      </w:tblGrid>
      <w:tr w:rsidR="00130C9C" w:rsidRPr="007834B2" w:rsidTr="00592528">
        <w:trPr>
          <w:trHeight w:val="56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30C9C" w:rsidRPr="00CC5E85" w:rsidRDefault="00130C9C" w:rsidP="00130C9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C5E85">
              <w:rPr>
                <w:rFonts w:asciiTheme="minorEastAsia" w:eastAsiaTheme="minorEastAsia" w:hAnsiTheme="minorEastAsia"/>
                <w:b/>
                <w:szCs w:val="21"/>
              </w:rPr>
              <w:t>编号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0C9C" w:rsidRPr="00CC5E85" w:rsidRDefault="00130C9C" w:rsidP="00130C9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C5E85">
              <w:rPr>
                <w:rFonts w:asciiTheme="minorEastAsia" w:eastAsiaTheme="minorEastAsia" w:hAnsiTheme="minorEastAsia"/>
                <w:b/>
                <w:szCs w:val="21"/>
              </w:rPr>
              <w:t>品种名称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130C9C" w:rsidRPr="00CC5E85" w:rsidRDefault="00130C9C" w:rsidP="00130C9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C5E85">
              <w:rPr>
                <w:rFonts w:asciiTheme="minorEastAsia" w:eastAsiaTheme="minorEastAsia" w:hAnsiTheme="minorEastAsia"/>
                <w:b/>
                <w:szCs w:val="21"/>
              </w:rPr>
              <w:t>申报单位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30C9C" w:rsidRPr="00CC5E85" w:rsidRDefault="00130C9C" w:rsidP="00130C9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C5E85">
              <w:rPr>
                <w:rFonts w:asciiTheme="minorEastAsia" w:eastAsiaTheme="minorEastAsia" w:hAnsiTheme="minorEastAsia"/>
                <w:b/>
                <w:szCs w:val="21"/>
              </w:rPr>
              <w:t>生育期（天）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130C9C" w:rsidRPr="00CC5E85" w:rsidRDefault="00130C9C" w:rsidP="00130C9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C5E85">
              <w:rPr>
                <w:rFonts w:asciiTheme="minorEastAsia" w:eastAsiaTheme="minorEastAsia" w:hAnsiTheme="minorEastAsia"/>
                <w:b/>
                <w:szCs w:val="21"/>
              </w:rPr>
              <w:t>产量</w:t>
            </w:r>
          </w:p>
          <w:p w:rsidR="00130C9C" w:rsidRPr="00CC5E85" w:rsidRDefault="00130C9C" w:rsidP="00130C9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C5E85">
              <w:rPr>
                <w:rFonts w:asciiTheme="minorEastAsia" w:eastAsiaTheme="minorEastAsia" w:hAnsiTheme="minorEastAsia"/>
                <w:b/>
                <w:szCs w:val="21"/>
              </w:rPr>
              <w:t>（公斤/亩）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30C9C" w:rsidRPr="00CC5E85" w:rsidRDefault="00130C9C" w:rsidP="00130C9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C5E85">
              <w:rPr>
                <w:rFonts w:asciiTheme="minorEastAsia" w:eastAsiaTheme="minorEastAsia" w:hAnsiTheme="minorEastAsia"/>
                <w:b/>
                <w:szCs w:val="21"/>
              </w:rPr>
              <w:t>增减产</w:t>
            </w:r>
          </w:p>
          <w:p w:rsidR="00130C9C" w:rsidRPr="00CC5E85" w:rsidRDefault="00130C9C" w:rsidP="00130C9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C5E85">
              <w:rPr>
                <w:rFonts w:asciiTheme="minorEastAsia" w:eastAsiaTheme="minorEastAsia" w:hAnsiTheme="minorEastAsia"/>
                <w:b/>
                <w:szCs w:val="21"/>
              </w:rPr>
              <w:t>（%）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130C9C" w:rsidRPr="00CC5E85" w:rsidRDefault="00130C9C" w:rsidP="00130C9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C5E85">
              <w:rPr>
                <w:rFonts w:asciiTheme="minorEastAsia" w:eastAsiaTheme="minorEastAsia" w:hAnsiTheme="minorEastAsia"/>
                <w:b/>
                <w:szCs w:val="21"/>
              </w:rPr>
              <w:t>增产点</w:t>
            </w:r>
          </w:p>
          <w:p w:rsidR="00130C9C" w:rsidRPr="00CC5E85" w:rsidRDefault="00130C9C" w:rsidP="00130C9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C5E85">
              <w:rPr>
                <w:rFonts w:asciiTheme="minorEastAsia" w:eastAsiaTheme="minorEastAsia" w:hAnsiTheme="minorEastAsia"/>
                <w:b/>
                <w:szCs w:val="21"/>
              </w:rPr>
              <w:t>率（%）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130C9C" w:rsidRPr="00CC5E85" w:rsidRDefault="00130C9C" w:rsidP="00130C9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C5E85">
              <w:rPr>
                <w:rFonts w:asciiTheme="minorEastAsia" w:eastAsiaTheme="minorEastAsia" w:hAnsiTheme="minorEastAsia"/>
                <w:b/>
                <w:szCs w:val="21"/>
              </w:rPr>
              <w:t>倒伏情况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130C9C" w:rsidRPr="00CC5E85" w:rsidRDefault="0021116D" w:rsidP="00130C9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szCs w:val="21"/>
              </w:rPr>
              <w:t>病害发生</w:t>
            </w:r>
            <w:r w:rsidRPr="00CC5E85">
              <w:rPr>
                <w:rFonts w:asciiTheme="minorEastAsia" w:eastAsiaTheme="minorEastAsia" w:hAnsiTheme="minorEastAsia"/>
                <w:b/>
                <w:szCs w:val="21"/>
              </w:rPr>
              <w:t>情况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30C9C" w:rsidRPr="00CC5E85" w:rsidRDefault="00130C9C" w:rsidP="00130C9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C5E85">
              <w:rPr>
                <w:rFonts w:asciiTheme="minorEastAsia" w:eastAsiaTheme="minorEastAsia" w:hAnsiTheme="minorEastAsia"/>
                <w:b/>
                <w:szCs w:val="21"/>
              </w:rPr>
              <w:t>建议</w:t>
            </w:r>
          </w:p>
        </w:tc>
      </w:tr>
      <w:tr w:rsidR="00470A32" w:rsidRPr="007834B2" w:rsidTr="00592528">
        <w:trPr>
          <w:trHeight w:val="56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QB01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福中玉2537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70A32" w:rsidRPr="00CC5E85" w:rsidRDefault="00470A32" w:rsidP="00592528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武汉隆福康农业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113.0 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685.21 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6.11 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100</w:t>
            </w:r>
          </w:p>
        </w:tc>
        <w:tc>
          <w:tcPr>
            <w:tcW w:w="3535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470A32" w:rsidRPr="00CC5E85" w:rsidRDefault="00470A32" w:rsidP="00A232D5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倒伏率</w:t>
            </w:r>
            <w:r w:rsidRPr="00CC5E8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</w:t>
            </w:r>
            <w:r w:rsidR="00A232D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4</w:t>
            </w:r>
            <w:r w:rsidRPr="00CC5E8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%</w:t>
            </w: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，折断率</w:t>
            </w:r>
            <w:r w:rsidRPr="00CC5E8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0.3%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1个点大斑病≥5级</w:t>
            </w:r>
          </w:p>
        </w:tc>
        <w:tc>
          <w:tcPr>
            <w:tcW w:w="1327" w:type="dxa"/>
            <w:shd w:val="clear" w:color="auto" w:fill="92D050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继续试验</w:t>
            </w:r>
          </w:p>
        </w:tc>
      </w:tr>
      <w:tr w:rsidR="00470A32" w:rsidRPr="007834B2" w:rsidTr="00592528">
        <w:trPr>
          <w:trHeight w:val="56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QB02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SY1702*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十堰市农科院、长江大学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115.1 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659.43 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2.12 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89</w:t>
            </w:r>
          </w:p>
        </w:tc>
        <w:tc>
          <w:tcPr>
            <w:tcW w:w="3535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470A32" w:rsidRPr="00CC5E85" w:rsidRDefault="00470A32" w:rsidP="00A232D5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倒伏率</w:t>
            </w:r>
            <w:r w:rsidRPr="00CC5E8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</w:t>
            </w:r>
            <w:r w:rsidR="00A232D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8</w:t>
            </w:r>
            <w:r w:rsidRPr="00CC5E8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%</w:t>
            </w: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，折断率</w:t>
            </w:r>
            <w:r w:rsidRPr="00CC5E8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</w:t>
            </w:r>
            <w:r w:rsidR="00A232D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3</w:t>
            </w:r>
            <w:r w:rsidRPr="00CC5E8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%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病害发生较轻</w:t>
            </w:r>
          </w:p>
        </w:tc>
        <w:tc>
          <w:tcPr>
            <w:tcW w:w="1327" w:type="dxa"/>
            <w:shd w:val="clear" w:color="auto" w:fill="8DB3E2" w:themeFill="text2" w:themeFillTint="66"/>
            <w:vAlign w:val="center"/>
          </w:tcPr>
          <w:p w:rsidR="00470A32" w:rsidRPr="00CC5E85" w:rsidRDefault="00CC5E85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结束区试</w:t>
            </w:r>
          </w:p>
        </w:tc>
      </w:tr>
      <w:tr w:rsidR="00470A32" w:rsidRPr="007834B2" w:rsidTr="00592528">
        <w:trPr>
          <w:trHeight w:val="56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QB03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谷神玉1号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70A32" w:rsidRPr="00CC5E85" w:rsidRDefault="00470A32" w:rsidP="00592528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湖北谷神科技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115.4 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674.56 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4.46 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78</w:t>
            </w:r>
          </w:p>
        </w:tc>
        <w:tc>
          <w:tcPr>
            <w:tcW w:w="3535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470A32" w:rsidRPr="00CC5E85" w:rsidRDefault="00470A32" w:rsidP="00A232D5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倒伏率</w:t>
            </w:r>
            <w:r w:rsidRPr="00CC5E8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1.</w:t>
            </w:r>
            <w:r w:rsidR="00A232D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7</w:t>
            </w:r>
            <w:r w:rsidRPr="00CC5E8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%</w:t>
            </w: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，折断率</w:t>
            </w:r>
            <w:r w:rsidRPr="00CC5E8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0.6%</w:t>
            </w: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</w:t>
            </w:r>
            <w:r w:rsidRPr="00CC5E8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</w:t>
            </w: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个点倒伏率≥</w:t>
            </w:r>
            <w:r w:rsidRPr="00CC5E8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10%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病害发生较轻</w:t>
            </w:r>
          </w:p>
        </w:tc>
        <w:tc>
          <w:tcPr>
            <w:tcW w:w="1327" w:type="dxa"/>
            <w:shd w:val="clear" w:color="auto" w:fill="92D050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继续试验</w:t>
            </w:r>
          </w:p>
        </w:tc>
      </w:tr>
      <w:tr w:rsidR="00470A32" w:rsidRPr="007834B2" w:rsidTr="00592528">
        <w:trPr>
          <w:trHeight w:val="56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QB04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福玉1108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70A32" w:rsidRPr="00CC5E85" w:rsidRDefault="00470A32" w:rsidP="00592528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武汉隆福康农业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114.1 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624.88 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470A32" w:rsidRPr="00592528" w:rsidRDefault="00592528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-</w:t>
            </w:r>
            <w:r w:rsidR="00470A32" w:rsidRPr="00592528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 xml:space="preserve">3.23 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78</w:t>
            </w:r>
          </w:p>
        </w:tc>
        <w:tc>
          <w:tcPr>
            <w:tcW w:w="3535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470A32" w:rsidRPr="00CC5E85" w:rsidRDefault="00470A32" w:rsidP="00592528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倒伏率</w:t>
            </w:r>
            <w:r w:rsidRPr="00592528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8.1%</w:t>
            </w:r>
            <w:r w:rsidRPr="00592528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，折断率</w:t>
            </w:r>
            <w:r w:rsidRPr="00592528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5.4%</w:t>
            </w:r>
            <w:r w:rsidRPr="00592528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，</w:t>
            </w: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倒伏及折断</w:t>
            </w:r>
            <w:r w:rsidR="00592528"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≥</w:t>
            </w:r>
            <w:r w:rsidR="00592528" w:rsidRPr="00CC5E8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10%</w:t>
            </w: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各</w:t>
            </w:r>
            <w:r w:rsidRPr="00CC5E8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2</w:t>
            </w: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个点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病害发生较轻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终止试验</w:t>
            </w:r>
          </w:p>
        </w:tc>
      </w:tr>
      <w:tr w:rsidR="00470A32" w:rsidRPr="007834B2" w:rsidTr="00592528">
        <w:trPr>
          <w:trHeight w:val="56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QB05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恩荆161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70A32" w:rsidRPr="00CC5E85" w:rsidRDefault="00470A32" w:rsidP="00592528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恩施州农科院、湖北荆楚种业、长江大学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114.2 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644.22 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470A32" w:rsidRPr="00592528" w:rsidRDefault="00592528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-</w:t>
            </w:r>
            <w:r w:rsidR="00470A32" w:rsidRPr="00592528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 xml:space="preserve">0.24 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44</w:t>
            </w:r>
          </w:p>
        </w:tc>
        <w:tc>
          <w:tcPr>
            <w:tcW w:w="3535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470A32" w:rsidRPr="00CC5E85" w:rsidRDefault="00470A32" w:rsidP="00592528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倒伏率</w:t>
            </w:r>
            <w:r w:rsidRPr="00CC5E8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0.7%</w:t>
            </w: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，折断率</w:t>
            </w:r>
            <w:r w:rsidRPr="00CC5E8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病害发生较轻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终止试验</w:t>
            </w:r>
          </w:p>
        </w:tc>
      </w:tr>
      <w:tr w:rsidR="00470A32" w:rsidRPr="007834B2" w:rsidTr="00592528">
        <w:trPr>
          <w:trHeight w:val="56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QB06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惠单13*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70A32" w:rsidRPr="00CC5E85" w:rsidRDefault="00470A32" w:rsidP="00592528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湖北惠民农业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112.9 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680.69 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5.41 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89</w:t>
            </w:r>
          </w:p>
        </w:tc>
        <w:tc>
          <w:tcPr>
            <w:tcW w:w="3535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470A32" w:rsidRPr="00CC5E85" w:rsidRDefault="00470A32" w:rsidP="00A232D5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倒伏率</w:t>
            </w:r>
            <w:r w:rsidRPr="00CC5E8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1.</w:t>
            </w:r>
            <w:r w:rsidR="00A232D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9</w:t>
            </w:r>
            <w:r w:rsidRPr="00CC5E8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%</w:t>
            </w: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，折断率</w:t>
            </w:r>
            <w:r w:rsidRPr="00CC5E8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</w:t>
            </w:r>
            <w:r w:rsidR="00A232D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.2%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大、小斑病</w:t>
            </w:r>
          </w:p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各1个点≥5级</w:t>
            </w:r>
          </w:p>
        </w:tc>
        <w:tc>
          <w:tcPr>
            <w:tcW w:w="1327" w:type="dxa"/>
            <w:shd w:val="clear" w:color="auto" w:fill="8DB3E2" w:themeFill="text2" w:themeFillTint="66"/>
            <w:vAlign w:val="center"/>
          </w:tcPr>
          <w:p w:rsidR="00470A32" w:rsidRPr="00CC5E85" w:rsidRDefault="00CC5E85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结束区试</w:t>
            </w:r>
          </w:p>
        </w:tc>
      </w:tr>
      <w:tr w:rsidR="00470A32" w:rsidRPr="007834B2" w:rsidTr="00592528">
        <w:trPr>
          <w:trHeight w:val="566"/>
          <w:jc w:val="center"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QB07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宜单629CK</w:t>
            </w:r>
          </w:p>
        </w:tc>
        <w:tc>
          <w:tcPr>
            <w:tcW w:w="2630" w:type="dxa"/>
            <w:shd w:val="clear" w:color="auto" w:fill="FBD4B4" w:themeFill="accent6" w:themeFillTint="66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宜昌市农科院</w:t>
            </w:r>
          </w:p>
        </w:tc>
        <w:tc>
          <w:tcPr>
            <w:tcW w:w="853" w:type="dxa"/>
            <w:shd w:val="clear" w:color="auto" w:fill="FBD4B4" w:themeFill="accent6" w:themeFillTint="66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114.0 </w:t>
            </w:r>
          </w:p>
        </w:tc>
        <w:tc>
          <w:tcPr>
            <w:tcW w:w="1337" w:type="dxa"/>
            <w:shd w:val="clear" w:color="auto" w:fill="FBD4B4" w:themeFill="accent6" w:themeFillTint="66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645.75 </w:t>
            </w:r>
          </w:p>
        </w:tc>
        <w:tc>
          <w:tcPr>
            <w:tcW w:w="862" w:type="dxa"/>
            <w:shd w:val="clear" w:color="auto" w:fill="FBD4B4" w:themeFill="accent6" w:themeFillTint="66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935" w:type="dxa"/>
            <w:shd w:val="clear" w:color="auto" w:fill="FBD4B4" w:themeFill="accent6" w:themeFillTint="66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535" w:type="dxa"/>
            <w:shd w:val="clear" w:color="auto" w:fill="FBD4B4" w:themeFill="accent6" w:themeFillTint="66"/>
            <w:tcMar>
              <w:left w:w="57" w:type="dxa"/>
              <w:right w:w="0" w:type="dxa"/>
            </w:tcMar>
            <w:vAlign w:val="center"/>
          </w:tcPr>
          <w:p w:rsidR="00470A32" w:rsidRPr="00CC5E85" w:rsidRDefault="00470A32" w:rsidP="00592528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无倒伏、折断</w:t>
            </w:r>
          </w:p>
        </w:tc>
        <w:tc>
          <w:tcPr>
            <w:tcW w:w="1791" w:type="dxa"/>
            <w:shd w:val="clear" w:color="auto" w:fill="FBD4B4" w:themeFill="accent6" w:themeFillTint="66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病害发生较轻</w:t>
            </w:r>
          </w:p>
        </w:tc>
        <w:tc>
          <w:tcPr>
            <w:tcW w:w="1327" w:type="dxa"/>
            <w:shd w:val="clear" w:color="auto" w:fill="FBD4B4" w:themeFill="accent6" w:themeFillTint="66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</w:tr>
      <w:tr w:rsidR="00470A32" w:rsidRPr="007834B2" w:rsidTr="00592528">
        <w:trPr>
          <w:trHeight w:val="56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QB08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楚禾玉208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70A32" w:rsidRPr="00CC5E85" w:rsidRDefault="00470A32" w:rsidP="00592528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武汉楚禾汇生物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113.1 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670.56 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3.84 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89</w:t>
            </w:r>
          </w:p>
        </w:tc>
        <w:tc>
          <w:tcPr>
            <w:tcW w:w="3535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470A32" w:rsidRPr="00CC5E85" w:rsidRDefault="00470A32" w:rsidP="00A52F1D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倒伏率</w:t>
            </w:r>
            <w:r w:rsidRPr="00CC5E8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</w:t>
            </w:r>
            <w:r w:rsidR="00A232D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</w:t>
            </w:r>
            <w:r w:rsidRPr="00CC5E8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%</w:t>
            </w: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，折断率</w:t>
            </w:r>
            <w:r w:rsidRPr="00CC5E8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</w:t>
            </w:r>
            <w:r w:rsidR="00A52F1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2</w:t>
            </w:r>
            <w:r w:rsidRPr="00CC5E8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%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病害发生较轻</w:t>
            </w:r>
          </w:p>
        </w:tc>
        <w:tc>
          <w:tcPr>
            <w:tcW w:w="1327" w:type="dxa"/>
            <w:shd w:val="clear" w:color="auto" w:fill="92D050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继续试验</w:t>
            </w:r>
          </w:p>
        </w:tc>
      </w:tr>
      <w:tr w:rsidR="00470A32" w:rsidRPr="007834B2" w:rsidTr="00592528">
        <w:trPr>
          <w:trHeight w:val="56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QB09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中科1897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中国农科院油料所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113.7 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684.88 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6.06 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100</w:t>
            </w:r>
          </w:p>
        </w:tc>
        <w:tc>
          <w:tcPr>
            <w:tcW w:w="3535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470A32" w:rsidRPr="00CC5E85" w:rsidRDefault="00470A32" w:rsidP="00A232D5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倒伏率</w:t>
            </w:r>
            <w:r w:rsidRPr="00CC5E8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0.9%</w:t>
            </w: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，折断率</w:t>
            </w:r>
            <w:r w:rsidR="00A232D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0.6</w:t>
            </w:r>
            <w:r w:rsidRPr="00CC5E8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%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1个点大斑病≥5级</w:t>
            </w:r>
          </w:p>
        </w:tc>
        <w:tc>
          <w:tcPr>
            <w:tcW w:w="1327" w:type="dxa"/>
            <w:shd w:val="clear" w:color="auto" w:fill="92D050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继续试验</w:t>
            </w:r>
          </w:p>
        </w:tc>
      </w:tr>
      <w:tr w:rsidR="00470A32" w:rsidRPr="007834B2" w:rsidTr="00592528">
        <w:trPr>
          <w:trHeight w:val="56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QB10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强硕88*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70A32" w:rsidRPr="00CC5E85" w:rsidRDefault="00470A32" w:rsidP="00592528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河南德胜种业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113.3 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695.00 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7.63 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100</w:t>
            </w:r>
          </w:p>
        </w:tc>
        <w:tc>
          <w:tcPr>
            <w:tcW w:w="3535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470A32" w:rsidRPr="00CC5E85" w:rsidRDefault="00470A32" w:rsidP="00A232D5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倒伏率</w:t>
            </w:r>
            <w:r w:rsidR="00A232D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0.9</w:t>
            </w:r>
            <w:r w:rsidRPr="00CC5E8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%</w:t>
            </w: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，折断率</w:t>
            </w:r>
            <w:r w:rsidRPr="00CC5E8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</w:t>
            </w:r>
            <w:r w:rsidR="00A232D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5</w:t>
            </w:r>
            <w:r w:rsidRPr="00CC5E8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%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病害发生较轻</w:t>
            </w:r>
          </w:p>
        </w:tc>
        <w:tc>
          <w:tcPr>
            <w:tcW w:w="1327" w:type="dxa"/>
            <w:shd w:val="clear" w:color="auto" w:fill="8DB3E2" w:themeFill="text2" w:themeFillTint="66"/>
            <w:vAlign w:val="center"/>
          </w:tcPr>
          <w:p w:rsidR="00470A32" w:rsidRPr="00CC5E85" w:rsidRDefault="00CC5E85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结束区试</w:t>
            </w:r>
          </w:p>
        </w:tc>
      </w:tr>
      <w:tr w:rsidR="00470A32" w:rsidRPr="007834B2" w:rsidTr="00592528">
        <w:trPr>
          <w:trHeight w:val="56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QB11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楚单937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70A32" w:rsidRPr="00CC5E85" w:rsidRDefault="00470A32" w:rsidP="00592528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武汉楚禾汇生物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115.1 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674.78 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4.50 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78</w:t>
            </w:r>
          </w:p>
        </w:tc>
        <w:tc>
          <w:tcPr>
            <w:tcW w:w="3535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470A32" w:rsidRPr="00592528" w:rsidRDefault="00470A32" w:rsidP="00592528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倒伏率</w:t>
            </w:r>
            <w:r w:rsidR="00A232D5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6.0</w:t>
            </w:r>
            <w:r w:rsidRPr="00592528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%</w:t>
            </w:r>
            <w:r w:rsidRPr="00592528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，折断率</w:t>
            </w:r>
            <w:r w:rsidR="00A232D5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0.4</w:t>
            </w:r>
            <w:r w:rsidRPr="00592528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%</w:t>
            </w:r>
            <w:r w:rsidRPr="00592528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，</w:t>
            </w:r>
          </w:p>
          <w:p w:rsidR="00470A32" w:rsidRPr="00CC5E85" w:rsidRDefault="00470A32" w:rsidP="00592528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</w:t>
            </w: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个点倒伏率≥</w:t>
            </w:r>
            <w:r w:rsidRPr="00CC5E8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40%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病害发生较轻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70A32" w:rsidRPr="00CC5E85" w:rsidRDefault="00592528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终止试验</w:t>
            </w:r>
          </w:p>
        </w:tc>
      </w:tr>
      <w:tr w:rsidR="00470A32" w:rsidRPr="007834B2" w:rsidTr="00592528">
        <w:trPr>
          <w:trHeight w:val="56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QB12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扶玉198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70A32" w:rsidRPr="00CC5E85" w:rsidRDefault="00470A32" w:rsidP="00592528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湖北扶轮农业科技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113.7 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577.23 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470A32" w:rsidRPr="00592528" w:rsidRDefault="00592528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-</w:t>
            </w:r>
            <w:r w:rsidR="00470A32" w:rsidRPr="00592528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 xml:space="preserve">10.61 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11</w:t>
            </w:r>
          </w:p>
        </w:tc>
        <w:tc>
          <w:tcPr>
            <w:tcW w:w="3535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470A32" w:rsidRPr="00592528" w:rsidRDefault="00470A32" w:rsidP="00A232D5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倒伏率</w:t>
            </w:r>
            <w:r w:rsidRPr="00592528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6.</w:t>
            </w:r>
            <w:r w:rsidR="00A232D5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5</w:t>
            </w:r>
            <w:r w:rsidRPr="00592528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%</w:t>
            </w:r>
            <w:r w:rsidRPr="00592528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，折断率</w:t>
            </w:r>
            <w:r w:rsidRPr="00592528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6.</w:t>
            </w:r>
            <w:r w:rsidR="00A232D5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8</w:t>
            </w:r>
            <w:r w:rsidRPr="00592528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%</w:t>
            </w:r>
            <w:r w:rsidRPr="00592528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，</w:t>
            </w:r>
            <w:r w:rsidRPr="00592528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2</w:t>
            </w:r>
            <w:r w:rsidRPr="00592528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个点倒伏率≥</w:t>
            </w:r>
            <w:r w:rsidRPr="00592528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10%</w:t>
            </w:r>
            <w:r w:rsidRPr="00592528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，</w:t>
            </w:r>
            <w:r w:rsidRPr="00592528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1</w:t>
            </w:r>
            <w:r w:rsidRPr="00592528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个点折断率≥</w:t>
            </w:r>
            <w:r w:rsidRPr="00592528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50%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病害发生较轻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终止试验</w:t>
            </w:r>
          </w:p>
        </w:tc>
      </w:tr>
      <w:tr w:rsidR="00470A32" w:rsidRPr="007834B2" w:rsidTr="00592528">
        <w:trPr>
          <w:trHeight w:val="56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QB13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堰单1808*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十堰市农科院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114.2 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671.95 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4.06 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78</w:t>
            </w:r>
          </w:p>
        </w:tc>
        <w:tc>
          <w:tcPr>
            <w:tcW w:w="3535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470A32" w:rsidRPr="00CC5E85" w:rsidRDefault="00470A32" w:rsidP="00592528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倒伏率</w:t>
            </w:r>
            <w:r w:rsidRPr="00CC5E8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0.4%</w:t>
            </w: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，折断率</w:t>
            </w:r>
            <w:r w:rsidRPr="00CC5E85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470A32" w:rsidRPr="00CC5E85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病害发生较轻</w:t>
            </w:r>
          </w:p>
        </w:tc>
        <w:tc>
          <w:tcPr>
            <w:tcW w:w="1327" w:type="dxa"/>
            <w:shd w:val="clear" w:color="auto" w:fill="8DB3E2" w:themeFill="text2" w:themeFillTint="66"/>
            <w:vAlign w:val="center"/>
          </w:tcPr>
          <w:p w:rsidR="00470A32" w:rsidRPr="00CC5E85" w:rsidRDefault="00CC5E85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CC5E85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结束区试</w:t>
            </w:r>
          </w:p>
        </w:tc>
      </w:tr>
    </w:tbl>
    <w:p w:rsidR="002B2EE1" w:rsidRPr="00663710" w:rsidRDefault="002B2EE1" w:rsidP="00180672">
      <w:pPr>
        <w:jc w:val="center"/>
        <w:rPr>
          <w:b/>
          <w:sz w:val="32"/>
          <w:szCs w:val="32"/>
        </w:rPr>
      </w:pPr>
    </w:p>
    <w:p w:rsidR="00F37AB0" w:rsidRPr="00CC5E85" w:rsidRDefault="00F37AB0" w:rsidP="009C305C">
      <w:pPr>
        <w:pageBreakBefore/>
        <w:jc w:val="center"/>
        <w:rPr>
          <w:rFonts w:ascii="Times New Roman" w:hAnsi="Times New Roman"/>
          <w:b/>
          <w:sz w:val="36"/>
          <w:szCs w:val="36"/>
        </w:rPr>
      </w:pPr>
      <w:r w:rsidRPr="00CC5E85">
        <w:rPr>
          <w:rFonts w:ascii="Times New Roman" w:hAnsi="Times New Roman"/>
          <w:b/>
          <w:sz w:val="36"/>
          <w:szCs w:val="36"/>
        </w:rPr>
        <w:lastRenderedPageBreak/>
        <w:t>201</w:t>
      </w:r>
      <w:r w:rsidR="009C305C" w:rsidRPr="00CC5E85">
        <w:rPr>
          <w:rFonts w:ascii="Times New Roman" w:hAnsi="Times New Roman"/>
          <w:b/>
          <w:sz w:val="36"/>
          <w:szCs w:val="36"/>
        </w:rPr>
        <w:t>9</w:t>
      </w:r>
      <w:r w:rsidRPr="00CC5E85">
        <w:rPr>
          <w:rFonts w:ascii="Times New Roman" w:hAnsi="Times New Roman" w:hint="eastAsia"/>
          <w:b/>
          <w:sz w:val="36"/>
          <w:szCs w:val="36"/>
        </w:rPr>
        <w:t>年湖北省丘陵平原玉米</w:t>
      </w:r>
      <w:r w:rsidRPr="00CC5E85">
        <w:rPr>
          <w:rFonts w:ascii="Times New Roman" w:hAnsi="Times New Roman"/>
          <w:b/>
          <w:sz w:val="36"/>
          <w:szCs w:val="36"/>
        </w:rPr>
        <w:t>C</w:t>
      </w:r>
      <w:r w:rsidRPr="00CC5E85">
        <w:rPr>
          <w:rFonts w:ascii="Times New Roman" w:hAnsi="Times New Roman" w:hint="eastAsia"/>
          <w:b/>
          <w:sz w:val="36"/>
          <w:szCs w:val="36"/>
        </w:rPr>
        <w:t>组区试参试品种表现简表</w:t>
      </w:r>
    </w:p>
    <w:tbl>
      <w:tblPr>
        <w:tblW w:w="15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1380"/>
        <w:gridCol w:w="2432"/>
        <w:gridCol w:w="1027"/>
        <w:gridCol w:w="1099"/>
        <w:gridCol w:w="893"/>
        <w:gridCol w:w="848"/>
        <w:gridCol w:w="3221"/>
        <w:gridCol w:w="2075"/>
        <w:gridCol w:w="1468"/>
      </w:tblGrid>
      <w:tr w:rsidR="00130C9C" w:rsidRPr="007834B2" w:rsidTr="00564858">
        <w:trPr>
          <w:trHeight w:val="53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9C" w:rsidRPr="00592528" w:rsidRDefault="00130C9C" w:rsidP="00130C9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2528">
              <w:rPr>
                <w:rFonts w:asciiTheme="minorEastAsia" w:eastAsiaTheme="minorEastAsia" w:hAnsiTheme="minorEastAsia"/>
                <w:b/>
                <w:szCs w:val="21"/>
              </w:rPr>
              <w:t>编号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9C" w:rsidRPr="00592528" w:rsidRDefault="00130C9C" w:rsidP="00130C9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2528">
              <w:rPr>
                <w:rFonts w:asciiTheme="minorEastAsia" w:eastAsiaTheme="minorEastAsia" w:hAnsiTheme="minorEastAsia"/>
                <w:b/>
                <w:szCs w:val="21"/>
              </w:rPr>
              <w:t>品种名称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9C" w:rsidRPr="00592528" w:rsidRDefault="00130C9C" w:rsidP="00130C9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2528">
              <w:rPr>
                <w:rFonts w:asciiTheme="minorEastAsia" w:eastAsiaTheme="minorEastAsia" w:hAnsiTheme="minorEastAsia"/>
                <w:b/>
                <w:szCs w:val="21"/>
              </w:rPr>
              <w:t>申报单位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9C" w:rsidRPr="00592528" w:rsidRDefault="00130C9C" w:rsidP="00130C9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2528">
              <w:rPr>
                <w:rFonts w:asciiTheme="minorEastAsia" w:eastAsiaTheme="minorEastAsia" w:hAnsiTheme="minorEastAsia"/>
                <w:b/>
                <w:szCs w:val="21"/>
              </w:rPr>
              <w:t>生育期（天）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9C" w:rsidRPr="00592528" w:rsidRDefault="00130C9C" w:rsidP="00130C9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2528">
              <w:rPr>
                <w:rFonts w:asciiTheme="minorEastAsia" w:eastAsiaTheme="minorEastAsia" w:hAnsiTheme="minorEastAsia"/>
                <w:b/>
                <w:szCs w:val="21"/>
              </w:rPr>
              <w:t>亩产量</w:t>
            </w:r>
          </w:p>
          <w:p w:rsidR="00130C9C" w:rsidRPr="00592528" w:rsidRDefault="00130C9C" w:rsidP="00130C9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2528">
              <w:rPr>
                <w:rFonts w:asciiTheme="minorEastAsia" w:eastAsiaTheme="minorEastAsia" w:hAnsiTheme="minorEastAsia"/>
                <w:b/>
                <w:szCs w:val="21"/>
              </w:rPr>
              <w:t>（公斤/亩）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9C" w:rsidRPr="00592528" w:rsidRDefault="00130C9C" w:rsidP="00130C9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2528">
              <w:rPr>
                <w:rFonts w:asciiTheme="minorEastAsia" w:eastAsiaTheme="minorEastAsia" w:hAnsiTheme="minorEastAsia"/>
                <w:b/>
                <w:szCs w:val="21"/>
              </w:rPr>
              <w:t>增减产</w:t>
            </w:r>
          </w:p>
          <w:p w:rsidR="00130C9C" w:rsidRPr="00592528" w:rsidRDefault="00130C9C" w:rsidP="00130C9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2528">
              <w:rPr>
                <w:rFonts w:asciiTheme="minorEastAsia" w:eastAsiaTheme="minorEastAsia" w:hAnsiTheme="minorEastAsia"/>
                <w:b/>
                <w:szCs w:val="21"/>
              </w:rPr>
              <w:t>（%）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9C" w:rsidRPr="00592528" w:rsidRDefault="00130C9C" w:rsidP="00130C9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2528">
              <w:rPr>
                <w:rFonts w:asciiTheme="minorEastAsia" w:eastAsiaTheme="minorEastAsia" w:hAnsiTheme="minorEastAsia"/>
                <w:b/>
                <w:szCs w:val="21"/>
              </w:rPr>
              <w:t>增产点</w:t>
            </w:r>
          </w:p>
          <w:p w:rsidR="00130C9C" w:rsidRPr="00592528" w:rsidRDefault="00130C9C" w:rsidP="00130C9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2528">
              <w:rPr>
                <w:rFonts w:asciiTheme="minorEastAsia" w:eastAsiaTheme="minorEastAsia" w:hAnsiTheme="minorEastAsia"/>
                <w:b/>
                <w:szCs w:val="21"/>
              </w:rPr>
              <w:t>率（%）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9C" w:rsidRPr="00592528" w:rsidRDefault="00130C9C" w:rsidP="00130C9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2528">
              <w:rPr>
                <w:rFonts w:asciiTheme="minorEastAsia" w:eastAsiaTheme="minorEastAsia" w:hAnsiTheme="minorEastAsia"/>
                <w:b/>
                <w:szCs w:val="21"/>
              </w:rPr>
              <w:t>倒伏情况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9C" w:rsidRPr="00592528" w:rsidRDefault="0021116D" w:rsidP="00130C9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szCs w:val="21"/>
              </w:rPr>
              <w:t>病害发生</w:t>
            </w:r>
            <w:r w:rsidRPr="00592528">
              <w:rPr>
                <w:rFonts w:asciiTheme="minorEastAsia" w:eastAsiaTheme="minorEastAsia" w:hAnsiTheme="minorEastAsia"/>
                <w:b/>
                <w:szCs w:val="21"/>
              </w:rPr>
              <w:t>情况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9C" w:rsidRPr="00592528" w:rsidRDefault="00130C9C" w:rsidP="00130C9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2528">
              <w:rPr>
                <w:rFonts w:asciiTheme="minorEastAsia" w:eastAsiaTheme="minorEastAsia" w:hAnsiTheme="minorEastAsia"/>
                <w:b/>
                <w:szCs w:val="21"/>
              </w:rPr>
              <w:t>建议</w:t>
            </w:r>
          </w:p>
        </w:tc>
      </w:tr>
      <w:tr w:rsidR="00470A32" w:rsidRPr="007834B2" w:rsidTr="00564858">
        <w:trPr>
          <w:trHeight w:val="53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QC01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金单515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592528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武汉金丰收种业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113.1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675.64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4.34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78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倒伏率</w:t>
            </w:r>
            <w:r w:rsidRPr="00592528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1.0%</w:t>
            </w: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，折断率</w:t>
            </w:r>
            <w:r w:rsidRPr="00592528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3.2%</w:t>
            </w: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</w:t>
            </w:r>
            <w:r w:rsidRPr="00592528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</w:t>
            </w: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个点折断率≥</w:t>
            </w:r>
            <w:r w:rsidRPr="00592528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20%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病害发生较轻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继续试验</w:t>
            </w:r>
          </w:p>
        </w:tc>
      </w:tr>
      <w:tr w:rsidR="00470A32" w:rsidRPr="007834B2" w:rsidTr="00564858">
        <w:trPr>
          <w:trHeight w:val="53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QC02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宜单889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宜昌市农科院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116.3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8863BC" w:rsidP="008863BC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652.66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8863BC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</w:t>
            </w:r>
            <w:r w:rsidR="00470A32"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.79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56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adjustRightInd w:val="0"/>
              <w:snapToGrid w:val="0"/>
              <w:spacing w:line="16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64858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倒伏率</w:t>
            </w:r>
            <w:r w:rsidRPr="00564858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2.4%</w:t>
            </w:r>
            <w:r w:rsidRPr="00564858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，折断率</w:t>
            </w:r>
            <w:r w:rsidRPr="00564858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7.5%</w:t>
            </w:r>
            <w:r w:rsidRPr="00564858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，</w:t>
            </w:r>
            <w:r w:rsidRPr="00592528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</w:t>
            </w: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个点倒伏率≥</w:t>
            </w:r>
            <w:r w:rsidRPr="00592528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10%</w:t>
            </w: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</w:t>
            </w:r>
            <w:r w:rsidRPr="00592528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3</w:t>
            </w: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个点折断率≥</w:t>
            </w:r>
            <w:r w:rsidRPr="00592528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10%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8863BC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863BC">
              <w:rPr>
                <w:rFonts w:asciiTheme="minorEastAsia" w:eastAsiaTheme="minorEastAsia" w:hAnsiTheme="minorEastAsia"/>
                <w:b/>
                <w:szCs w:val="21"/>
              </w:rPr>
              <w:t>1</w:t>
            </w:r>
            <w:r w:rsidRPr="008863BC">
              <w:rPr>
                <w:rFonts w:asciiTheme="minorEastAsia" w:eastAsiaTheme="minorEastAsia" w:hAnsiTheme="minorEastAsia" w:hint="eastAsia"/>
                <w:b/>
                <w:szCs w:val="21"/>
              </w:rPr>
              <w:t>个点茎腐病≥</w:t>
            </w:r>
            <w:r w:rsidRPr="008863BC">
              <w:rPr>
                <w:rFonts w:asciiTheme="minorEastAsia" w:eastAsiaTheme="minorEastAsia" w:hAnsiTheme="minorEastAsia"/>
                <w:b/>
                <w:szCs w:val="21"/>
              </w:rPr>
              <w:t>10%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终止试验</w:t>
            </w:r>
          </w:p>
        </w:tc>
      </w:tr>
      <w:tr w:rsidR="00470A32" w:rsidRPr="007834B2" w:rsidTr="00564858">
        <w:trPr>
          <w:trHeight w:val="53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QC03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HZ18039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华中农业大学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114.0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706.10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9.05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100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倒伏率</w:t>
            </w:r>
            <w:r w:rsidRPr="00592528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0.3%</w:t>
            </w: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，折断率</w:t>
            </w:r>
            <w:r w:rsidRPr="00592528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病害发生较轻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继续试验</w:t>
            </w:r>
          </w:p>
        </w:tc>
      </w:tr>
      <w:tr w:rsidR="00470A32" w:rsidRPr="007834B2" w:rsidTr="00564858">
        <w:trPr>
          <w:trHeight w:val="53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QC04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EKY1901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湖北省农科院粮作所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113.3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661.13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2.10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89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倒伏率</w:t>
            </w:r>
            <w:r w:rsidRPr="00592528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3.1%</w:t>
            </w: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，折断率</w:t>
            </w:r>
            <w:r w:rsidRPr="00592528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0.3%</w:t>
            </w: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</w:t>
            </w:r>
          </w:p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</w:t>
            </w: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个点倒伏率≥</w:t>
            </w:r>
            <w:r w:rsidRPr="00592528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10%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病害发生较轻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继续试验</w:t>
            </w:r>
          </w:p>
        </w:tc>
      </w:tr>
      <w:tr w:rsidR="00470A32" w:rsidRPr="007834B2" w:rsidTr="00564858">
        <w:trPr>
          <w:trHeight w:val="53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QC05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中农大757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中国农业大学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114.0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656.45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6485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564858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 xml:space="preserve">1.38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67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倒伏率</w:t>
            </w:r>
            <w:r w:rsidRPr="00592528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0.7%</w:t>
            </w: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，折断率</w:t>
            </w:r>
            <w:r w:rsidRPr="00592528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0.1%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</w:t>
            </w: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个点小斑病≥</w:t>
            </w:r>
            <w:r w:rsidRPr="00592528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5</w:t>
            </w: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级，</w:t>
            </w:r>
          </w:p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</w:t>
            </w: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个点锈病≥</w:t>
            </w:r>
            <w:r w:rsidRPr="00592528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7</w:t>
            </w: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终止试验</w:t>
            </w:r>
          </w:p>
        </w:tc>
      </w:tr>
      <w:tr w:rsidR="00470A32" w:rsidRPr="007834B2" w:rsidTr="00564858">
        <w:trPr>
          <w:trHeight w:val="53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QC06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禾玉1号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592528">
            <w:pPr>
              <w:snapToGrid w:val="0"/>
              <w:spacing w:line="200" w:lineRule="atLeast"/>
              <w:ind w:leftChars="-101" w:left="-212" w:firstLineChars="101" w:firstLine="213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荆门禾太种业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115.4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661.43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2.15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67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倒伏率</w:t>
            </w:r>
            <w:r w:rsidRPr="00592528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0.9%</w:t>
            </w: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，折断率</w:t>
            </w:r>
            <w:r w:rsidRPr="00592528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0.2%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</w:t>
            </w: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个点小斑病≥</w:t>
            </w:r>
            <w:r w:rsidRPr="00592528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5</w:t>
            </w: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继续试验</w:t>
            </w:r>
          </w:p>
        </w:tc>
      </w:tr>
      <w:tr w:rsidR="00470A32" w:rsidRPr="007834B2" w:rsidTr="00564858">
        <w:trPr>
          <w:trHeight w:val="53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QC07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联创825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592528">
            <w:pPr>
              <w:snapToGrid w:val="0"/>
              <w:spacing w:line="200" w:lineRule="atLeast"/>
              <w:ind w:leftChars="-101" w:left="-212" w:firstLineChars="101" w:firstLine="213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北京联创种业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112.8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676.64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4.50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100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倒伏率</w:t>
            </w:r>
            <w:r w:rsidRPr="00592528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0.7%</w:t>
            </w: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，折断率</w:t>
            </w:r>
            <w:r w:rsidRPr="00592528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0.2%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病害发生较轻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继续试验</w:t>
            </w:r>
          </w:p>
        </w:tc>
      </w:tr>
      <w:tr w:rsidR="00470A32" w:rsidRPr="007834B2" w:rsidTr="00564858">
        <w:trPr>
          <w:trHeight w:val="53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QC08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堰单1818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十堰市农科院、长江大学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113.9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700.41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8.17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100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倒伏率</w:t>
            </w:r>
            <w:r w:rsidRPr="00592528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0.3%</w:t>
            </w: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，折断率</w:t>
            </w:r>
            <w:r w:rsidRPr="00592528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0.6%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病害发生较轻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继续试验</w:t>
            </w:r>
          </w:p>
        </w:tc>
      </w:tr>
      <w:tr w:rsidR="00470A32" w:rsidRPr="007834B2" w:rsidTr="00564858">
        <w:trPr>
          <w:trHeight w:val="53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QC09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裕丰303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592528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北京联创种业股份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113.3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670.95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3.62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78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倒伏率</w:t>
            </w:r>
            <w:r w:rsidRPr="00592528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</w:t>
            </w: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，折断率</w:t>
            </w:r>
            <w:r w:rsidRPr="00592528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0.2%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病害发生较轻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继续试验</w:t>
            </w:r>
          </w:p>
        </w:tc>
      </w:tr>
      <w:tr w:rsidR="00470A32" w:rsidRPr="007834B2" w:rsidTr="00564858">
        <w:trPr>
          <w:trHeight w:val="53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QC10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宜单629CK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宜昌市农科院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113.4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647.52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倒伏率</w:t>
            </w:r>
            <w:r w:rsidRPr="00592528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</w:t>
            </w: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，折断率</w:t>
            </w:r>
            <w:r w:rsidRPr="00592528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0.1%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病害发生较轻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</w:tr>
      <w:tr w:rsidR="00470A32" w:rsidRPr="007834B2" w:rsidTr="00564858">
        <w:trPr>
          <w:trHeight w:val="53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QC11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丰玉368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592528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湖北丰农种业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113.3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691.17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6.74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67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倒伏率</w:t>
            </w:r>
            <w:r w:rsidRPr="00592528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0.5%</w:t>
            </w: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，折断率</w:t>
            </w:r>
            <w:r w:rsidRPr="00592528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病害发生较轻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继续试验</w:t>
            </w:r>
          </w:p>
        </w:tc>
      </w:tr>
      <w:tr w:rsidR="00470A32" w:rsidRPr="007834B2" w:rsidTr="00564858">
        <w:trPr>
          <w:trHeight w:val="53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QC12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福玉537*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592528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武汉隆福康农业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111.9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659.30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1.82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56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倒伏率</w:t>
            </w:r>
            <w:r w:rsidRPr="00592528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0.8%</w:t>
            </w: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，折断率</w:t>
            </w:r>
            <w:r w:rsidRPr="00592528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0.1%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病害发生较轻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470A32" w:rsidRPr="00592528" w:rsidRDefault="00CC5E85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结束区试</w:t>
            </w:r>
          </w:p>
        </w:tc>
      </w:tr>
      <w:tr w:rsidR="00470A32" w:rsidRPr="007834B2" w:rsidTr="00564858">
        <w:trPr>
          <w:trHeight w:val="53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QC13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先行668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592528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湖北华泰先行农业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112.4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580.12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64858" w:rsidRDefault="00564858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564858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-</w:t>
            </w:r>
            <w:r w:rsidR="00470A32" w:rsidRPr="00564858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 xml:space="preserve">10.41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6485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564858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11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倒伏率</w:t>
            </w:r>
            <w:r w:rsidRPr="00592528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2.3%</w:t>
            </w: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，折断率</w:t>
            </w:r>
            <w:r w:rsidRPr="00592528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0.6%</w:t>
            </w: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</w:t>
            </w:r>
          </w:p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</w:t>
            </w: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个点倒伏率≥</w:t>
            </w:r>
            <w:r w:rsidRPr="00592528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10%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</w:t>
            </w: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个点大小斑病≥</w:t>
            </w:r>
            <w:r w:rsidRPr="00592528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5</w:t>
            </w: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A32" w:rsidRPr="00592528" w:rsidRDefault="00470A32" w:rsidP="00470A3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592528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终止试验</w:t>
            </w:r>
          </w:p>
        </w:tc>
      </w:tr>
    </w:tbl>
    <w:p w:rsidR="00A2357F" w:rsidRDefault="00180672" w:rsidP="00A2357F">
      <w:pPr>
        <w:pageBreakBefore/>
        <w:jc w:val="center"/>
        <w:rPr>
          <w:rFonts w:ascii="Times New Roman" w:hAnsi="Times New Roman"/>
          <w:b/>
          <w:sz w:val="36"/>
          <w:szCs w:val="36"/>
        </w:rPr>
      </w:pPr>
      <w:r w:rsidRPr="00CC5E85">
        <w:rPr>
          <w:rFonts w:ascii="Times New Roman" w:hAnsi="Times New Roman" w:hint="eastAsia"/>
          <w:b/>
          <w:sz w:val="36"/>
          <w:szCs w:val="36"/>
        </w:rPr>
        <w:lastRenderedPageBreak/>
        <w:t>201</w:t>
      </w:r>
      <w:r w:rsidR="009C305C" w:rsidRPr="00CC5E85">
        <w:rPr>
          <w:rFonts w:ascii="Times New Roman" w:hAnsi="Times New Roman"/>
          <w:b/>
          <w:sz w:val="36"/>
          <w:szCs w:val="36"/>
        </w:rPr>
        <w:t>9</w:t>
      </w:r>
      <w:r w:rsidRPr="00CC5E85">
        <w:rPr>
          <w:rFonts w:ascii="Times New Roman" w:hAnsi="Times New Roman" w:hint="eastAsia"/>
          <w:b/>
          <w:sz w:val="36"/>
          <w:szCs w:val="36"/>
        </w:rPr>
        <w:t>年湖北省山区玉米</w:t>
      </w:r>
      <w:r w:rsidRPr="00CC5E85">
        <w:rPr>
          <w:rFonts w:ascii="Times New Roman" w:hAnsi="Times New Roman" w:hint="eastAsia"/>
          <w:b/>
          <w:sz w:val="36"/>
          <w:szCs w:val="36"/>
        </w:rPr>
        <w:t>D</w:t>
      </w:r>
      <w:r w:rsidRPr="00CC5E85">
        <w:rPr>
          <w:rFonts w:ascii="Times New Roman" w:hAnsi="Times New Roman" w:hint="eastAsia"/>
          <w:b/>
          <w:sz w:val="36"/>
          <w:szCs w:val="36"/>
        </w:rPr>
        <w:t>组区试参试品种表现简表</w:t>
      </w:r>
    </w:p>
    <w:tbl>
      <w:tblPr>
        <w:tblStyle w:val="a3"/>
        <w:tblW w:w="15862" w:type="dxa"/>
        <w:jc w:val="center"/>
        <w:tblLook w:val="04A0" w:firstRow="1" w:lastRow="0" w:firstColumn="1" w:lastColumn="0" w:noHBand="0" w:noVBand="1"/>
      </w:tblPr>
      <w:tblGrid>
        <w:gridCol w:w="640"/>
        <w:gridCol w:w="1393"/>
        <w:gridCol w:w="1590"/>
        <w:gridCol w:w="1016"/>
        <w:gridCol w:w="1422"/>
        <w:gridCol w:w="982"/>
        <w:gridCol w:w="1225"/>
        <w:gridCol w:w="3730"/>
        <w:gridCol w:w="2693"/>
        <w:gridCol w:w="1171"/>
      </w:tblGrid>
      <w:tr w:rsidR="00E53AF3" w:rsidRPr="0021116D" w:rsidTr="00E53AF3">
        <w:trPr>
          <w:trHeight w:val="567"/>
          <w:jc w:val="center"/>
        </w:trPr>
        <w:tc>
          <w:tcPr>
            <w:tcW w:w="640" w:type="dxa"/>
            <w:vAlign w:val="center"/>
          </w:tcPr>
          <w:p w:rsidR="00B107CE" w:rsidRPr="00D93204" w:rsidRDefault="00B107CE" w:rsidP="007F7DF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编号</w:t>
            </w:r>
          </w:p>
        </w:tc>
        <w:tc>
          <w:tcPr>
            <w:tcW w:w="1393" w:type="dxa"/>
            <w:vAlign w:val="center"/>
          </w:tcPr>
          <w:p w:rsidR="00B107CE" w:rsidRPr="00D93204" w:rsidRDefault="00B107CE" w:rsidP="007F7DF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品种名称</w:t>
            </w:r>
          </w:p>
        </w:tc>
        <w:tc>
          <w:tcPr>
            <w:tcW w:w="1590" w:type="dxa"/>
            <w:vAlign w:val="center"/>
          </w:tcPr>
          <w:p w:rsidR="00B107CE" w:rsidRPr="00D93204" w:rsidRDefault="00B107CE" w:rsidP="007F7DF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申报单位</w:t>
            </w:r>
          </w:p>
        </w:tc>
        <w:tc>
          <w:tcPr>
            <w:tcW w:w="1016" w:type="dxa"/>
            <w:vAlign w:val="center"/>
          </w:tcPr>
          <w:p w:rsidR="00B107CE" w:rsidRPr="00D93204" w:rsidRDefault="00B107CE" w:rsidP="007F7DF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生育期（天）</w:t>
            </w:r>
          </w:p>
        </w:tc>
        <w:tc>
          <w:tcPr>
            <w:tcW w:w="1422" w:type="dxa"/>
            <w:vAlign w:val="center"/>
          </w:tcPr>
          <w:p w:rsidR="00B107CE" w:rsidRPr="00D93204" w:rsidRDefault="00B107CE" w:rsidP="007F7DF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产量</w:t>
            </w:r>
          </w:p>
          <w:p w:rsidR="00B107CE" w:rsidRPr="00D93204" w:rsidRDefault="00B107CE" w:rsidP="007F7DF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（公斤/亩）</w:t>
            </w:r>
          </w:p>
        </w:tc>
        <w:tc>
          <w:tcPr>
            <w:tcW w:w="982" w:type="dxa"/>
            <w:vAlign w:val="center"/>
          </w:tcPr>
          <w:p w:rsidR="00B107CE" w:rsidRPr="00D93204" w:rsidRDefault="00B107CE" w:rsidP="007F7DF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增减产</w:t>
            </w:r>
          </w:p>
          <w:p w:rsidR="00B107CE" w:rsidRPr="00D93204" w:rsidRDefault="00B107CE" w:rsidP="007F7DF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（%）</w:t>
            </w:r>
          </w:p>
        </w:tc>
        <w:tc>
          <w:tcPr>
            <w:tcW w:w="1225" w:type="dxa"/>
            <w:vAlign w:val="center"/>
          </w:tcPr>
          <w:p w:rsidR="00B107CE" w:rsidRPr="00D93204" w:rsidRDefault="00B107CE" w:rsidP="007F7DF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增产点</w:t>
            </w:r>
          </w:p>
          <w:p w:rsidR="00B107CE" w:rsidRPr="00D93204" w:rsidRDefault="00B107CE" w:rsidP="007F7DF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率（%）</w:t>
            </w:r>
          </w:p>
        </w:tc>
        <w:tc>
          <w:tcPr>
            <w:tcW w:w="3730" w:type="dxa"/>
            <w:vAlign w:val="center"/>
          </w:tcPr>
          <w:p w:rsidR="00B107CE" w:rsidRPr="00D93204" w:rsidRDefault="00B107CE" w:rsidP="007F7DF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倒伏情况</w:t>
            </w:r>
          </w:p>
        </w:tc>
        <w:tc>
          <w:tcPr>
            <w:tcW w:w="2693" w:type="dxa"/>
            <w:vAlign w:val="center"/>
          </w:tcPr>
          <w:p w:rsidR="00B107CE" w:rsidRPr="00D93204" w:rsidRDefault="00B107CE" w:rsidP="007F7DF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病害发生</w:t>
            </w: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情况</w:t>
            </w:r>
          </w:p>
        </w:tc>
        <w:tc>
          <w:tcPr>
            <w:tcW w:w="1171" w:type="dxa"/>
            <w:tcBorders>
              <w:bottom w:val="single" w:sz="4" w:space="0" w:color="000000" w:themeColor="text1"/>
            </w:tcBorders>
            <w:vAlign w:val="center"/>
          </w:tcPr>
          <w:p w:rsidR="00B107CE" w:rsidRPr="00D93204" w:rsidRDefault="00B107CE" w:rsidP="007F7DF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建议</w:t>
            </w:r>
          </w:p>
        </w:tc>
      </w:tr>
      <w:tr w:rsidR="00E53AF3" w:rsidRPr="0021116D" w:rsidTr="00E53AF3">
        <w:trPr>
          <w:trHeight w:val="567"/>
          <w:jc w:val="center"/>
        </w:trPr>
        <w:tc>
          <w:tcPr>
            <w:tcW w:w="640" w:type="dxa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SD1</w:t>
            </w:r>
          </w:p>
        </w:tc>
        <w:tc>
          <w:tcPr>
            <w:tcW w:w="1393" w:type="dxa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福玉1187</w:t>
            </w:r>
          </w:p>
        </w:tc>
        <w:tc>
          <w:tcPr>
            <w:tcW w:w="1590" w:type="dxa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武汉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隆福康农业</w:t>
            </w:r>
          </w:p>
        </w:tc>
        <w:tc>
          <w:tcPr>
            <w:tcW w:w="1016" w:type="dxa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133.8</w:t>
            </w:r>
          </w:p>
        </w:tc>
        <w:tc>
          <w:tcPr>
            <w:tcW w:w="1422" w:type="dxa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715.06</w:t>
            </w:r>
          </w:p>
        </w:tc>
        <w:tc>
          <w:tcPr>
            <w:tcW w:w="982" w:type="dxa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3.39</w:t>
            </w:r>
          </w:p>
        </w:tc>
        <w:tc>
          <w:tcPr>
            <w:tcW w:w="1225" w:type="dxa"/>
            <w:vAlign w:val="center"/>
          </w:tcPr>
          <w:p w:rsidR="00B107CE" w:rsidRPr="00D93204" w:rsidRDefault="00E53AF3" w:rsidP="00B107CE">
            <w:pPr>
              <w:widowControl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80</w:t>
            </w:r>
          </w:p>
        </w:tc>
        <w:tc>
          <w:tcPr>
            <w:tcW w:w="3730" w:type="dxa"/>
            <w:vAlign w:val="center"/>
          </w:tcPr>
          <w:p w:rsidR="00B107CE" w:rsidRPr="00E53AF3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E53AF3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倒伏率</w:t>
            </w:r>
            <w:r w:rsidRPr="00E53AF3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4</w:t>
            </w:r>
            <w:r w:rsidRPr="00E53AF3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.</w:t>
            </w:r>
            <w:r w:rsidRPr="00E53AF3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9</w:t>
            </w:r>
            <w:r w:rsidRPr="00E53AF3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%，1个试点倒伏率≥10%，</w:t>
            </w:r>
            <w:r w:rsidRPr="00E53AF3">
              <w:rPr>
                <w:rFonts w:asciiTheme="minorEastAsia" w:eastAsiaTheme="minorEastAsia" w:hAnsiTheme="minorEastAsia" w:cs="Arial" w:hint="eastAsia"/>
                <w:b/>
                <w:color w:val="FF0000"/>
                <w:szCs w:val="21"/>
              </w:rPr>
              <w:t>倒折</w:t>
            </w:r>
            <w:r w:rsidRPr="00E53AF3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率</w:t>
            </w:r>
            <w:r w:rsidRPr="00E53AF3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1</w:t>
            </w:r>
            <w:r w:rsidRPr="00E53AF3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.</w:t>
            </w:r>
            <w:r w:rsidRPr="00E53AF3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0</w:t>
            </w:r>
            <w:r w:rsidRPr="00E53AF3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%，1个试点倒折率≥10%</w:t>
            </w:r>
          </w:p>
        </w:tc>
        <w:tc>
          <w:tcPr>
            <w:tcW w:w="2693" w:type="dxa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1个试点</w:t>
            </w: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锈病</w:t>
            </w: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≥</w:t>
            </w: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7级</w:t>
            </w: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，</w:t>
            </w:r>
            <w:r w:rsidRPr="00E53AF3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3</w:t>
            </w:r>
            <w:r w:rsidRPr="00E53AF3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个试点</w:t>
            </w:r>
            <w:r w:rsidRPr="00E53AF3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灰斑病</w:t>
            </w:r>
            <w:r w:rsidRPr="00E53AF3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≥</w:t>
            </w:r>
            <w:r w:rsidRPr="00E53AF3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7级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终止试验</w:t>
            </w:r>
          </w:p>
        </w:tc>
      </w:tr>
      <w:tr w:rsidR="00E53AF3" w:rsidRPr="0021116D" w:rsidTr="00E53AF3">
        <w:trPr>
          <w:trHeight w:val="567"/>
          <w:jc w:val="center"/>
        </w:trPr>
        <w:tc>
          <w:tcPr>
            <w:tcW w:w="640" w:type="dxa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SD2</w:t>
            </w:r>
          </w:p>
        </w:tc>
        <w:tc>
          <w:tcPr>
            <w:tcW w:w="1393" w:type="dxa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HZ1810*</w:t>
            </w:r>
          </w:p>
        </w:tc>
        <w:tc>
          <w:tcPr>
            <w:tcW w:w="1590" w:type="dxa"/>
            <w:vAlign w:val="center"/>
          </w:tcPr>
          <w:p w:rsidR="00B107CE" w:rsidRPr="00D93204" w:rsidRDefault="00B107CE" w:rsidP="00B107CE">
            <w:pPr>
              <w:widowControl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华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中农业大学</w:t>
            </w:r>
          </w:p>
        </w:tc>
        <w:tc>
          <w:tcPr>
            <w:tcW w:w="1016" w:type="dxa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136.9</w:t>
            </w:r>
          </w:p>
        </w:tc>
        <w:tc>
          <w:tcPr>
            <w:tcW w:w="1422" w:type="dxa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733.50</w:t>
            </w:r>
          </w:p>
        </w:tc>
        <w:tc>
          <w:tcPr>
            <w:tcW w:w="982" w:type="dxa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6.06</w:t>
            </w:r>
          </w:p>
        </w:tc>
        <w:tc>
          <w:tcPr>
            <w:tcW w:w="1225" w:type="dxa"/>
            <w:vAlign w:val="center"/>
          </w:tcPr>
          <w:p w:rsidR="00B107CE" w:rsidRPr="00D93204" w:rsidRDefault="00E53AF3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100</w:t>
            </w:r>
          </w:p>
        </w:tc>
        <w:tc>
          <w:tcPr>
            <w:tcW w:w="3730" w:type="dxa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倒伏率0.</w:t>
            </w: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8</w:t>
            </w: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%，</w:t>
            </w: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无倒</w:t>
            </w: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折</w:t>
            </w:r>
          </w:p>
        </w:tc>
        <w:tc>
          <w:tcPr>
            <w:tcW w:w="2693" w:type="dxa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1个试点茎腐病株率≥15%</w:t>
            </w:r>
          </w:p>
        </w:tc>
        <w:tc>
          <w:tcPr>
            <w:tcW w:w="1171" w:type="dxa"/>
            <w:shd w:val="clear" w:color="auto" w:fill="548DD4" w:themeFill="text2" w:themeFillTint="99"/>
            <w:vAlign w:val="center"/>
          </w:tcPr>
          <w:p w:rsidR="00B107CE" w:rsidRPr="00D93204" w:rsidRDefault="00C23F78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Cs w:val="21"/>
              </w:rPr>
              <w:t>结束区试</w:t>
            </w:r>
          </w:p>
        </w:tc>
      </w:tr>
      <w:tr w:rsidR="00E53AF3" w:rsidRPr="0021116D" w:rsidTr="00E53AF3">
        <w:trPr>
          <w:trHeight w:val="567"/>
          <w:jc w:val="center"/>
        </w:trPr>
        <w:tc>
          <w:tcPr>
            <w:tcW w:w="640" w:type="dxa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SD3</w:t>
            </w:r>
          </w:p>
        </w:tc>
        <w:tc>
          <w:tcPr>
            <w:tcW w:w="1393" w:type="dxa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堰单1901</w:t>
            </w:r>
          </w:p>
        </w:tc>
        <w:tc>
          <w:tcPr>
            <w:tcW w:w="1590" w:type="dxa"/>
            <w:vAlign w:val="center"/>
          </w:tcPr>
          <w:p w:rsidR="00B107CE" w:rsidRPr="00D93204" w:rsidRDefault="00B107CE" w:rsidP="00B107CE">
            <w:pPr>
              <w:widowControl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十堰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市农科院、长江大学</w:t>
            </w:r>
          </w:p>
        </w:tc>
        <w:tc>
          <w:tcPr>
            <w:tcW w:w="1016" w:type="dxa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135.2</w:t>
            </w:r>
          </w:p>
        </w:tc>
        <w:tc>
          <w:tcPr>
            <w:tcW w:w="1422" w:type="dxa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684.50</w:t>
            </w:r>
          </w:p>
        </w:tc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B107CE" w:rsidRPr="00E53AF3" w:rsidRDefault="00E53AF3" w:rsidP="00B107CE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E53AF3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-</w:t>
            </w:r>
            <w:r w:rsidR="00B107CE" w:rsidRPr="00E53AF3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1.03</w:t>
            </w:r>
          </w:p>
        </w:tc>
        <w:tc>
          <w:tcPr>
            <w:tcW w:w="1225" w:type="dxa"/>
            <w:vAlign w:val="center"/>
          </w:tcPr>
          <w:p w:rsidR="00B107CE" w:rsidRPr="00D93204" w:rsidRDefault="00E53AF3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50</w:t>
            </w:r>
          </w:p>
        </w:tc>
        <w:tc>
          <w:tcPr>
            <w:tcW w:w="3730" w:type="dxa"/>
            <w:vAlign w:val="center"/>
          </w:tcPr>
          <w:p w:rsidR="00B107CE" w:rsidRPr="00E53AF3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E53AF3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倒伏率</w:t>
            </w:r>
            <w:r w:rsidRPr="00E53AF3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11</w:t>
            </w:r>
            <w:r w:rsidRPr="00E53AF3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.</w:t>
            </w:r>
            <w:r w:rsidRPr="00E53AF3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5</w:t>
            </w:r>
            <w:r w:rsidRPr="00E53AF3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%，</w:t>
            </w:r>
            <w:r w:rsidRPr="00E53AF3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3</w:t>
            </w:r>
            <w:r w:rsidRPr="00E53AF3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个试点倒伏率≥10%，</w:t>
            </w:r>
            <w:r w:rsidRPr="00E53AF3">
              <w:rPr>
                <w:rFonts w:asciiTheme="minorEastAsia" w:eastAsiaTheme="minorEastAsia" w:hAnsiTheme="minorEastAsia" w:cs="Arial" w:hint="eastAsia"/>
                <w:b/>
                <w:color w:val="FF0000"/>
                <w:szCs w:val="21"/>
              </w:rPr>
              <w:t>倒折</w:t>
            </w:r>
            <w:r w:rsidRPr="00E53AF3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率</w:t>
            </w:r>
            <w:r w:rsidRPr="00E53AF3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6</w:t>
            </w:r>
            <w:r w:rsidRPr="00E53AF3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.</w:t>
            </w:r>
            <w:r w:rsidRPr="00E53AF3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8</w:t>
            </w:r>
            <w:r w:rsidRPr="00E53AF3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%，</w:t>
            </w:r>
            <w:r w:rsidRPr="00E53AF3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3</w:t>
            </w:r>
            <w:r w:rsidRPr="00E53AF3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个试点倒折率≥10%</w:t>
            </w:r>
            <w:r w:rsidRPr="00E53AF3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。</w:t>
            </w:r>
          </w:p>
        </w:tc>
        <w:tc>
          <w:tcPr>
            <w:tcW w:w="2693" w:type="dxa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个试点</w:t>
            </w: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灰斑病</w:t>
            </w: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≥</w:t>
            </w: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7级。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终止试验</w:t>
            </w:r>
          </w:p>
        </w:tc>
      </w:tr>
      <w:tr w:rsidR="00E53AF3" w:rsidRPr="0021116D" w:rsidTr="00E53AF3">
        <w:trPr>
          <w:trHeight w:val="567"/>
          <w:jc w:val="center"/>
        </w:trPr>
        <w:tc>
          <w:tcPr>
            <w:tcW w:w="640" w:type="dxa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SD4</w:t>
            </w:r>
          </w:p>
        </w:tc>
        <w:tc>
          <w:tcPr>
            <w:tcW w:w="1393" w:type="dxa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恩禾2196</w:t>
            </w:r>
          </w:p>
        </w:tc>
        <w:tc>
          <w:tcPr>
            <w:tcW w:w="1590" w:type="dxa"/>
            <w:vAlign w:val="center"/>
          </w:tcPr>
          <w:p w:rsidR="00B107CE" w:rsidRPr="00D93204" w:rsidRDefault="00B107CE" w:rsidP="00B107CE">
            <w:pPr>
              <w:widowControl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恩施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州农科院、四川禾创种业</w:t>
            </w:r>
          </w:p>
        </w:tc>
        <w:tc>
          <w:tcPr>
            <w:tcW w:w="1016" w:type="dxa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136.9</w:t>
            </w:r>
          </w:p>
        </w:tc>
        <w:tc>
          <w:tcPr>
            <w:tcW w:w="1422" w:type="dxa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652.56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107CE" w:rsidRPr="00E53AF3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E53AF3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-5.65</w:t>
            </w:r>
          </w:p>
        </w:tc>
        <w:tc>
          <w:tcPr>
            <w:tcW w:w="1225" w:type="dxa"/>
            <w:vAlign w:val="center"/>
          </w:tcPr>
          <w:p w:rsidR="00B107CE" w:rsidRPr="00E53AF3" w:rsidRDefault="00E53AF3" w:rsidP="00B107CE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E53AF3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10</w:t>
            </w:r>
          </w:p>
        </w:tc>
        <w:tc>
          <w:tcPr>
            <w:tcW w:w="3730" w:type="dxa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倒伏率</w:t>
            </w: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3</w:t>
            </w: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.</w:t>
            </w: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7</w:t>
            </w: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%，1个试点倒伏率≥10%，</w:t>
            </w:r>
            <w:r w:rsidRPr="00D93204">
              <w:rPr>
                <w:rFonts w:asciiTheme="minorEastAsia" w:eastAsiaTheme="minorEastAsia" w:hAnsiTheme="minorEastAsia" w:cs="Arial" w:hint="eastAsia"/>
                <w:b/>
                <w:szCs w:val="21"/>
              </w:rPr>
              <w:t>倒折</w:t>
            </w: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率0.</w:t>
            </w: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%</w:t>
            </w:r>
          </w:p>
        </w:tc>
        <w:tc>
          <w:tcPr>
            <w:tcW w:w="2693" w:type="dxa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1个试点纹枯病9级病株率</w:t>
            </w: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≥1</w:t>
            </w: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0%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终止试验</w:t>
            </w:r>
          </w:p>
        </w:tc>
      </w:tr>
      <w:tr w:rsidR="00E53AF3" w:rsidRPr="0021116D" w:rsidTr="00E53AF3">
        <w:trPr>
          <w:trHeight w:val="567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SD5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恩惠单2号*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107CE" w:rsidRPr="00D93204" w:rsidRDefault="00B107CE" w:rsidP="00B107CE">
            <w:pPr>
              <w:widowControl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湖北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惠民农业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133.9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729.17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5.43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B107CE" w:rsidRPr="00D93204" w:rsidRDefault="00E53AF3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90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倒伏率</w:t>
            </w: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.</w:t>
            </w: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3</w:t>
            </w: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%，</w:t>
            </w:r>
            <w:r w:rsidRPr="00D93204">
              <w:rPr>
                <w:rFonts w:asciiTheme="minorEastAsia" w:eastAsiaTheme="minorEastAsia" w:hAnsiTheme="minorEastAsia" w:cs="Arial" w:hint="eastAsia"/>
                <w:b/>
                <w:szCs w:val="21"/>
              </w:rPr>
              <w:t>倒折</w:t>
            </w: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率</w:t>
            </w: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.</w:t>
            </w: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2</w:t>
            </w: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%，1个试点倒折率≥10%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1个试点锈病</w:t>
            </w: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≥</w:t>
            </w: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7级</w:t>
            </w:r>
          </w:p>
        </w:tc>
        <w:tc>
          <w:tcPr>
            <w:tcW w:w="1171" w:type="dxa"/>
            <w:shd w:val="clear" w:color="auto" w:fill="548DD4" w:themeFill="text2" w:themeFillTint="99"/>
            <w:vAlign w:val="center"/>
          </w:tcPr>
          <w:p w:rsidR="00B107CE" w:rsidRPr="00D93204" w:rsidRDefault="00C23F78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Cs w:val="21"/>
              </w:rPr>
              <w:t>结束区试</w:t>
            </w:r>
          </w:p>
        </w:tc>
      </w:tr>
      <w:tr w:rsidR="00E53AF3" w:rsidRPr="0021116D" w:rsidTr="00E53AF3">
        <w:trPr>
          <w:trHeight w:val="567"/>
          <w:jc w:val="center"/>
        </w:trPr>
        <w:tc>
          <w:tcPr>
            <w:tcW w:w="640" w:type="dxa"/>
            <w:shd w:val="clear" w:color="auto" w:fill="FBD4B4" w:themeFill="accent6" w:themeFillTint="66"/>
            <w:vAlign w:val="center"/>
          </w:tcPr>
          <w:p w:rsidR="00B107CE" w:rsidRPr="00E53AF3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/>
                <w:b/>
                <w:szCs w:val="21"/>
              </w:rPr>
              <w:t>SD6</w:t>
            </w:r>
          </w:p>
        </w:tc>
        <w:tc>
          <w:tcPr>
            <w:tcW w:w="1393" w:type="dxa"/>
            <w:shd w:val="clear" w:color="auto" w:fill="FBD4B4" w:themeFill="accent6" w:themeFillTint="66"/>
            <w:vAlign w:val="center"/>
          </w:tcPr>
          <w:p w:rsidR="00B107CE" w:rsidRPr="00E53AF3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hint="eastAsia"/>
                <w:b/>
                <w:szCs w:val="21"/>
              </w:rPr>
              <w:t>华玉11CK</w:t>
            </w:r>
          </w:p>
        </w:tc>
        <w:tc>
          <w:tcPr>
            <w:tcW w:w="1590" w:type="dxa"/>
            <w:shd w:val="clear" w:color="auto" w:fill="FBD4B4" w:themeFill="accent6" w:themeFillTint="66"/>
            <w:vAlign w:val="center"/>
          </w:tcPr>
          <w:p w:rsidR="00B107CE" w:rsidRPr="00E53AF3" w:rsidRDefault="00B107CE" w:rsidP="00B107CE">
            <w:pPr>
              <w:widowControl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hint="eastAsia"/>
                <w:b/>
                <w:szCs w:val="21"/>
              </w:rPr>
              <w:t>华</w:t>
            </w:r>
            <w:r w:rsidRPr="00E53AF3">
              <w:rPr>
                <w:rFonts w:asciiTheme="minorEastAsia" w:eastAsiaTheme="minorEastAsia" w:hAnsiTheme="minorEastAsia"/>
                <w:b/>
                <w:szCs w:val="21"/>
              </w:rPr>
              <w:t>中农业大学</w:t>
            </w:r>
          </w:p>
        </w:tc>
        <w:tc>
          <w:tcPr>
            <w:tcW w:w="1016" w:type="dxa"/>
            <w:shd w:val="clear" w:color="auto" w:fill="FBD4B4" w:themeFill="accent6" w:themeFillTint="66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135.0</w:t>
            </w:r>
          </w:p>
        </w:tc>
        <w:tc>
          <w:tcPr>
            <w:tcW w:w="1422" w:type="dxa"/>
            <w:shd w:val="clear" w:color="auto" w:fill="FBD4B4" w:themeFill="accent6" w:themeFillTint="66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691.61</w:t>
            </w:r>
          </w:p>
        </w:tc>
        <w:tc>
          <w:tcPr>
            <w:tcW w:w="982" w:type="dxa"/>
            <w:shd w:val="clear" w:color="auto" w:fill="FBD4B4" w:themeFill="accent6" w:themeFillTint="66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 w:cs="宋体"/>
                <w:b/>
                <w:color w:val="FF0000"/>
                <w:szCs w:val="21"/>
              </w:rPr>
            </w:pPr>
          </w:p>
        </w:tc>
        <w:tc>
          <w:tcPr>
            <w:tcW w:w="1225" w:type="dxa"/>
            <w:shd w:val="clear" w:color="auto" w:fill="FBD4B4" w:themeFill="accent6" w:themeFillTint="66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730" w:type="dxa"/>
            <w:shd w:val="clear" w:color="auto" w:fill="FBD4B4" w:themeFill="accent6" w:themeFillTint="66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倒伏率0.6%，无</w:t>
            </w:r>
            <w:r w:rsidRPr="00D93204">
              <w:rPr>
                <w:rFonts w:asciiTheme="minorEastAsia" w:eastAsiaTheme="minorEastAsia" w:hAnsiTheme="minorEastAsia" w:cs="Arial" w:hint="eastAsia"/>
                <w:b/>
                <w:szCs w:val="21"/>
              </w:rPr>
              <w:t>倒折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1个试点锈病</w:t>
            </w: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≥</w:t>
            </w: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7级</w:t>
            </w:r>
          </w:p>
        </w:tc>
        <w:tc>
          <w:tcPr>
            <w:tcW w:w="1171" w:type="dxa"/>
            <w:shd w:val="clear" w:color="auto" w:fill="FBD4B4" w:themeFill="accent6" w:themeFillTint="66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53AF3" w:rsidRPr="0021116D" w:rsidTr="00E53AF3">
        <w:trPr>
          <w:trHeight w:val="567"/>
          <w:jc w:val="center"/>
        </w:trPr>
        <w:tc>
          <w:tcPr>
            <w:tcW w:w="640" w:type="dxa"/>
            <w:vAlign w:val="center"/>
          </w:tcPr>
          <w:p w:rsidR="00B107CE" w:rsidRPr="00E53AF3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/>
                <w:b/>
                <w:szCs w:val="21"/>
              </w:rPr>
              <w:t>SD7</w:t>
            </w:r>
          </w:p>
        </w:tc>
        <w:tc>
          <w:tcPr>
            <w:tcW w:w="1393" w:type="dxa"/>
            <w:vAlign w:val="center"/>
          </w:tcPr>
          <w:p w:rsidR="00B107CE" w:rsidRPr="00E53AF3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hint="eastAsia"/>
                <w:b/>
                <w:szCs w:val="21"/>
              </w:rPr>
              <w:t>禾玉2号*</w:t>
            </w:r>
          </w:p>
        </w:tc>
        <w:tc>
          <w:tcPr>
            <w:tcW w:w="1590" w:type="dxa"/>
            <w:vAlign w:val="center"/>
          </w:tcPr>
          <w:p w:rsidR="00B107CE" w:rsidRPr="00E53AF3" w:rsidRDefault="00B107CE" w:rsidP="00B107CE">
            <w:pPr>
              <w:widowControl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hint="eastAsia"/>
                <w:b/>
                <w:szCs w:val="21"/>
              </w:rPr>
              <w:t>荆门</w:t>
            </w:r>
            <w:r w:rsidRPr="00E53AF3">
              <w:rPr>
                <w:rFonts w:asciiTheme="minorEastAsia" w:eastAsiaTheme="minorEastAsia" w:hAnsiTheme="minorEastAsia"/>
                <w:b/>
                <w:szCs w:val="21"/>
              </w:rPr>
              <w:t>禾太种业</w:t>
            </w:r>
          </w:p>
        </w:tc>
        <w:tc>
          <w:tcPr>
            <w:tcW w:w="1016" w:type="dxa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135.0</w:t>
            </w:r>
          </w:p>
        </w:tc>
        <w:tc>
          <w:tcPr>
            <w:tcW w:w="1422" w:type="dxa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726.83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5.09</w:t>
            </w:r>
          </w:p>
        </w:tc>
        <w:tc>
          <w:tcPr>
            <w:tcW w:w="1225" w:type="dxa"/>
            <w:vAlign w:val="center"/>
          </w:tcPr>
          <w:p w:rsidR="00B107CE" w:rsidRPr="00D93204" w:rsidRDefault="00E53AF3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70</w:t>
            </w:r>
          </w:p>
        </w:tc>
        <w:tc>
          <w:tcPr>
            <w:tcW w:w="3730" w:type="dxa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倒伏率0.</w:t>
            </w: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5</w:t>
            </w: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%，无</w:t>
            </w:r>
            <w:r w:rsidRPr="00D93204">
              <w:rPr>
                <w:rFonts w:asciiTheme="minorEastAsia" w:eastAsiaTheme="minorEastAsia" w:hAnsiTheme="minorEastAsia" w:cs="Arial" w:hint="eastAsia"/>
                <w:b/>
                <w:szCs w:val="21"/>
              </w:rPr>
              <w:t>倒折</w:t>
            </w:r>
          </w:p>
        </w:tc>
        <w:tc>
          <w:tcPr>
            <w:tcW w:w="2693" w:type="dxa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1个试点茎腐病株率≥15%</w:t>
            </w: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，1个试点锈病</w:t>
            </w: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≥</w:t>
            </w: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7级，1个试点穗腐病</w:t>
            </w: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≥</w:t>
            </w: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5级，1个试点灰斑病</w:t>
            </w: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≥</w:t>
            </w: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7级</w:t>
            </w:r>
          </w:p>
        </w:tc>
        <w:tc>
          <w:tcPr>
            <w:tcW w:w="1171" w:type="dxa"/>
            <w:shd w:val="clear" w:color="auto" w:fill="548DD4" w:themeFill="text2" w:themeFillTint="99"/>
            <w:vAlign w:val="center"/>
          </w:tcPr>
          <w:p w:rsidR="00B107CE" w:rsidRPr="00D93204" w:rsidRDefault="00C23F78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Cs w:val="21"/>
              </w:rPr>
              <w:t>结束区试</w:t>
            </w:r>
          </w:p>
        </w:tc>
      </w:tr>
      <w:tr w:rsidR="00E53AF3" w:rsidRPr="0021116D" w:rsidTr="00E53AF3">
        <w:trPr>
          <w:trHeight w:val="567"/>
          <w:jc w:val="center"/>
        </w:trPr>
        <w:tc>
          <w:tcPr>
            <w:tcW w:w="640" w:type="dxa"/>
            <w:vAlign w:val="center"/>
          </w:tcPr>
          <w:p w:rsidR="00B107CE" w:rsidRPr="00E53AF3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/>
                <w:b/>
                <w:szCs w:val="21"/>
              </w:rPr>
              <w:t>SD8</w:t>
            </w:r>
          </w:p>
        </w:tc>
        <w:tc>
          <w:tcPr>
            <w:tcW w:w="1393" w:type="dxa"/>
            <w:vAlign w:val="center"/>
          </w:tcPr>
          <w:p w:rsidR="00B107CE" w:rsidRPr="00E53AF3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hint="eastAsia"/>
                <w:b/>
                <w:szCs w:val="21"/>
              </w:rPr>
              <w:t>宜单1728*</w:t>
            </w:r>
          </w:p>
        </w:tc>
        <w:tc>
          <w:tcPr>
            <w:tcW w:w="1590" w:type="dxa"/>
            <w:vAlign w:val="center"/>
          </w:tcPr>
          <w:p w:rsidR="00B107CE" w:rsidRPr="00E53AF3" w:rsidRDefault="00B107CE" w:rsidP="00B107CE">
            <w:pPr>
              <w:widowControl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hint="eastAsia"/>
                <w:b/>
                <w:szCs w:val="21"/>
              </w:rPr>
              <w:t>宜昌</w:t>
            </w:r>
            <w:r w:rsidRPr="00E53AF3">
              <w:rPr>
                <w:rFonts w:asciiTheme="minorEastAsia" w:eastAsiaTheme="minorEastAsia" w:hAnsiTheme="minorEastAsia"/>
                <w:b/>
                <w:szCs w:val="21"/>
              </w:rPr>
              <w:t>市农科院</w:t>
            </w:r>
          </w:p>
        </w:tc>
        <w:tc>
          <w:tcPr>
            <w:tcW w:w="1016" w:type="dxa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137.1</w:t>
            </w:r>
          </w:p>
        </w:tc>
        <w:tc>
          <w:tcPr>
            <w:tcW w:w="1422" w:type="dxa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738.56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6.79</w:t>
            </w:r>
          </w:p>
        </w:tc>
        <w:tc>
          <w:tcPr>
            <w:tcW w:w="1225" w:type="dxa"/>
            <w:vAlign w:val="center"/>
          </w:tcPr>
          <w:p w:rsidR="00B107CE" w:rsidRPr="00D93204" w:rsidRDefault="00E53AF3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90</w:t>
            </w:r>
          </w:p>
        </w:tc>
        <w:tc>
          <w:tcPr>
            <w:tcW w:w="3730" w:type="dxa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倒伏率</w:t>
            </w: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.</w:t>
            </w: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7</w:t>
            </w: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%，1个试点倒伏率≥10%，无</w:t>
            </w:r>
            <w:r w:rsidRPr="00D93204">
              <w:rPr>
                <w:rFonts w:asciiTheme="minorEastAsia" w:eastAsiaTheme="minorEastAsia" w:hAnsiTheme="minorEastAsia" w:cs="Arial" w:hint="eastAsia"/>
                <w:b/>
                <w:szCs w:val="21"/>
              </w:rPr>
              <w:t>倒折</w:t>
            </w:r>
          </w:p>
        </w:tc>
        <w:tc>
          <w:tcPr>
            <w:tcW w:w="2693" w:type="dxa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1个试点茎腐病株率≥15%</w:t>
            </w: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，1个试点穗腐病</w:t>
            </w: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≥</w:t>
            </w: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5级</w:t>
            </w:r>
          </w:p>
        </w:tc>
        <w:tc>
          <w:tcPr>
            <w:tcW w:w="1171" w:type="dxa"/>
            <w:shd w:val="clear" w:color="auto" w:fill="548DD4" w:themeFill="text2" w:themeFillTint="99"/>
            <w:vAlign w:val="center"/>
          </w:tcPr>
          <w:p w:rsidR="00B107CE" w:rsidRPr="00D93204" w:rsidRDefault="00C23F78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Cs w:val="21"/>
              </w:rPr>
              <w:t>结束区试</w:t>
            </w:r>
          </w:p>
        </w:tc>
      </w:tr>
      <w:tr w:rsidR="00E53AF3" w:rsidRPr="0021116D" w:rsidTr="00E53AF3">
        <w:trPr>
          <w:trHeight w:val="567"/>
          <w:jc w:val="center"/>
        </w:trPr>
        <w:tc>
          <w:tcPr>
            <w:tcW w:w="640" w:type="dxa"/>
            <w:vAlign w:val="center"/>
          </w:tcPr>
          <w:p w:rsidR="00B107CE" w:rsidRPr="00E53AF3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/>
                <w:b/>
                <w:szCs w:val="21"/>
              </w:rPr>
              <w:t>SD9</w:t>
            </w:r>
          </w:p>
        </w:tc>
        <w:tc>
          <w:tcPr>
            <w:tcW w:w="1393" w:type="dxa"/>
            <w:vAlign w:val="center"/>
          </w:tcPr>
          <w:p w:rsidR="00B107CE" w:rsidRPr="00E53AF3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hint="eastAsia"/>
                <w:b/>
                <w:szCs w:val="21"/>
              </w:rPr>
              <w:t>恩试1515*</w:t>
            </w:r>
          </w:p>
        </w:tc>
        <w:tc>
          <w:tcPr>
            <w:tcW w:w="1590" w:type="dxa"/>
            <w:vAlign w:val="center"/>
          </w:tcPr>
          <w:p w:rsidR="00B107CE" w:rsidRPr="00E53AF3" w:rsidRDefault="00B107CE" w:rsidP="00B107CE">
            <w:pPr>
              <w:widowControl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hint="eastAsia"/>
                <w:b/>
                <w:szCs w:val="21"/>
              </w:rPr>
              <w:t>恩施州</w:t>
            </w:r>
            <w:r w:rsidRPr="00E53AF3">
              <w:rPr>
                <w:rFonts w:asciiTheme="minorEastAsia" w:eastAsiaTheme="minorEastAsia" w:hAnsiTheme="minorEastAsia"/>
                <w:b/>
                <w:szCs w:val="21"/>
              </w:rPr>
              <w:t>农科院</w:t>
            </w:r>
          </w:p>
        </w:tc>
        <w:tc>
          <w:tcPr>
            <w:tcW w:w="1016" w:type="dxa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136.4</w:t>
            </w:r>
          </w:p>
        </w:tc>
        <w:tc>
          <w:tcPr>
            <w:tcW w:w="1422" w:type="dxa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731.11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5.71</w:t>
            </w:r>
          </w:p>
        </w:tc>
        <w:tc>
          <w:tcPr>
            <w:tcW w:w="1225" w:type="dxa"/>
            <w:vAlign w:val="center"/>
          </w:tcPr>
          <w:p w:rsidR="00B107CE" w:rsidRPr="00D93204" w:rsidRDefault="00E53AF3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100</w:t>
            </w:r>
          </w:p>
        </w:tc>
        <w:tc>
          <w:tcPr>
            <w:tcW w:w="3730" w:type="dxa"/>
            <w:tcBorders>
              <w:bottom w:val="single" w:sz="4" w:space="0" w:color="000000" w:themeColor="text1"/>
            </w:tcBorders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倒伏率0.</w:t>
            </w: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7</w:t>
            </w: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%，无</w:t>
            </w:r>
            <w:r w:rsidRPr="00D93204">
              <w:rPr>
                <w:rFonts w:asciiTheme="minorEastAsia" w:eastAsiaTheme="minorEastAsia" w:hAnsiTheme="minorEastAsia" w:cs="Arial" w:hint="eastAsia"/>
                <w:b/>
                <w:szCs w:val="21"/>
              </w:rPr>
              <w:t>倒折</w:t>
            </w:r>
          </w:p>
        </w:tc>
        <w:tc>
          <w:tcPr>
            <w:tcW w:w="2693" w:type="dxa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病害发生较轻</w:t>
            </w:r>
          </w:p>
        </w:tc>
        <w:tc>
          <w:tcPr>
            <w:tcW w:w="1171" w:type="dxa"/>
            <w:shd w:val="clear" w:color="auto" w:fill="548DD4" w:themeFill="text2" w:themeFillTint="99"/>
            <w:vAlign w:val="center"/>
          </w:tcPr>
          <w:p w:rsidR="00B107CE" w:rsidRPr="00D93204" w:rsidRDefault="00C23F78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Cs w:val="21"/>
              </w:rPr>
              <w:t>结束区试</w:t>
            </w:r>
          </w:p>
        </w:tc>
      </w:tr>
      <w:tr w:rsidR="00E53AF3" w:rsidRPr="0021116D" w:rsidTr="00E53AF3">
        <w:trPr>
          <w:trHeight w:val="567"/>
          <w:jc w:val="center"/>
        </w:trPr>
        <w:tc>
          <w:tcPr>
            <w:tcW w:w="640" w:type="dxa"/>
            <w:vAlign w:val="center"/>
          </w:tcPr>
          <w:p w:rsidR="00B107CE" w:rsidRPr="00E53AF3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/>
                <w:b/>
                <w:szCs w:val="21"/>
              </w:rPr>
              <w:t>SD10</w:t>
            </w:r>
          </w:p>
        </w:tc>
        <w:tc>
          <w:tcPr>
            <w:tcW w:w="1393" w:type="dxa"/>
            <w:vAlign w:val="center"/>
          </w:tcPr>
          <w:p w:rsidR="00B107CE" w:rsidRPr="00E53AF3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hint="eastAsia"/>
                <w:b/>
                <w:szCs w:val="21"/>
              </w:rPr>
              <w:t>恩施865*</w:t>
            </w:r>
          </w:p>
        </w:tc>
        <w:tc>
          <w:tcPr>
            <w:tcW w:w="1590" w:type="dxa"/>
            <w:vAlign w:val="center"/>
          </w:tcPr>
          <w:p w:rsidR="00B107CE" w:rsidRPr="00E53AF3" w:rsidRDefault="00B107CE" w:rsidP="00B107CE">
            <w:pPr>
              <w:widowControl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hint="eastAsia"/>
                <w:b/>
                <w:szCs w:val="21"/>
              </w:rPr>
              <w:t>恩施州</w:t>
            </w:r>
            <w:r w:rsidRPr="00E53AF3">
              <w:rPr>
                <w:rFonts w:asciiTheme="minorEastAsia" w:eastAsiaTheme="minorEastAsia" w:hAnsiTheme="minorEastAsia"/>
                <w:b/>
                <w:szCs w:val="21"/>
              </w:rPr>
              <w:t>农科院</w:t>
            </w:r>
          </w:p>
        </w:tc>
        <w:tc>
          <w:tcPr>
            <w:tcW w:w="1016" w:type="dxa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137.4</w:t>
            </w:r>
          </w:p>
        </w:tc>
        <w:tc>
          <w:tcPr>
            <w:tcW w:w="1422" w:type="dxa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716.48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3.91</w:t>
            </w:r>
          </w:p>
        </w:tc>
        <w:tc>
          <w:tcPr>
            <w:tcW w:w="1225" w:type="dxa"/>
            <w:vAlign w:val="center"/>
          </w:tcPr>
          <w:p w:rsidR="00B107CE" w:rsidRPr="00D93204" w:rsidRDefault="00B107CE" w:rsidP="00E53AF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8</w:t>
            </w:r>
            <w:r w:rsidR="00E53AF3">
              <w:rPr>
                <w:rFonts w:asciiTheme="minorEastAsia" w:eastAsiaTheme="minorEastAsia" w:hAnsiTheme="minorEastAsia"/>
                <w:b/>
                <w:szCs w:val="21"/>
              </w:rPr>
              <w:t>9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倒伏率</w:t>
            </w: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.</w:t>
            </w: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3</w:t>
            </w: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%，1个试点倒伏率≥10%</w:t>
            </w:r>
            <w:r w:rsidRPr="00D93204">
              <w:rPr>
                <w:rFonts w:asciiTheme="minorEastAsia" w:eastAsiaTheme="minorEastAsia" w:hAnsiTheme="minorEastAsia" w:hint="eastAsia"/>
                <w:b/>
                <w:szCs w:val="21"/>
              </w:rPr>
              <w:t>，</w:t>
            </w: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无</w:t>
            </w:r>
            <w:r w:rsidRPr="00D93204">
              <w:rPr>
                <w:rFonts w:asciiTheme="minorEastAsia" w:eastAsiaTheme="minorEastAsia" w:hAnsiTheme="minorEastAsia" w:cs="Arial" w:hint="eastAsia"/>
                <w:b/>
                <w:szCs w:val="21"/>
              </w:rPr>
              <w:t>倒折</w:t>
            </w:r>
          </w:p>
        </w:tc>
        <w:tc>
          <w:tcPr>
            <w:tcW w:w="2693" w:type="dxa"/>
            <w:vAlign w:val="center"/>
          </w:tcPr>
          <w:p w:rsidR="00B107CE" w:rsidRPr="00D93204" w:rsidRDefault="00B107CE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93204">
              <w:rPr>
                <w:rFonts w:asciiTheme="minorEastAsia" w:eastAsiaTheme="minorEastAsia" w:hAnsiTheme="minorEastAsia"/>
                <w:b/>
                <w:szCs w:val="21"/>
              </w:rPr>
              <w:t>病害发生较轻</w:t>
            </w:r>
          </w:p>
        </w:tc>
        <w:tc>
          <w:tcPr>
            <w:tcW w:w="1171" w:type="dxa"/>
            <w:shd w:val="clear" w:color="auto" w:fill="548DD4" w:themeFill="text2" w:themeFillTint="99"/>
            <w:vAlign w:val="center"/>
          </w:tcPr>
          <w:p w:rsidR="00B107CE" w:rsidRPr="00D93204" w:rsidRDefault="00C23F78" w:rsidP="00B107C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Cs w:val="21"/>
              </w:rPr>
              <w:t>结束区试</w:t>
            </w:r>
          </w:p>
        </w:tc>
      </w:tr>
    </w:tbl>
    <w:p w:rsidR="00B107CE" w:rsidRPr="00E53AF3" w:rsidRDefault="00B107CE" w:rsidP="00E53AF3">
      <w:pPr>
        <w:ind w:firstLineChars="200" w:firstLine="422"/>
        <w:rPr>
          <w:rFonts w:asciiTheme="minorEastAsia" w:eastAsiaTheme="minorEastAsia" w:hAnsiTheme="minorEastAsia"/>
          <w:b/>
          <w:szCs w:val="21"/>
        </w:rPr>
      </w:pPr>
      <w:r w:rsidRPr="00E53AF3">
        <w:rPr>
          <w:rFonts w:asciiTheme="minorEastAsia" w:eastAsiaTheme="minorEastAsia" w:hAnsiTheme="minorEastAsia" w:hint="eastAsia"/>
          <w:b/>
          <w:szCs w:val="21"/>
        </w:rPr>
        <w:t>备注</w:t>
      </w:r>
      <w:r w:rsidRPr="00E53AF3">
        <w:rPr>
          <w:rFonts w:asciiTheme="minorEastAsia" w:eastAsiaTheme="minorEastAsia" w:hAnsiTheme="minorEastAsia"/>
          <w:b/>
          <w:szCs w:val="21"/>
        </w:rPr>
        <w:t>：</w:t>
      </w:r>
      <w:r w:rsidRPr="00E53AF3">
        <w:rPr>
          <w:rFonts w:asciiTheme="minorEastAsia" w:eastAsiaTheme="minorEastAsia" w:hAnsiTheme="minorEastAsia" w:hint="eastAsia"/>
          <w:b/>
          <w:szCs w:val="21"/>
        </w:rPr>
        <w:t>恩施865在</w:t>
      </w:r>
      <w:r w:rsidRPr="00E53AF3">
        <w:rPr>
          <w:rFonts w:asciiTheme="minorEastAsia" w:eastAsiaTheme="minorEastAsia" w:hAnsiTheme="minorEastAsia"/>
          <w:b/>
          <w:szCs w:val="21"/>
        </w:rPr>
        <w:t>恩施点的产量超过全省平均</w:t>
      </w:r>
      <w:r w:rsidRPr="00E53AF3">
        <w:rPr>
          <w:rFonts w:asciiTheme="minorEastAsia" w:eastAsiaTheme="minorEastAsia" w:hAnsiTheme="minorEastAsia" w:hint="eastAsia"/>
          <w:b/>
          <w:szCs w:val="21"/>
        </w:rPr>
        <w:t>5个</w:t>
      </w:r>
      <w:r w:rsidRPr="00E53AF3">
        <w:rPr>
          <w:rFonts w:asciiTheme="minorEastAsia" w:eastAsiaTheme="minorEastAsia" w:hAnsiTheme="minorEastAsia"/>
          <w:b/>
          <w:szCs w:val="21"/>
        </w:rPr>
        <w:t>百分点，去掉</w:t>
      </w:r>
      <w:r w:rsidRPr="00E53AF3">
        <w:rPr>
          <w:rFonts w:asciiTheme="minorEastAsia" w:eastAsiaTheme="minorEastAsia" w:hAnsiTheme="minorEastAsia" w:hint="eastAsia"/>
          <w:b/>
          <w:szCs w:val="21"/>
        </w:rPr>
        <w:t>恩施</w:t>
      </w:r>
      <w:r w:rsidRPr="00E53AF3">
        <w:rPr>
          <w:rFonts w:asciiTheme="minorEastAsia" w:eastAsiaTheme="minorEastAsia" w:hAnsiTheme="minorEastAsia"/>
          <w:b/>
          <w:szCs w:val="21"/>
        </w:rPr>
        <w:t>点</w:t>
      </w:r>
      <w:r w:rsidRPr="00E53AF3">
        <w:rPr>
          <w:rFonts w:asciiTheme="minorEastAsia" w:eastAsiaTheme="minorEastAsia" w:hAnsiTheme="minorEastAsia" w:hint="eastAsia"/>
          <w:b/>
          <w:szCs w:val="21"/>
        </w:rPr>
        <w:t>产量</w:t>
      </w:r>
      <w:r w:rsidRPr="00E53AF3">
        <w:rPr>
          <w:rFonts w:asciiTheme="minorEastAsia" w:eastAsiaTheme="minorEastAsia" w:hAnsiTheme="minorEastAsia"/>
          <w:b/>
          <w:szCs w:val="21"/>
        </w:rPr>
        <w:t>，与对照</w:t>
      </w:r>
      <w:r w:rsidRPr="00E53AF3">
        <w:rPr>
          <w:rFonts w:asciiTheme="minorEastAsia" w:eastAsiaTheme="minorEastAsia" w:hAnsiTheme="minorEastAsia" w:hint="eastAsia"/>
          <w:b/>
          <w:szCs w:val="21"/>
        </w:rPr>
        <w:t>华</w:t>
      </w:r>
      <w:r w:rsidRPr="00E53AF3">
        <w:rPr>
          <w:rFonts w:asciiTheme="minorEastAsia" w:eastAsiaTheme="minorEastAsia" w:hAnsiTheme="minorEastAsia"/>
          <w:b/>
          <w:szCs w:val="21"/>
        </w:rPr>
        <w:t>玉</w:t>
      </w:r>
      <w:r w:rsidRPr="00E53AF3">
        <w:rPr>
          <w:rFonts w:asciiTheme="minorEastAsia" w:eastAsiaTheme="minorEastAsia" w:hAnsiTheme="minorEastAsia" w:hint="eastAsia"/>
          <w:b/>
          <w:szCs w:val="21"/>
        </w:rPr>
        <w:t>11 (除去恩施点)产量689.51公斤/亩比较</w:t>
      </w:r>
      <w:r w:rsidRPr="00E53AF3">
        <w:rPr>
          <w:rFonts w:asciiTheme="minorEastAsia" w:eastAsiaTheme="minorEastAsia" w:hAnsiTheme="minorEastAsia"/>
          <w:b/>
          <w:szCs w:val="21"/>
        </w:rPr>
        <w:t>。</w:t>
      </w:r>
    </w:p>
    <w:p w:rsidR="00B107CE" w:rsidRPr="00CC5E85" w:rsidRDefault="00B107CE" w:rsidP="00B107CE">
      <w:pPr>
        <w:jc w:val="center"/>
        <w:rPr>
          <w:rFonts w:ascii="Times New Roman" w:hAnsi="Times New Roman"/>
          <w:b/>
          <w:sz w:val="36"/>
          <w:szCs w:val="36"/>
        </w:rPr>
      </w:pPr>
    </w:p>
    <w:p w:rsidR="00A2357F" w:rsidRPr="00CC5E85" w:rsidRDefault="00180672" w:rsidP="00A2357F">
      <w:pPr>
        <w:pageBreakBefore/>
        <w:jc w:val="center"/>
        <w:rPr>
          <w:rFonts w:ascii="Times New Roman" w:hAnsi="Times New Roman"/>
          <w:b/>
          <w:sz w:val="36"/>
          <w:szCs w:val="36"/>
        </w:rPr>
      </w:pPr>
      <w:r w:rsidRPr="00CC5E85">
        <w:rPr>
          <w:rFonts w:ascii="Times New Roman" w:hAnsi="Times New Roman" w:hint="eastAsia"/>
          <w:b/>
          <w:sz w:val="36"/>
          <w:szCs w:val="36"/>
        </w:rPr>
        <w:lastRenderedPageBreak/>
        <w:t>201</w:t>
      </w:r>
      <w:r w:rsidR="009C305C" w:rsidRPr="00CC5E85">
        <w:rPr>
          <w:rFonts w:ascii="Times New Roman" w:hAnsi="Times New Roman"/>
          <w:b/>
          <w:sz w:val="36"/>
          <w:szCs w:val="36"/>
        </w:rPr>
        <w:t>9</w:t>
      </w:r>
      <w:r w:rsidRPr="00CC5E85">
        <w:rPr>
          <w:rFonts w:ascii="Times New Roman" w:hAnsi="Times New Roman" w:hint="eastAsia"/>
          <w:b/>
          <w:sz w:val="36"/>
          <w:szCs w:val="36"/>
        </w:rPr>
        <w:t>年湖北省山区玉米</w:t>
      </w:r>
      <w:r w:rsidRPr="00CC5E85">
        <w:rPr>
          <w:rFonts w:ascii="Times New Roman" w:hAnsi="Times New Roman" w:hint="eastAsia"/>
          <w:b/>
          <w:sz w:val="36"/>
          <w:szCs w:val="36"/>
        </w:rPr>
        <w:t>E</w:t>
      </w:r>
      <w:r w:rsidRPr="00CC5E85">
        <w:rPr>
          <w:rFonts w:ascii="Times New Roman" w:hAnsi="Times New Roman" w:hint="eastAsia"/>
          <w:b/>
          <w:sz w:val="36"/>
          <w:szCs w:val="36"/>
        </w:rPr>
        <w:t>组区试参试品种表现简表</w:t>
      </w:r>
    </w:p>
    <w:tbl>
      <w:tblPr>
        <w:tblStyle w:val="a3"/>
        <w:tblW w:w="15468" w:type="dxa"/>
        <w:jc w:val="center"/>
        <w:tblLook w:val="04A0" w:firstRow="1" w:lastRow="0" w:firstColumn="1" w:lastColumn="0" w:noHBand="0" w:noVBand="1"/>
      </w:tblPr>
      <w:tblGrid>
        <w:gridCol w:w="797"/>
        <w:gridCol w:w="1379"/>
        <w:gridCol w:w="1843"/>
        <w:gridCol w:w="1134"/>
        <w:gridCol w:w="1418"/>
        <w:gridCol w:w="992"/>
        <w:gridCol w:w="934"/>
        <w:gridCol w:w="3154"/>
        <w:gridCol w:w="19"/>
        <w:gridCol w:w="2381"/>
        <w:gridCol w:w="1417"/>
      </w:tblGrid>
      <w:tr w:rsidR="00A2357F" w:rsidRPr="000B635F" w:rsidTr="00E53AF3">
        <w:trPr>
          <w:trHeight w:val="567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hint="eastAsia"/>
                <w:b/>
                <w:szCs w:val="21"/>
              </w:rPr>
              <w:t>编号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hint="eastAsia"/>
                <w:b/>
                <w:szCs w:val="21"/>
              </w:rPr>
              <w:t>品种名称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hint="eastAsia"/>
                <w:b/>
                <w:szCs w:val="21"/>
              </w:rPr>
              <w:t>申报单位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hint="eastAsia"/>
                <w:b/>
                <w:szCs w:val="21"/>
              </w:rPr>
              <w:t>生育期（天）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hint="eastAsia"/>
                <w:b/>
                <w:szCs w:val="21"/>
              </w:rPr>
              <w:t>产量</w:t>
            </w:r>
          </w:p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hint="eastAsia"/>
                <w:b/>
                <w:szCs w:val="21"/>
              </w:rPr>
              <w:t>（公斤/亩）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hint="eastAsia"/>
                <w:b/>
                <w:szCs w:val="21"/>
              </w:rPr>
              <w:t>增减产</w:t>
            </w:r>
          </w:p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hint="eastAsia"/>
                <w:b/>
                <w:szCs w:val="21"/>
              </w:rPr>
              <w:t>（%）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hint="eastAsia"/>
                <w:b/>
                <w:szCs w:val="21"/>
              </w:rPr>
              <w:t>增产点</w:t>
            </w:r>
          </w:p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hint="eastAsia"/>
                <w:b/>
                <w:szCs w:val="21"/>
              </w:rPr>
              <w:t>率（%）</w:t>
            </w:r>
          </w:p>
        </w:tc>
        <w:tc>
          <w:tcPr>
            <w:tcW w:w="3173" w:type="dxa"/>
            <w:gridSpan w:val="2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hint="eastAsia"/>
                <w:b/>
                <w:szCs w:val="21"/>
              </w:rPr>
              <w:t>倒伏情况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hint="eastAsia"/>
                <w:b/>
                <w:szCs w:val="21"/>
              </w:rPr>
              <w:t>病害发生</w:t>
            </w:r>
            <w:r w:rsidRPr="00E53AF3">
              <w:rPr>
                <w:rFonts w:asciiTheme="minorEastAsia" w:eastAsiaTheme="minorEastAsia" w:hAnsiTheme="minorEastAsia"/>
                <w:b/>
                <w:szCs w:val="21"/>
              </w:rPr>
              <w:t>情况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hint="eastAsia"/>
                <w:b/>
                <w:szCs w:val="21"/>
              </w:rPr>
              <w:t>建议</w:t>
            </w:r>
          </w:p>
        </w:tc>
      </w:tr>
      <w:tr w:rsidR="00A2357F" w:rsidRPr="000B635F" w:rsidTr="00E53AF3">
        <w:trPr>
          <w:trHeight w:val="567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/>
                <w:b/>
                <w:szCs w:val="21"/>
              </w:rPr>
              <w:t>SE1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hint="eastAsia"/>
                <w:b/>
                <w:szCs w:val="21"/>
              </w:rPr>
              <w:t>恩裕单1号*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357F" w:rsidRPr="00E53AF3" w:rsidRDefault="00E53AF3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Cs w:val="21"/>
              </w:rPr>
              <w:t>恩施</w:t>
            </w:r>
            <w:r>
              <w:rPr>
                <w:rFonts w:asciiTheme="minorEastAsia" w:eastAsiaTheme="minorEastAsia" w:hAnsiTheme="minorEastAsia" w:cs="Arial"/>
                <w:b/>
                <w:szCs w:val="21"/>
              </w:rPr>
              <w:t>州农科院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132.8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771.32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4.03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8</w:t>
            </w:r>
            <w:r w:rsidR="00E53AF3">
              <w:rPr>
                <w:rFonts w:asciiTheme="minorEastAsia" w:eastAsiaTheme="minorEastAsia" w:hAnsiTheme="minorEastAsia" w:cs="Arial"/>
                <w:b/>
                <w:szCs w:val="21"/>
              </w:rPr>
              <w:t>8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倒伏率0.8%，倒折率1.0%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/>
                <w:b/>
                <w:szCs w:val="21"/>
              </w:rPr>
              <w:t>1个试点</w:t>
            </w:r>
            <w:r w:rsidRPr="00E53AF3">
              <w:rPr>
                <w:rFonts w:asciiTheme="minorEastAsia" w:eastAsiaTheme="minorEastAsia" w:hAnsiTheme="minorEastAsia" w:hint="eastAsia"/>
                <w:b/>
                <w:szCs w:val="21"/>
              </w:rPr>
              <w:t>穗腐</w:t>
            </w:r>
            <w:r w:rsidRPr="00E53AF3">
              <w:rPr>
                <w:rFonts w:asciiTheme="minorEastAsia" w:eastAsiaTheme="minorEastAsia" w:hAnsiTheme="minorEastAsia"/>
                <w:b/>
                <w:szCs w:val="21"/>
              </w:rPr>
              <w:t>病≥</w:t>
            </w:r>
            <w:r w:rsidRPr="00E53AF3">
              <w:rPr>
                <w:rFonts w:asciiTheme="minorEastAsia" w:eastAsiaTheme="minorEastAsia" w:hAnsiTheme="minorEastAsia" w:hint="eastAsia"/>
                <w:b/>
                <w:szCs w:val="21"/>
              </w:rPr>
              <w:t>5</w:t>
            </w:r>
            <w:r w:rsidRPr="00E53AF3">
              <w:rPr>
                <w:rFonts w:asciiTheme="minorEastAsia" w:eastAsiaTheme="minorEastAsia" w:hAnsiTheme="minorEastAsia"/>
                <w:b/>
                <w:szCs w:val="21"/>
              </w:rPr>
              <w:t>级</w:t>
            </w:r>
          </w:p>
        </w:tc>
        <w:tc>
          <w:tcPr>
            <w:tcW w:w="1417" w:type="dxa"/>
            <w:shd w:val="clear" w:color="auto" w:fill="548DD4" w:themeFill="text2" w:themeFillTint="99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结束区试</w:t>
            </w:r>
          </w:p>
        </w:tc>
      </w:tr>
      <w:tr w:rsidR="00A2357F" w:rsidRPr="000B635F" w:rsidTr="00E53AF3">
        <w:trPr>
          <w:trHeight w:val="648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/>
                <w:b/>
                <w:szCs w:val="21"/>
              </w:rPr>
              <w:t>SE2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hint="eastAsia"/>
                <w:b/>
                <w:szCs w:val="21"/>
              </w:rPr>
              <w:t>丰大519*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357F" w:rsidRPr="00E53AF3" w:rsidRDefault="00E53AF3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Cs w:val="21"/>
              </w:rPr>
              <w:t>安徽</w:t>
            </w:r>
            <w:r>
              <w:rPr>
                <w:rFonts w:asciiTheme="minorEastAsia" w:eastAsiaTheme="minorEastAsia" w:hAnsiTheme="minorEastAsia" w:cs="Arial"/>
                <w:b/>
                <w:szCs w:val="21"/>
              </w:rPr>
              <w:t>丰大种业、恩施州农科院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132.1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812.57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9.59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100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倒伏率2.3%，</w:t>
            </w:r>
            <w:r w:rsidRPr="00E53AF3">
              <w:rPr>
                <w:rFonts w:asciiTheme="minorEastAsia" w:eastAsiaTheme="minorEastAsia" w:hAnsiTheme="minorEastAsia"/>
                <w:b/>
                <w:szCs w:val="21"/>
              </w:rPr>
              <w:t>1个试点</w:t>
            </w:r>
            <w:r w:rsidRPr="00E53AF3">
              <w:rPr>
                <w:rFonts w:asciiTheme="minorEastAsia" w:eastAsiaTheme="minorEastAsia" w:hAnsiTheme="minorEastAsia" w:hint="eastAsia"/>
                <w:b/>
                <w:szCs w:val="21"/>
              </w:rPr>
              <w:t>倒伏率</w:t>
            </w:r>
            <w:r w:rsidRPr="00E53AF3">
              <w:rPr>
                <w:rFonts w:asciiTheme="minorEastAsia" w:eastAsiaTheme="minorEastAsia" w:hAnsiTheme="minorEastAsia"/>
                <w:b/>
                <w:szCs w:val="21"/>
              </w:rPr>
              <w:t>≥</w:t>
            </w:r>
            <w:r w:rsidRPr="00E53AF3">
              <w:rPr>
                <w:rFonts w:asciiTheme="minorEastAsia" w:eastAsiaTheme="minorEastAsia" w:hAnsiTheme="minorEastAsia" w:hint="eastAsia"/>
                <w:b/>
                <w:szCs w:val="21"/>
              </w:rPr>
              <w:t>10%</w:t>
            </w: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，倒折率1.2%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病害发生较轻</w:t>
            </w:r>
          </w:p>
        </w:tc>
        <w:tc>
          <w:tcPr>
            <w:tcW w:w="1417" w:type="dxa"/>
            <w:shd w:val="clear" w:color="auto" w:fill="548DD4" w:themeFill="text2" w:themeFillTint="99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结束区试</w:t>
            </w:r>
          </w:p>
        </w:tc>
      </w:tr>
      <w:tr w:rsidR="00A2357F" w:rsidRPr="000B635F" w:rsidTr="00E53AF3">
        <w:trPr>
          <w:trHeight w:val="567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/>
                <w:b/>
                <w:szCs w:val="21"/>
              </w:rPr>
              <w:t>SE3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hint="eastAsia"/>
                <w:b/>
                <w:szCs w:val="21"/>
              </w:rPr>
              <w:t>SY1816*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357F" w:rsidRPr="00E53AF3" w:rsidRDefault="00E53AF3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Cs w:val="21"/>
              </w:rPr>
              <w:t>十堰</w:t>
            </w:r>
            <w:r>
              <w:rPr>
                <w:rFonts w:asciiTheme="minorEastAsia" w:eastAsiaTheme="minorEastAsia" w:hAnsiTheme="minorEastAsia" w:cs="Arial"/>
                <w:b/>
                <w:szCs w:val="21"/>
              </w:rPr>
              <w:t>市农科院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134.3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786.67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6.10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100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无倒伏倒折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病害发生较轻</w:t>
            </w:r>
          </w:p>
        </w:tc>
        <w:tc>
          <w:tcPr>
            <w:tcW w:w="1417" w:type="dxa"/>
            <w:shd w:val="clear" w:color="auto" w:fill="548DD4" w:themeFill="text2" w:themeFillTint="99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结束区试</w:t>
            </w:r>
          </w:p>
        </w:tc>
      </w:tr>
      <w:tr w:rsidR="00A2357F" w:rsidRPr="000B635F" w:rsidTr="00E53AF3">
        <w:trPr>
          <w:trHeight w:val="567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/>
                <w:b/>
                <w:szCs w:val="21"/>
              </w:rPr>
              <w:t>SE4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hint="eastAsia"/>
                <w:b/>
                <w:szCs w:val="21"/>
              </w:rPr>
              <w:t>HZ1712*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357F" w:rsidRPr="00E53AF3" w:rsidRDefault="00E53AF3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Cs w:val="21"/>
              </w:rPr>
              <w:t>华</w:t>
            </w:r>
            <w:r>
              <w:rPr>
                <w:rFonts w:asciiTheme="minorEastAsia" w:eastAsiaTheme="minorEastAsia" w:hAnsiTheme="minorEastAsia" w:cs="Arial"/>
                <w:b/>
                <w:szCs w:val="21"/>
              </w:rPr>
              <w:t>中农业大学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136.4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791.32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6.72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8</w:t>
            </w:r>
            <w:r w:rsidR="00E53AF3">
              <w:rPr>
                <w:rFonts w:asciiTheme="minorEastAsia" w:eastAsiaTheme="minorEastAsia" w:hAnsiTheme="minorEastAsia" w:cs="Arial"/>
                <w:b/>
                <w:szCs w:val="21"/>
              </w:rPr>
              <w:t>8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倒伏率0.1%，倒折率3.0%</w:t>
            </w:r>
            <w:r w:rsidRPr="00E53AF3">
              <w:rPr>
                <w:rFonts w:asciiTheme="minorEastAsia" w:eastAsiaTheme="minorEastAsia" w:hAnsiTheme="minorEastAsia" w:hint="eastAsia"/>
                <w:b/>
                <w:szCs w:val="21"/>
              </w:rPr>
              <w:t>，</w:t>
            </w:r>
            <w:r w:rsidRPr="00E53AF3">
              <w:rPr>
                <w:rFonts w:asciiTheme="minorEastAsia" w:eastAsiaTheme="minorEastAsia" w:hAnsiTheme="minorEastAsia"/>
                <w:b/>
                <w:szCs w:val="21"/>
              </w:rPr>
              <w:t>1个试点</w:t>
            </w:r>
            <w:r w:rsidRPr="00E53AF3">
              <w:rPr>
                <w:rFonts w:asciiTheme="minorEastAsia" w:eastAsiaTheme="minorEastAsia" w:hAnsiTheme="minorEastAsia" w:hint="eastAsia"/>
                <w:b/>
                <w:szCs w:val="21"/>
              </w:rPr>
              <w:t>倒折率</w:t>
            </w:r>
            <w:r w:rsidRPr="00E53AF3">
              <w:rPr>
                <w:rFonts w:asciiTheme="minorEastAsia" w:eastAsiaTheme="minorEastAsia" w:hAnsiTheme="minorEastAsia"/>
                <w:b/>
                <w:szCs w:val="21"/>
              </w:rPr>
              <w:t>≥</w:t>
            </w:r>
            <w:r w:rsidRPr="00E53AF3">
              <w:rPr>
                <w:rFonts w:asciiTheme="minorEastAsia" w:eastAsiaTheme="minorEastAsia" w:hAnsiTheme="minorEastAsia" w:hint="eastAsia"/>
                <w:b/>
                <w:szCs w:val="21"/>
              </w:rPr>
              <w:t>10%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病害发生较轻</w:t>
            </w:r>
          </w:p>
        </w:tc>
        <w:tc>
          <w:tcPr>
            <w:tcW w:w="1417" w:type="dxa"/>
            <w:shd w:val="clear" w:color="auto" w:fill="548DD4" w:themeFill="text2" w:themeFillTint="99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结束区试</w:t>
            </w:r>
          </w:p>
        </w:tc>
      </w:tr>
      <w:tr w:rsidR="00A2357F" w:rsidRPr="000B635F" w:rsidTr="00E53AF3">
        <w:trPr>
          <w:trHeight w:val="567"/>
          <w:jc w:val="center"/>
        </w:trPr>
        <w:tc>
          <w:tcPr>
            <w:tcW w:w="797" w:type="dxa"/>
            <w:shd w:val="clear" w:color="auto" w:fill="FBD4B4" w:themeFill="accent6" w:themeFillTint="66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/>
                <w:b/>
                <w:szCs w:val="21"/>
              </w:rPr>
              <w:t>SE5</w:t>
            </w:r>
          </w:p>
        </w:tc>
        <w:tc>
          <w:tcPr>
            <w:tcW w:w="1379" w:type="dxa"/>
            <w:shd w:val="clear" w:color="auto" w:fill="FBD4B4" w:themeFill="accent6" w:themeFillTint="66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hint="eastAsia"/>
                <w:b/>
                <w:szCs w:val="21"/>
              </w:rPr>
              <w:t>华玉11CK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A2357F" w:rsidRPr="00E53AF3" w:rsidRDefault="00E53AF3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Cs w:val="21"/>
              </w:rPr>
              <w:t>华</w:t>
            </w:r>
            <w:r>
              <w:rPr>
                <w:rFonts w:asciiTheme="minorEastAsia" w:eastAsiaTheme="minorEastAsia" w:hAnsiTheme="minorEastAsia" w:cs="Arial"/>
                <w:b/>
                <w:szCs w:val="21"/>
              </w:rPr>
              <w:t>中农业大学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133.4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741.46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</w:p>
        </w:tc>
        <w:tc>
          <w:tcPr>
            <w:tcW w:w="934" w:type="dxa"/>
            <w:shd w:val="clear" w:color="auto" w:fill="FBD4B4" w:themeFill="accent6" w:themeFillTint="66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</w:p>
        </w:tc>
        <w:tc>
          <w:tcPr>
            <w:tcW w:w="3154" w:type="dxa"/>
            <w:shd w:val="clear" w:color="auto" w:fill="FBD4B4" w:themeFill="accent6" w:themeFillTint="66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倒伏率1.2%，</w:t>
            </w:r>
            <w:r w:rsidRPr="00E53AF3">
              <w:rPr>
                <w:rFonts w:asciiTheme="minorEastAsia" w:eastAsiaTheme="minorEastAsia" w:hAnsiTheme="minorEastAsia"/>
                <w:b/>
                <w:szCs w:val="21"/>
              </w:rPr>
              <w:t>1个试点</w:t>
            </w:r>
            <w:r w:rsidRPr="00E53AF3">
              <w:rPr>
                <w:rFonts w:asciiTheme="minorEastAsia" w:eastAsiaTheme="minorEastAsia" w:hAnsiTheme="minorEastAsia" w:hint="eastAsia"/>
                <w:b/>
                <w:szCs w:val="21"/>
              </w:rPr>
              <w:t>倒伏率</w:t>
            </w:r>
            <w:r w:rsidRPr="00E53AF3">
              <w:rPr>
                <w:rFonts w:asciiTheme="minorEastAsia" w:eastAsiaTheme="minorEastAsia" w:hAnsiTheme="minorEastAsia"/>
                <w:b/>
                <w:szCs w:val="21"/>
              </w:rPr>
              <w:t>≥</w:t>
            </w:r>
            <w:r w:rsidRPr="00E53AF3">
              <w:rPr>
                <w:rFonts w:asciiTheme="minorEastAsia" w:eastAsiaTheme="minorEastAsia" w:hAnsiTheme="minorEastAsia" w:hint="eastAsia"/>
                <w:b/>
                <w:szCs w:val="21"/>
              </w:rPr>
              <w:t>10%，</w:t>
            </w: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无倒折</w:t>
            </w:r>
          </w:p>
        </w:tc>
        <w:tc>
          <w:tcPr>
            <w:tcW w:w="2400" w:type="dxa"/>
            <w:gridSpan w:val="2"/>
            <w:shd w:val="clear" w:color="auto" w:fill="FBD4B4" w:themeFill="accent6" w:themeFillTint="66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病害发生较轻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</w:p>
        </w:tc>
      </w:tr>
      <w:tr w:rsidR="00A2357F" w:rsidRPr="000B635F" w:rsidTr="00E53AF3">
        <w:trPr>
          <w:trHeight w:val="567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/>
                <w:b/>
                <w:szCs w:val="21"/>
              </w:rPr>
              <w:t>SE6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hint="eastAsia"/>
                <w:b/>
                <w:szCs w:val="21"/>
              </w:rPr>
              <w:t>珈玉191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357F" w:rsidRPr="00E53AF3" w:rsidRDefault="00E53AF3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Cs w:val="21"/>
              </w:rPr>
              <w:t>武汉</w:t>
            </w:r>
            <w:r>
              <w:rPr>
                <w:rFonts w:asciiTheme="minorEastAsia" w:eastAsiaTheme="minorEastAsia" w:hAnsiTheme="minorEastAsia" w:cs="Arial"/>
                <w:b/>
                <w:szCs w:val="21"/>
              </w:rPr>
              <w:t>科珈种业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134.1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773.61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4.34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8</w:t>
            </w:r>
            <w:r w:rsidR="00E53AF3">
              <w:rPr>
                <w:rFonts w:asciiTheme="minorEastAsia" w:eastAsiaTheme="minorEastAsia" w:hAnsiTheme="minorEastAsia" w:cs="Arial"/>
                <w:b/>
                <w:szCs w:val="21"/>
              </w:rPr>
              <w:t>8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倒伏率0.1%，无倒折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病害发生较轻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继续试验</w:t>
            </w:r>
          </w:p>
        </w:tc>
      </w:tr>
      <w:tr w:rsidR="00A2357F" w:rsidRPr="000B635F" w:rsidTr="00E53AF3">
        <w:trPr>
          <w:trHeight w:val="567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/>
                <w:b/>
                <w:szCs w:val="21"/>
              </w:rPr>
              <w:t>SE7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hint="eastAsia"/>
                <w:b/>
                <w:szCs w:val="21"/>
              </w:rPr>
              <w:t>惠民303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357F" w:rsidRPr="00E53AF3" w:rsidRDefault="00E53AF3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Cs w:val="21"/>
              </w:rPr>
              <w:t>湖北</w:t>
            </w:r>
            <w:r>
              <w:rPr>
                <w:rFonts w:asciiTheme="minorEastAsia" w:eastAsiaTheme="minorEastAsia" w:hAnsiTheme="minorEastAsia" w:cs="Arial"/>
                <w:b/>
                <w:szCs w:val="21"/>
              </w:rPr>
              <w:t>惠民农业、恩施州农科院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136.9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690.70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color w:val="FF0000"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color w:val="FF0000"/>
                <w:szCs w:val="21"/>
              </w:rPr>
              <w:t>-6.85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color w:val="FF0000"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color w:val="FF0000"/>
                <w:szCs w:val="21"/>
              </w:rPr>
              <w:t>3</w:t>
            </w:r>
            <w:r w:rsidR="00E53AF3" w:rsidRPr="00E53AF3">
              <w:rPr>
                <w:rFonts w:asciiTheme="minorEastAsia" w:eastAsiaTheme="minorEastAsia" w:hAnsiTheme="minorEastAsia" w:cs="Arial"/>
                <w:b/>
                <w:color w:val="FF0000"/>
                <w:szCs w:val="21"/>
              </w:rPr>
              <w:t>8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color w:val="FF0000"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color w:val="FF0000"/>
                <w:szCs w:val="21"/>
              </w:rPr>
              <w:t>倒伏率11.9%，2</w:t>
            </w:r>
            <w:r w:rsidRPr="00E53AF3">
              <w:rPr>
                <w:rFonts w:asciiTheme="minorEastAsia" w:eastAsiaTheme="minorEastAsia" w:hAnsiTheme="minorEastAsia" w:cs="Arial"/>
                <w:b/>
                <w:color w:val="FF0000"/>
                <w:szCs w:val="21"/>
              </w:rPr>
              <w:t>个试点</w:t>
            </w:r>
            <w:r w:rsidRPr="00E53AF3">
              <w:rPr>
                <w:rFonts w:asciiTheme="minorEastAsia" w:eastAsiaTheme="minorEastAsia" w:hAnsiTheme="minorEastAsia" w:cs="Arial" w:hint="eastAsia"/>
                <w:b/>
                <w:color w:val="FF0000"/>
                <w:szCs w:val="21"/>
              </w:rPr>
              <w:t>倒伏率</w:t>
            </w:r>
            <w:r w:rsidRPr="00E53AF3">
              <w:rPr>
                <w:rFonts w:asciiTheme="minorEastAsia" w:eastAsiaTheme="minorEastAsia" w:hAnsiTheme="minorEastAsia" w:cs="Arial"/>
                <w:b/>
                <w:color w:val="FF0000"/>
                <w:szCs w:val="21"/>
              </w:rPr>
              <w:t>≥</w:t>
            </w:r>
            <w:r w:rsidRPr="00E53AF3">
              <w:rPr>
                <w:rFonts w:asciiTheme="minorEastAsia" w:eastAsiaTheme="minorEastAsia" w:hAnsiTheme="minorEastAsia" w:cs="Arial" w:hint="eastAsia"/>
                <w:b/>
                <w:color w:val="FF0000"/>
                <w:szCs w:val="21"/>
              </w:rPr>
              <w:t>10%</w:t>
            </w:r>
            <w:r w:rsidRPr="00E53AF3">
              <w:rPr>
                <w:rFonts w:asciiTheme="minorEastAsia" w:eastAsiaTheme="minorEastAsia" w:hAnsiTheme="minorEastAsia" w:cs="Arial"/>
                <w:b/>
                <w:color w:val="FF0000"/>
                <w:szCs w:val="21"/>
              </w:rPr>
              <w:t>,</w:t>
            </w:r>
            <w:r w:rsidRPr="00E53AF3">
              <w:rPr>
                <w:rFonts w:asciiTheme="minorEastAsia" w:eastAsiaTheme="minorEastAsia" w:hAnsiTheme="minorEastAsia" w:cs="Arial" w:hint="eastAsia"/>
                <w:b/>
                <w:color w:val="FF0000"/>
                <w:szCs w:val="21"/>
              </w:rPr>
              <w:t>倒折率1.6%，</w:t>
            </w:r>
            <w:r w:rsidRPr="00E53AF3">
              <w:rPr>
                <w:rFonts w:asciiTheme="minorEastAsia" w:eastAsiaTheme="minorEastAsia" w:hAnsiTheme="minorEastAsia" w:cs="Arial"/>
                <w:b/>
                <w:color w:val="FF0000"/>
                <w:szCs w:val="21"/>
              </w:rPr>
              <w:t>1个试点</w:t>
            </w:r>
            <w:r w:rsidRPr="00E53AF3">
              <w:rPr>
                <w:rFonts w:asciiTheme="minorEastAsia" w:eastAsiaTheme="minorEastAsia" w:hAnsiTheme="minorEastAsia" w:cs="Arial" w:hint="eastAsia"/>
                <w:b/>
                <w:color w:val="FF0000"/>
                <w:szCs w:val="21"/>
              </w:rPr>
              <w:t>倒折率</w:t>
            </w:r>
            <w:r w:rsidRPr="00E53AF3">
              <w:rPr>
                <w:rFonts w:asciiTheme="minorEastAsia" w:eastAsiaTheme="minorEastAsia" w:hAnsiTheme="minorEastAsia" w:cs="Arial"/>
                <w:b/>
                <w:color w:val="FF0000"/>
                <w:szCs w:val="21"/>
              </w:rPr>
              <w:t>≥</w:t>
            </w:r>
            <w:r w:rsidRPr="00E53AF3">
              <w:rPr>
                <w:rFonts w:asciiTheme="minorEastAsia" w:eastAsiaTheme="minorEastAsia" w:hAnsiTheme="minorEastAsia" w:cs="Arial" w:hint="eastAsia"/>
                <w:b/>
                <w:color w:val="FF0000"/>
                <w:szCs w:val="21"/>
              </w:rPr>
              <w:t>10%。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/>
                <w:b/>
                <w:szCs w:val="21"/>
              </w:rPr>
              <w:t>1个试点</w:t>
            </w: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穗腐</w:t>
            </w:r>
            <w:r w:rsidRPr="00E53AF3">
              <w:rPr>
                <w:rFonts w:asciiTheme="minorEastAsia" w:eastAsiaTheme="minorEastAsia" w:hAnsiTheme="minorEastAsia" w:cs="Arial"/>
                <w:b/>
                <w:szCs w:val="21"/>
              </w:rPr>
              <w:t>病≥</w:t>
            </w: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5</w:t>
            </w:r>
            <w:r w:rsidRPr="00E53AF3">
              <w:rPr>
                <w:rFonts w:asciiTheme="minorEastAsia" w:eastAsiaTheme="minorEastAsia" w:hAnsiTheme="minorEastAsia" w:cs="Arial"/>
                <w:b/>
                <w:szCs w:val="21"/>
              </w:rPr>
              <w:t>级。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终止试验</w:t>
            </w:r>
          </w:p>
        </w:tc>
      </w:tr>
      <w:tr w:rsidR="00A2357F" w:rsidRPr="000B635F" w:rsidTr="00E53AF3">
        <w:trPr>
          <w:trHeight w:val="567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/>
                <w:b/>
                <w:szCs w:val="21"/>
              </w:rPr>
              <w:t>SE8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hint="eastAsia"/>
                <w:b/>
                <w:szCs w:val="21"/>
              </w:rPr>
              <w:t>HZ1911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357F" w:rsidRPr="00E53AF3" w:rsidRDefault="00E53AF3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Cs w:val="21"/>
              </w:rPr>
              <w:t>华</w:t>
            </w:r>
            <w:r>
              <w:rPr>
                <w:rFonts w:asciiTheme="minorEastAsia" w:eastAsiaTheme="minorEastAsia" w:hAnsiTheme="minorEastAsia" w:cs="Arial"/>
                <w:b/>
                <w:szCs w:val="21"/>
              </w:rPr>
              <w:t>中农业大学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136.3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739.51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color w:val="FF0000"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color w:val="FF0000"/>
                <w:szCs w:val="21"/>
              </w:rPr>
              <w:t>-0.26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6</w:t>
            </w:r>
            <w:r w:rsidR="00E53AF3">
              <w:rPr>
                <w:rFonts w:asciiTheme="minorEastAsia" w:eastAsiaTheme="minorEastAsia" w:hAnsiTheme="minorEastAsia" w:cs="Arial"/>
                <w:b/>
                <w:szCs w:val="21"/>
              </w:rPr>
              <w:t>3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倒伏0.3%，无倒折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病害发生较轻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终止试验</w:t>
            </w:r>
          </w:p>
        </w:tc>
      </w:tr>
      <w:tr w:rsidR="00A2357F" w:rsidRPr="000B635F" w:rsidTr="00E53AF3">
        <w:trPr>
          <w:trHeight w:val="567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/>
                <w:b/>
                <w:szCs w:val="21"/>
              </w:rPr>
              <w:t>SE9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hint="eastAsia"/>
                <w:b/>
                <w:szCs w:val="21"/>
              </w:rPr>
              <w:t>TL802*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357F" w:rsidRPr="00E53AF3" w:rsidRDefault="00E53AF3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Cs w:val="21"/>
              </w:rPr>
              <w:t>湖北</w:t>
            </w:r>
            <w:r>
              <w:rPr>
                <w:rFonts w:asciiTheme="minorEastAsia" w:eastAsiaTheme="minorEastAsia" w:hAnsiTheme="minorEastAsia" w:cs="Arial"/>
                <w:b/>
                <w:szCs w:val="21"/>
              </w:rPr>
              <w:t>腾龙种业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133.1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768.96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3.71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8</w:t>
            </w:r>
            <w:r w:rsidR="00E53AF3">
              <w:rPr>
                <w:rFonts w:asciiTheme="minorEastAsia" w:eastAsiaTheme="minorEastAsia" w:hAnsiTheme="minorEastAsia" w:cs="Arial"/>
                <w:b/>
                <w:szCs w:val="21"/>
              </w:rPr>
              <w:t>8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倒伏率1</w:t>
            </w:r>
            <w:r w:rsidRPr="00E53AF3">
              <w:rPr>
                <w:rFonts w:asciiTheme="minorEastAsia" w:eastAsiaTheme="minorEastAsia" w:hAnsiTheme="minorEastAsia" w:cs="Arial"/>
                <w:b/>
                <w:szCs w:val="21"/>
              </w:rPr>
              <w:t>.</w:t>
            </w: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5</w:t>
            </w:r>
            <w:r w:rsidRPr="00E53AF3">
              <w:rPr>
                <w:rFonts w:asciiTheme="minorEastAsia" w:eastAsiaTheme="minorEastAsia" w:hAnsiTheme="minorEastAsia" w:cs="Arial"/>
                <w:b/>
                <w:szCs w:val="21"/>
              </w:rPr>
              <w:t>%</w:t>
            </w: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，倒折率0.4%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病害发生较轻</w:t>
            </w:r>
          </w:p>
        </w:tc>
        <w:tc>
          <w:tcPr>
            <w:tcW w:w="1417" w:type="dxa"/>
            <w:shd w:val="clear" w:color="auto" w:fill="548DD4" w:themeFill="text2" w:themeFillTint="99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结束区试</w:t>
            </w:r>
          </w:p>
        </w:tc>
      </w:tr>
      <w:tr w:rsidR="00A2357F" w:rsidRPr="000B635F" w:rsidTr="00E53AF3">
        <w:trPr>
          <w:trHeight w:val="567"/>
          <w:jc w:val="center"/>
        </w:trPr>
        <w:tc>
          <w:tcPr>
            <w:tcW w:w="797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/>
                <w:b/>
                <w:szCs w:val="21"/>
              </w:rPr>
              <w:t>SE10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hint="eastAsia"/>
                <w:b/>
                <w:szCs w:val="21"/>
              </w:rPr>
              <w:t>楚创玉143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357F" w:rsidRPr="00E53AF3" w:rsidRDefault="00E53AF3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Cs w:val="21"/>
              </w:rPr>
              <w:t>武汉</w:t>
            </w:r>
            <w:r>
              <w:rPr>
                <w:rFonts w:asciiTheme="minorEastAsia" w:eastAsiaTheme="minorEastAsia" w:hAnsiTheme="minorEastAsia" w:cs="Arial"/>
                <w:b/>
                <w:szCs w:val="21"/>
              </w:rPr>
              <w:t>金丰收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133.8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705.35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color w:val="FF0000"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color w:val="FF0000"/>
                <w:szCs w:val="21"/>
              </w:rPr>
              <w:t>-4.87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color w:val="FF0000"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color w:val="FF0000"/>
                <w:szCs w:val="21"/>
              </w:rPr>
              <w:t>25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倒伏率0.1%，无倒折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病害发生较轻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57F" w:rsidRPr="00E53AF3" w:rsidRDefault="00A2357F" w:rsidP="00E53AF3">
            <w:pPr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E53AF3">
              <w:rPr>
                <w:rFonts w:asciiTheme="minorEastAsia" w:eastAsiaTheme="minorEastAsia" w:hAnsiTheme="minorEastAsia" w:cs="Arial" w:hint="eastAsia"/>
                <w:b/>
                <w:szCs w:val="21"/>
              </w:rPr>
              <w:t>终止试验</w:t>
            </w:r>
          </w:p>
        </w:tc>
      </w:tr>
    </w:tbl>
    <w:p w:rsidR="00180672" w:rsidRPr="00CC5E85" w:rsidRDefault="00180672" w:rsidP="00A2357F">
      <w:pPr>
        <w:pageBreakBefore/>
        <w:jc w:val="center"/>
        <w:rPr>
          <w:rFonts w:ascii="Times New Roman" w:hAnsi="Times New Roman"/>
          <w:b/>
          <w:sz w:val="36"/>
          <w:szCs w:val="36"/>
        </w:rPr>
      </w:pPr>
      <w:r w:rsidRPr="00CC5E85">
        <w:rPr>
          <w:rFonts w:ascii="Times New Roman" w:hAnsi="Times New Roman" w:hint="eastAsia"/>
          <w:b/>
          <w:sz w:val="36"/>
          <w:szCs w:val="36"/>
        </w:rPr>
        <w:lastRenderedPageBreak/>
        <w:t>201</w:t>
      </w:r>
      <w:r w:rsidR="009C305C" w:rsidRPr="00CC5E85">
        <w:rPr>
          <w:rFonts w:ascii="Times New Roman" w:hAnsi="Times New Roman"/>
          <w:b/>
          <w:sz w:val="36"/>
          <w:szCs w:val="36"/>
        </w:rPr>
        <w:t>9</w:t>
      </w:r>
      <w:r w:rsidRPr="00CC5E85">
        <w:rPr>
          <w:rFonts w:ascii="Times New Roman" w:hAnsi="Times New Roman" w:hint="eastAsia"/>
          <w:b/>
          <w:sz w:val="36"/>
          <w:szCs w:val="36"/>
        </w:rPr>
        <w:t>年湖北省山区玉米</w:t>
      </w:r>
      <w:r w:rsidRPr="00CC5E85">
        <w:rPr>
          <w:rFonts w:ascii="Times New Roman" w:hAnsi="Times New Roman" w:hint="eastAsia"/>
          <w:b/>
          <w:sz w:val="36"/>
          <w:szCs w:val="36"/>
        </w:rPr>
        <w:t>F</w:t>
      </w:r>
      <w:r w:rsidRPr="00CC5E85">
        <w:rPr>
          <w:rFonts w:ascii="Times New Roman" w:hAnsi="Times New Roman" w:hint="eastAsia"/>
          <w:b/>
          <w:sz w:val="36"/>
          <w:szCs w:val="36"/>
        </w:rPr>
        <w:t>组区试参试品种表现简表</w:t>
      </w:r>
    </w:p>
    <w:tbl>
      <w:tblPr>
        <w:tblStyle w:val="a3"/>
        <w:tblW w:w="14957" w:type="dxa"/>
        <w:jc w:val="center"/>
        <w:tblLook w:val="04A0" w:firstRow="1" w:lastRow="0" w:firstColumn="1" w:lastColumn="0" w:noHBand="0" w:noVBand="1"/>
      </w:tblPr>
      <w:tblGrid>
        <w:gridCol w:w="825"/>
        <w:gridCol w:w="1233"/>
        <w:gridCol w:w="1843"/>
        <w:gridCol w:w="1134"/>
        <w:gridCol w:w="1417"/>
        <w:gridCol w:w="1054"/>
        <w:gridCol w:w="1104"/>
        <w:gridCol w:w="2520"/>
        <w:gridCol w:w="2367"/>
        <w:gridCol w:w="1460"/>
      </w:tblGrid>
      <w:tr w:rsidR="00A2357F" w:rsidRPr="000947A2" w:rsidTr="007764DC">
        <w:trPr>
          <w:trHeight w:val="56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/>
                <w:b/>
                <w:szCs w:val="21"/>
              </w:rPr>
              <w:t>编号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/>
                <w:b/>
                <w:szCs w:val="21"/>
              </w:rPr>
              <w:t>品种名称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/>
                <w:b/>
                <w:szCs w:val="21"/>
              </w:rPr>
              <w:t>申报单位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/>
                <w:b/>
                <w:szCs w:val="21"/>
              </w:rPr>
              <w:t>生育期（天）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/>
                <w:b/>
                <w:szCs w:val="21"/>
              </w:rPr>
              <w:t>产量</w:t>
            </w:r>
          </w:p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/>
                <w:b/>
                <w:szCs w:val="21"/>
              </w:rPr>
              <w:t>（公斤/亩）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/>
                <w:b/>
                <w:szCs w:val="21"/>
              </w:rPr>
              <w:t>增减产</w:t>
            </w:r>
          </w:p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/>
                <w:b/>
                <w:szCs w:val="21"/>
              </w:rPr>
              <w:t>（%）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/>
                <w:b/>
                <w:szCs w:val="21"/>
              </w:rPr>
              <w:t>增产点</w:t>
            </w:r>
          </w:p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/>
                <w:b/>
                <w:szCs w:val="21"/>
              </w:rPr>
              <w:t>率（%）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/>
                <w:b/>
                <w:szCs w:val="21"/>
              </w:rPr>
              <w:t>倒伏情况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/>
                <w:b/>
                <w:szCs w:val="21"/>
              </w:rPr>
              <w:t>病害发生情况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/>
                <w:b/>
                <w:szCs w:val="21"/>
              </w:rPr>
              <w:t>建议</w:t>
            </w:r>
          </w:p>
        </w:tc>
      </w:tr>
      <w:tr w:rsidR="00A2357F" w:rsidRPr="000947A2" w:rsidTr="007764DC">
        <w:trPr>
          <w:trHeight w:val="56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/>
                <w:b/>
                <w:szCs w:val="21"/>
              </w:rPr>
              <w:t>SF1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szCs w:val="21"/>
              </w:rPr>
              <w:t>宜单1618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357F" w:rsidRPr="000648ED" w:rsidRDefault="007764DC" w:rsidP="000648E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宜昌</w:t>
            </w:r>
            <w: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市农科院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szCs w:val="21"/>
              </w:rPr>
              <w:t>136.8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szCs w:val="21"/>
              </w:rPr>
              <w:t>749.17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szCs w:val="21"/>
              </w:rPr>
              <w:t>6.79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2357F" w:rsidRPr="000648ED" w:rsidRDefault="007764DC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50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无倒伏</w:t>
            </w: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折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病害发生轻</w:t>
            </w:r>
          </w:p>
        </w:tc>
        <w:tc>
          <w:tcPr>
            <w:tcW w:w="1460" w:type="dxa"/>
            <w:shd w:val="clear" w:color="auto" w:fill="C2D69B" w:themeFill="accent3" w:themeFillTint="99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继续试验</w:t>
            </w:r>
          </w:p>
        </w:tc>
      </w:tr>
      <w:tr w:rsidR="00A2357F" w:rsidRPr="000947A2" w:rsidTr="007764DC">
        <w:trPr>
          <w:trHeight w:val="56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/>
                <w:b/>
                <w:szCs w:val="21"/>
              </w:rPr>
              <w:t>SF2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szCs w:val="21"/>
              </w:rPr>
              <w:t>恩试1556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357F" w:rsidRPr="000648ED" w:rsidRDefault="007764DC" w:rsidP="000648E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恩施</w:t>
            </w:r>
            <w: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州农科院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szCs w:val="21"/>
              </w:rPr>
              <w:t>136.8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szCs w:val="21"/>
              </w:rPr>
              <w:t>669.10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A2357F" w:rsidRPr="007764DC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7764DC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-4.62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2357F" w:rsidRPr="000648ED" w:rsidRDefault="007764DC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50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倒伏</w:t>
            </w:r>
            <w:r w:rsidRPr="000648ED">
              <w:rPr>
                <w:rFonts w:asciiTheme="minorEastAsia" w:eastAsiaTheme="minorEastAsia" w:hAnsiTheme="minorEastAsia" w:cs="Arial" w:hint="eastAsia"/>
                <w:b/>
                <w:szCs w:val="21"/>
              </w:rPr>
              <w:t>率</w:t>
            </w: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3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.</w:t>
            </w: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5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%，</w:t>
            </w: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2个试点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倒伏率≥10%</w:t>
            </w: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，倒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折</w:t>
            </w:r>
            <w:r w:rsidRPr="000648ED">
              <w:rPr>
                <w:rFonts w:asciiTheme="minorEastAsia" w:eastAsiaTheme="minorEastAsia" w:hAnsiTheme="minorEastAsia" w:cs="Arial" w:hint="eastAsia"/>
                <w:b/>
                <w:szCs w:val="21"/>
              </w:rPr>
              <w:t>率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</w:t>
            </w: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3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%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2个试点灰斑病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≥7级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终止试验</w:t>
            </w:r>
          </w:p>
        </w:tc>
      </w:tr>
      <w:tr w:rsidR="00A2357F" w:rsidRPr="000947A2" w:rsidTr="007764DC">
        <w:trPr>
          <w:trHeight w:val="567"/>
          <w:jc w:val="center"/>
        </w:trPr>
        <w:tc>
          <w:tcPr>
            <w:tcW w:w="825" w:type="dxa"/>
            <w:shd w:val="clear" w:color="auto" w:fill="FBD4B4" w:themeFill="accent6" w:themeFillTint="66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/>
                <w:b/>
                <w:szCs w:val="21"/>
              </w:rPr>
              <w:t>SF3</w:t>
            </w:r>
          </w:p>
        </w:tc>
        <w:tc>
          <w:tcPr>
            <w:tcW w:w="1233" w:type="dxa"/>
            <w:shd w:val="clear" w:color="auto" w:fill="FBD4B4" w:themeFill="accent6" w:themeFillTint="66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szCs w:val="21"/>
              </w:rPr>
              <w:t>华玉11CK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A2357F" w:rsidRPr="000648ED" w:rsidRDefault="007764DC" w:rsidP="000648E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华</w:t>
            </w:r>
            <w: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中农业大学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szCs w:val="21"/>
              </w:rPr>
              <w:t>135.5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szCs w:val="21"/>
              </w:rPr>
              <w:t>701.53</w:t>
            </w:r>
          </w:p>
        </w:tc>
        <w:tc>
          <w:tcPr>
            <w:tcW w:w="1054" w:type="dxa"/>
            <w:shd w:val="clear" w:color="auto" w:fill="FBD4B4" w:themeFill="accent6" w:themeFillTint="66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04" w:type="dxa"/>
            <w:shd w:val="clear" w:color="auto" w:fill="FBD4B4" w:themeFill="accent6" w:themeFillTint="66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520" w:type="dxa"/>
            <w:shd w:val="clear" w:color="auto" w:fill="FBD4B4" w:themeFill="accent6" w:themeFillTint="66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倒伏</w:t>
            </w:r>
            <w:r w:rsidRPr="000648ED">
              <w:rPr>
                <w:rFonts w:asciiTheme="minorEastAsia" w:eastAsiaTheme="minorEastAsia" w:hAnsiTheme="minorEastAsia" w:cs="Arial" w:hint="eastAsia"/>
                <w:b/>
                <w:szCs w:val="21"/>
              </w:rPr>
              <w:t>率</w:t>
            </w: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0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.</w:t>
            </w: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4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%，无</w:t>
            </w: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折</w:t>
            </w:r>
          </w:p>
        </w:tc>
        <w:tc>
          <w:tcPr>
            <w:tcW w:w="2367" w:type="dxa"/>
            <w:shd w:val="clear" w:color="auto" w:fill="FBD4B4" w:themeFill="accent6" w:themeFillTint="66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病害发生较轻</w:t>
            </w:r>
          </w:p>
        </w:tc>
        <w:tc>
          <w:tcPr>
            <w:tcW w:w="1460" w:type="dxa"/>
            <w:shd w:val="clear" w:color="auto" w:fill="FBD4B4" w:themeFill="accent6" w:themeFillTint="66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</w:tr>
      <w:tr w:rsidR="00A2357F" w:rsidRPr="000947A2" w:rsidTr="007764DC">
        <w:trPr>
          <w:trHeight w:val="56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/>
                <w:b/>
                <w:szCs w:val="21"/>
              </w:rPr>
              <w:t>SF4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szCs w:val="21"/>
              </w:rPr>
              <w:t>福玉1186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357F" w:rsidRPr="000648ED" w:rsidRDefault="007764DC" w:rsidP="000648E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武汉</w:t>
            </w:r>
            <w: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隆福康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szCs w:val="21"/>
              </w:rPr>
              <w:t>135.5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szCs w:val="21"/>
              </w:rPr>
              <w:t>679.79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A2357F" w:rsidRPr="007764DC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7764DC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-3.10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2357F" w:rsidRPr="007764DC" w:rsidRDefault="007764DC" w:rsidP="000648ED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7764DC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25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倒伏</w:t>
            </w:r>
            <w:r w:rsidRPr="000648ED">
              <w:rPr>
                <w:rFonts w:asciiTheme="minorEastAsia" w:eastAsiaTheme="minorEastAsia" w:hAnsiTheme="minorEastAsia" w:cs="Arial" w:hint="eastAsia"/>
                <w:b/>
                <w:szCs w:val="21"/>
              </w:rPr>
              <w:t>率</w:t>
            </w: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3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.</w:t>
            </w: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1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%，1个试点倒伏率≥10%</w:t>
            </w: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无</w:t>
            </w: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折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病害发生较轻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终止试验</w:t>
            </w:r>
          </w:p>
        </w:tc>
      </w:tr>
      <w:tr w:rsidR="00A2357F" w:rsidRPr="000947A2" w:rsidTr="007764DC">
        <w:trPr>
          <w:trHeight w:val="56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/>
                <w:b/>
                <w:szCs w:val="21"/>
              </w:rPr>
              <w:t>SF5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szCs w:val="21"/>
              </w:rPr>
              <w:t>SY1910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357F" w:rsidRPr="000648ED" w:rsidRDefault="007764DC" w:rsidP="000648E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十堰</w:t>
            </w:r>
            <w: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市农科院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szCs w:val="21"/>
              </w:rPr>
              <w:t>136.1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szCs w:val="21"/>
              </w:rPr>
              <w:t>778.68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szCs w:val="21"/>
              </w:rPr>
              <w:t>11.00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2357F" w:rsidRPr="000648ED" w:rsidRDefault="007764DC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倒伏</w:t>
            </w:r>
            <w:r w:rsidRPr="000648ED">
              <w:rPr>
                <w:rFonts w:asciiTheme="minorEastAsia" w:eastAsiaTheme="minorEastAsia" w:hAnsiTheme="minorEastAsia" w:cs="Arial" w:hint="eastAsia"/>
                <w:b/>
                <w:szCs w:val="21"/>
              </w:rPr>
              <w:t>率</w:t>
            </w: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1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.1%，</w:t>
            </w: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折</w:t>
            </w:r>
            <w:r w:rsidRPr="000648ED">
              <w:rPr>
                <w:rFonts w:asciiTheme="minorEastAsia" w:eastAsiaTheme="minorEastAsia" w:hAnsiTheme="minorEastAsia" w:cs="Arial" w:hint="eastAsia"/>
                <w:b/>
                <w:szCs w:val="21"/>
              </w:rPr>
              <w:t>率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</w:t>
            </w: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4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%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病害发生较轻</w:t>
            </w:r>
          </w:p>
        </w:tc>
        <w:tc>
          <w:tcPr>
            <w:tcW w:w="1460" w:type="dxa"/>
            <w:shd w:val="clear" w:color="auto" w:fill="C2D69B" w:themeFill="accent3" w:themeFillTint="99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继续试验</w:t>
            </w:r>
          </w:p>
        </w:tc>
      </w:tr>
      <w:tr w:rsidR="00A2357F" w:rsidRPr="000947A2" w:rsidTr="007764DC">
        <w:trPr>
          <w:trHeight w:val="56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/>
                <w:b/>
                <w:szCs w:val="21"/>
              </w:rPr>
              <w:t>SF6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szCs w:val="21"/>
              </w:rPr>
              <w:t>HZ1912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357F" w:rsidRPr="000648ED" w:rsidRDefault="007764DC" w:rsidP="000648E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华</w:t>
            </w:r>
            <w: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中农业大学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szCs w:val="21"/>
              </w:rPr>
              <w:t>140.0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szCs w:val="21"/>
              </w:rPr>
              <w:t>691.74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A2357F" w:rsidRPr="007764DC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7764DC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-1.40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2357F" w:rsidRPr="000648ED" w:rsidRDefault="007764DC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63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无倒伏</w:t>
            </w: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折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病害发生较轻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终止试验</w:t>
            </w:r>
          </w:p>
        </w:tc>
      </w:tr>
      <w:tr w:rsidR="00A2357F" w:rsidRPr="000947A2" w:rsidTr="007764DC">
        <w:trPr>
          <w:trHeight w:val="56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/>
                <w:b/>
                <w:szCs w:val="21"/>
              </w:rPr>
              <w:t>SF7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szCs w:val="21"/>
              </w:rPr>
              <w:t>贵白玉1号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357F" w:rsidRPr="000648ED" w:rsidRDefault="007764DC" w:rsidP="000648E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湖北</w:t>
            </w:r>
            <w: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金广农业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szCs w:val="21"/>
              </w:rPr>
              <w:t>137.6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szCs w:val="21"/>
              </w:rPr>
              <w:t>647.22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A2357F" w:rsidRPr="007764DC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7764DC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-7.74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2357F" w:rsidRPr="007764DC" w:rsidRDefault="007764DC" w:rsidP="000648ED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7764DC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25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2357F" w:rsidRPr="000648ED" w:rsidRDefault="00A2357F" w:rsidP="007764DC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倒伏</w:t>
            </w:r>
            <w:r w:rsidRPr="000648ED">
              <w:rPr>
                <w:rFonts w:asciiTheme="minorEastAsia" w:eastAsiaTheme="minorEastAsia" w:hAnsiTheme="minorEastAsia" w:cs="Arial" w:hint="eastAsia"/>
                <w:b/>
                <w:szCs w:val="21"/>
              </w:rPr>
              <w:t>率</w:t>
            </w: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7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.</w:t>
            </w: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7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%，</w:t>
            </w: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2个试点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倒伏率≥10%</w:t>
            </w: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，倒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折</w:t>
            </w:r>
            <w:r w:rsidRPr="000648ED">
              <w:rPr>
                <w:rFonts w:asciiTheme="minorEastAsia" w:eastAsiaTheme="minorEastAsia" w:hAnsiTheme="minorEastAsia" w:cs="Arial" w:hint="eastAsia"/>
                <w:b/>
                <w:szCs w:val="21"/>
              </w:rPr>
              <w:t>率</w:t>
            </w: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1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.</w:t>
            </w: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1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%</w:t>
            </w: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。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1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个试点茎腐病株率≥15%</w:t>
            </w: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,1个试点穗腐病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≥</w:t>
            </w: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5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级。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终止试验</w:t>
            </w:r>
          </w:p>
        </w:tc>
      </w:tr>
      <w:tr w:rsidR="00A2357F" w:rsidRPr="000947A2" w:rsidTr="007764DC">
        <w:trPr>
          <w:trHeight w:val="56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/>
                <w:b/>
                <w:szCs w:val="21"/>
              </w:rPr>
              <w:t>SF8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szCs w:val="21"/>
              </w:rPr>
              <w:t>宜单805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357F" w:rsidRPr="000648ED" w:rsidRDefault="007764DC" w:rsidP="000648E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宜昌</w:t>
            </w:r>
            <w: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市农科院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szCs w:val="21"/>
              </w:rPr>
              <w:t>133.3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szCs w:val="21"/>
              </w:rPr>
              <w:t>629.44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A2357F" w:rsidRPr="007764DC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7764DC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-10.28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2357F" w:rsidRPr="007764DC" w:rsidRDefault="00A2357F" w:rsidP="007764DC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7764DC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1</w:t>
            </w:r>
            <w:r w:rsidR="007764DC" w:rsidRPr="007764DC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倒伏</w:t>
            </w:r>
            <w:r w:rsidRPr="000648ED">
              <w:rPr>
                <w:rFonts w:asciiTheme="minorEastAsia" w:eastAsiaTheme="minorEastAsia" w:hAnsiTheme="minorEastAsia" w:cs="Arial" w:hint="eastAsia"/>
                <w:b/>
                <w:szCs w:val="21"/>
              </w:rPr>
              <w:t>率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</w:t>
            </w: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6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%，无</w:t>
            </w: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折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2个试点灰斑病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≥7级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终止试验</w:t>
            </w:r>
          </w:p>
        </w:tc>
      </w:tr>
      <w:tr w:rsidR="00A2357F" w:rsidRPr="000947A2" w:rsidTr="007764DC">
        <w:trPr>
          <w:trHeight w:val="56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/>
                <w:b/>
                <w:szCs w:val="21"/>
              </w:rPr>
              <w:t>SF9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szCs w:val="21"/>
              </w:rPr>
              <w:t>泽玉368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357F" w:rsidRPr="000648ED" w:rsidRDefault="007764DC" w:rsidP="000648E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泽</w:t>
            </w:r>
            <w: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隆农资连锁、恩施州农科院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szCs w:val="21"/>
              </w:rPr>
              <w:t>138.3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szCs w:val="21"/>
              </w:rPr>
              <w:t>661.32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A2357F" w:rsidRPr="007764DC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7764DC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-5.73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2357F" w:rsidRPr="007764DC" w:rsidRDefault="007764DC" w:rsidP="000648ED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7764DC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25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2357F" w:rsidRPr="000648ED" w:rsidRDefault="00A2357F" w:rsidP="007764DC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倒伏</w:t>
            </w:r>
            <w:r w:rsidRPr="000648ED">
              <w:rPr>
                <w:rFonts w:asciiTheme="minorEastAsia" w:eastAsiaTheme="minorEastAsia" w:hAnsiTheme="minorEastAsia" w:cs="Arial" w:hint="eastAsia"/>
                <w:b/>
                <w:szCs w:val="21"/>
              </w:rPr>
              <w:t>率</w:t>
            </w: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8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.</w:t>
            </w: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5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%，</w:t>
            </w: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2个试点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倒伏率≥10%</w:t>
            </w: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，倒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折</w:t>
            </w: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0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.</w:t>
            </w: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1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%</w:t>
            </w: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。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A2357F" w:rsidRPr="000648ED" w:rsidRDefault="00A2357F" w:rsidP="007764DC">
            <w:pPr>
              <w:spacing w:afterLines="50" w:after="156" w:line="440" w:lineRule="exact"/>
              <w:ind w:firstLineChars="200" w:firstLine="422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病害发生较轻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终止试验</w:t>
            </w:r>
          </w:p>
        </w:tc>
      </w:tr>
      <w:tr w:rsidR="00A2357F" w:rsidRPr="000947A2" w:rsidTr="007764DC">
        <w:trPr>
          <w:trHeight w:val="56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/>
                <w:b/>
                <w:szCs w:val="21"/>
              </w:rPr>
              <w:t>SF10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szCs w:val="21"/>
              </w:rPr>
              <w:t>双兴玉5号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357F" w:rsidRPr="000648ED" w:rsidRDefault="007764DC" w:rsidP="000648E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武汉</w:t>
            </w:r>
            <w: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双兴农业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szCs w:val="21"/>
              </w:rPr>
              <w:t>131.8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szCs w:val="21"/>
              </w:rPr>
              <w:t>720.56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szCs w:val="21"/>
              </w:rPr>
              <w:t>2.71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2357F" w:rsidRPr="000648ED" w:rsidRDefault="007764DC" w:rsidP="000648E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63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2357F" w:rsidRPr="000648ED" w:rsidRDefault="00A2357F" w:rsidP="000F10B0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倒伏</w:t>
            </w:r>
            <w:r w:rsidRPr="000648ED">
              <w:rPr>
                <w:rFonts w:asciiTheme="minorEastAsia" w:eastAsiaTheme="minorEastAsia" w:hAnsiTheme="minorEastAsia" w:cs="Arial" w:hint="eastAsia"/>
                <w:b/>
                <w:szCs w:val="21"/>
              </w:rPr>
              <w:t>率</w:t>
            </w: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3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.</w:t>
            </w: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8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%，</w:t>
            </w: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2个试点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倒伏率≥10%</w:t>
            </w: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，倒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折</w:t>
            </w:r>
            <w:r w:rsidRPr="000648ED">
              <w:rPr>
                <w:rFonts w:asciiTheme="minorEastAsia" w:eastAsiaTheme="minorEastAsia" w:hAnsiTheme="minorEastAsia" w:cs="Arial" w:hint="eastAsia"/>
                <w:b/>
                <w:szCs w:val="21"/>
              </w:rPr>
              <w:t>率</w:t>
            </w: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0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.</w:t>
            </w:r>
            <w:r w:rsidR="000F10B0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</w:t>
            </w:r>
            <w:r w:rsidRPr="000648E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%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A2357F" w:rsidRPr="007764DC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7764DC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3</w:t>
            </w:r>
            <w:r w:rsidRPr="007764DC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个试点灰斑病≥7级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2357F" w:rsidRPr="000648ED" w:rsidRDefault="00A2357F" w:rsidP="000648E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0648E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终止试验</w:t>
            </w:r>
          </w:p>
        </w:tc>
      </w:tr>
    </w:tbl>
    <w:p w:rsidR="00180672" w:rsidRPr="00663710" w:rsidRDefault="00180672"/>
    <w:p w:rsidR="00180672" w:rsidRPr="00CC5E85" w:rsidRDefault="00180672" w:rsidP="00CC5E85">
      <w:pPr>
        <w:pageBreakBefore/>
        <w:jc w:val="center"/>
        <w:rPr>
          <w:rFonts w:ascii="Times New Roman" w:hAnsi="Times New Roman"/>
          <w:b/>
          <w:sz w:val="36"/>
          <w:szCs w:val="36"/>
        </w:rPr>
      </w:pPr>
      <w:r w:rsidRPr="00CC5E85">
        <w:rPr>
          <w:rFonts w:ascii="Times New Roman" w:hAnsi="Times New Roman" w:hint="eastAsia"/>
          <w:b/>
          <w:sz w:val="36"/>
          <w:szCs w:val="36"/>
        </w:rPr>
        <w:lastRenderedPageBreak/>
        <w:t>201</w:t>
      </w:r>
      <w:r w:rsidR="009C305C" w:rsidRPr="00CC5E85">
        <w:rPr>
          <w:rFonts w:ascii="Times New Roman" w:hAnsi="Times New Roman"/>
          <w:b/>
          <w:sz w:val="36"/>
          <w:szCs w:val="36"/>
        </w:rPr>
        <w:t>9</w:t>
      </w:r>
      <w:r w:rsidRPr="00CC5E85">
        <w:rPr>
          <w:rFonts w:ascii="Times New Roman" w:hAnsi="Times New Roman" w:hint="eastAsia"/>
          <w:b/>
          <w:sz w:val="36"/>
          <w:szCs w:val="36"/>
        </w:rPr>
        <w:t>年湖北省夏玉米区试参试品种表现简表</w:t>
      </w: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1223"/>
        <w:gridCol w:w="2192"/>
        <w:gridCol w:w="849"/>
        <w:gridCol w:w="1287"/>
        <w:gridCol w:w="851"/>
        <w:gridCol w:w="934"/>
        <w:gridCol w:w="2873"/>
        <w:gridCol w:w="3128"/>
        <w:gridCol w:w="1282"/>
      </w:tblGrid>
      <w:tr w:rsidR="00045136" w:rsidRPr="00B57FF5" w:rsidTr="00FC5681">
        <w:trPr>
          <w:trHeight w:val="644"/>
          <w:jc w:val="center"/>
        </w:trPr>
        <w:tc>
          <w:tcPr>
            <w:tcW w:w="234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>品种名称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szCs w:val="21"/>
              </w:rPr>
              <w:t>申报单位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>生育期（天）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>产量</w:t>
            </w:r>
          </w:p>
          <w:p w:rsidR="00045136" w:rsidRPr="00FC5681" w:rsidRDefault="00045136" w:rsidP="00FC5681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>（公斤/亩）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>增减产（%）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>增产点率（%）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>倒伏情况</w:t>
            </w: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szCs w:val="21"/>
              </w:rPr>
              <w:t>病害发生情况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>建议</w:t>
            </w:r>
          </w:p>
        </w:tc>
      </w:tr>
      <w:tr w:rsidR="00FC5681" w:rsidRPr="00B57FF5" w:rsidTr="00FC5681">
        <w:trPr>
          <w:trHeight w:val="644"/>
          <w:jc w:val="center"/>
        </w:trPr>
        <w:tc>
          <w:tcPr>
            <w:tcW w:w="234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XA01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SY1802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十堰市农科院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96.0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592.34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10.50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045136" w:rsidRPr="00FC5681" w:rsidRDefault="00045136" w:rsidP="00AC33CF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6</w:t>
            </w:r>
            <w:r w:rsidR="00AC33CF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3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倒伏率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0.5%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，倒折率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0.2%</w:t>
            </w: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个试点锈病≥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7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级，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个试点穗腐病≥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5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级，耐高温能力强</w:t>
            </w:r>
          </w:p>
        </w:tc>
        <w:tc>
          <w:tcPr>
            <w:tcW w:w="420" w:type="pct"/>
            <w:shd w:val="clear" w:color="auto" w:fill="92D050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继续试验</w:t>
            </w:r>
          </w:p>
        </w:tc>
      </w:tr>
      <w:tr w:rsidR="00FC5681" w:rsidRPr="00B57FF5" w:rsidTr="00FC5681">
        <w:trPr>
          <w:trHeight w:val="644"/>
          <w:jc w:val="center"/>
        </w:trPr>
        <w:tc>
          <w:tcPr>
            <w:tcW w:w="234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XA02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EKX1901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湖北省农科院粮作所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96.1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522.24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45136" w:rsidRPr="00AC33CF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AC33CF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-2.58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045136" w:rsidRPr="000F1E92" w:rsidRDefault="00045136" w:rsidP="00AC33CF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0F1E92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3</w:t>
            </w:r>
            <w:r w:rsidR="00AC33CF" w:rsidRPr="000F1E92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8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倒伏率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2.7%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，倒折率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1.3%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个试点倒伏倒折率≥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10%</w:t>
            </w: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病害发生轻，耐高温能力较强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终止试验</w:t>
            </w:r>
          </w:p>
        </w:tc>
      </w:tr>
      <w:tr w:rsidR="00FC5681" w:rsidRPr="00B57FF5" w:rsidTr="00FC5681">
        <w:trPr>
          <w:trHeight w:val="644"/>
          <w:jc w:val="center"/>
        </w:trPr>
        <w:tc>
          <w:tcPr>
            <w:tcW w:w="234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XA03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汉单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175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湖北省种子集团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93.9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559.32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4.34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50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倒伏率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0.3%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，倒折率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0.5%</w:t>
            </w: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个试点穗腐病≥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5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级，耐高温能力较强</w:t>
            </w:r>
          </w:p>
        </w:tc>
        <w:tc>
          <w:tcPr>
            <w:tcW w:w="420" w:type="pct"/>
            <w:shd w:val="clear" w:color="auto" w:fill="92D050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继续试验</w:t>
            </w:r>
          </w:p>
        </w:tc>
      </w:tr>
      <w:tr w:rsidR="00FC5681" w:rsidRPr="00B57FF5" w:rsidTr="00FC5681">
        <w:trPr>
          <w:trHeight w:val="644"/>
          <w:jc w:val="center"/>
        </w:trPr>
        <w:tc>
          <w:tcPr>
            <w:tcW w:w="234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XA04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康农玉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618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湖北康农种业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93.7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434.56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45136" w:rsidRPr="00AC33CF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AC33CF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-18.94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045136" w:rsidRPr="000F1E92" w:rsidRDefault="00045136" w:rsidP="00AC33CF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0F1E92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1</w:t>
            </w:r>
            <w:r w:rsidR="00AC33CF" w:rsidRPr="000F1E92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3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倒伏率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1.7%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，倒折率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0.7%</w:t>
            </w: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3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个试点穗腐病≥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5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级，</w:t>
            </w:r>
            <w:r w:rsidRPr="000F1E92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耐高温能力差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终止试验</w:t>
            </w:r>
          </w:p>
        </w:tc>
      </w:tr>
      <w:tr w:rsidR="00FC5681" w:rsidRPr="00B57FF5" w:rsidTr="00FC5681">
        <w:trPr>
          <w:trHeight w:val="644"/>
          <w:jc w:val="center"/>
        </w:trPr>
        <w:tc>
          <w:tcPr>
            <w:tcW w:w="234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XA05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腾龙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1896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湖北腾龙种业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96.3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445.01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45136" w:rsidRPr="00AC33CF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AC33CF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-16.99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045136" w:rsidRPr="000F1E92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0F1E92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0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倒伏率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5.1%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，倒折率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1.1%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个试点倒伏倒折率≥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10%</w:t>
            </w: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个试点小斑病≥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7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级，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个试点纹枯病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9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级病株率≥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10%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，耐高温能力较强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终止试验</w:t>
            </w:r>
          </w:p>
        </w:tc>
      </w:tr>
      <w:tr w:rsidR="00045136" w:rsidRPr="00B57FF5" w:rsidTr="00FC5681">
        <w:trPr>
          <w:trHeight w:val="644"/>
          <w:jc w:val="center"/>
        </w:trPr>
        <w:tc>
          <w:tcPr>
            <w:tcW w:w="234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XA06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汉单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225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湖北省种子集团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94.9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568.97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6.14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75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倒伏率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5.3%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，倒折率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1.3%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3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个试点倒伏倒折率≥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10%</w:t>
            </w: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个试点穗腐病≥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5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级，</w:t>
            </w:r>
            <w:r w:rsidRPr="00AC33CF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耐高温能力差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终止试验</w:t>
            </w:r>
          </w:p>
        </w:tc>
      </w:tr>
      <w:tr w:rsidR="00FC5681" w:rsidRPr="00B57FF5" w:rsidTr="00FC5681">
        <w:trPr>
          <w:trHeight w:val="644"/>
          <w:jc w:val="center"/>
        </w:trPr>
        <w:tc>
          <w:tcPr>
            <w:tcW w:w="234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XA07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航玉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1916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湖北联航农业科技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94.6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505.96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45136" w:rsidRPr="00AC33CF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AC33CF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-5.62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045136" w:rsidRPr="000F1E92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0F1E92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25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045136" w:rsidRPr="000F1E92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0F1E92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倒伏率</w:t>
            </w:r>
            <w:r w:rsidRPr="000F1E92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19.8%</w:t>
            </w:r>
            <w:r w:rsidRPr="000F1E92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，倒折率</w:t>
            </w:r>
            <w:r w:rsidRPr="000F1E92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1.4%</w:t>
            </w:r>
            <w:r w:rsidRPr="000F1E92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，</w:t>
            </w:r>
            <w:r w:rsidRPr="000F1E92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3</w:t>
            </w:r>
            <w:r w:rsidRPr="000F1E92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个试点倒伏倒折率≥</w:t>
            </w:r>
            <w:r w:rsidRPr="000F1E92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10%</w:t>
            </w: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2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个试点锈病≥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7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级，耐高温能力较强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终止试验</w:t>
            </w:r>
          </w:p>
        </w:tc>
      </w:tr>
      <w:tr w:rsidR="00FC5681" w:rsidRPr="00B57FF5" w:rsidTr="00FC5681">
        <w:trPr>
          <w:trHeight w:val="644"/>
          <w:jc w:val="center"/>
        </w:trPr>
        <w:tc>
          <w:tcPr>
            <w:tcW w:w="234" w:type="pct"/>
            <w:shd w:val="clear" w:color="auto" w:fill="FBD4B4" w:themeFill="accent6" w:themeFillTint="66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XA08</w:t>
            </w:r>
          </w:p>
        </w:tc>
        <w:tc>
          <w:tcPr>
            <w:tcW w:w="400" w:type="pct"/>
            <w:shd w:val="clear" w:color="auto" w:fill="FBD4B4" w:themeFill="accent6" w:themeFillTint="66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汉单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777CK</w:t>
            </w:r>
          </w:p>
        </w:tc>
        <w:tc>
          <w:tcPr>
            <w:tcW w:w="716" w:type="pct"/>
            <w:shd w:val="clear" w:color="auto" w:fill="FBD4B4" w:themeFill="accent6" w:themeFillTint="66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湖北省种子集团</w:t>
            </w:r>
          </w:p>
        </w:tc>
        <w:tc>
          <w:tcPr>
            <w:tcW w:w="277" w:type="pct"/>
            <w:shd w:val="clear" w:color="auto" w:fill="FBD4B4" w:themeFill="accent6" w:themeFillTint="66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95.1</w:t>
            </w:r>
          </w:p>
        </w:tc>
        <w:tc>
          <w:tcPr>
            <w:tcW w:w="421" w:type="pct"/>
            <w:shd w:val="clear" w:color="auto" w:fill="FBD4B4" w:themeFill="accent6" w:themeFillTint="66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536.07</w:t>
            </w:r>
          </w:p>
        </w:tc>
        <w:tc>
          <w:tcPr>
            <w:tcW w:w="268" w:type="pct"/>
            <w:shd w:val="clear" w:color="auto" w:fill="FBD4B4" w:themeFill="accent6" w:themeFillTint="66"/>
            <w:vAlign w:val="center"/>
            <w:hideMark/>
          </w:tcPr>
          <w:p w:rsidR="00045136" w:rsidRPr="00AC33CF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</w:p>
        </w:tc>
        <w:tc>
          <w:tcPr>
            <w:tcW w:w="306" w:type="pct"/>
            <w:shd w:val="clear" w:color="auto" w:fill="FBD4B4" w:themeFill="accent6" w:themeFillTint="66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938" w:type="pct"/>
            <w:shd w:val="clear" w:color="auto" w:fill="FBD4B4" w:themeFill="accent6" w:themeFillTint="66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倒伏率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5.6%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，倒折率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2.6%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2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个试点倒伏倒折率≥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10%</w:t>
            </w:r>
          </w:p>
        </w:tc>
        <w:tc>
          <w:tcPr>
            <w:tcW w:w="1021" w:type="pct"/>
            <w:shd w:val="clear" w:color="auto" w:fill="FBD4B4" w:themeFill="accent6" w:themeFillTint="66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病害发生轻，耐高温能力较强</w:t>
            </w:r>
          </w:p>
        </w:tc>
        <w:tc>
          <w:tcPr>
            <w:tcW w:w="420" w:type="pct"/>
            <w:shd w:val="clear" w:color="auto" w:fill="FBD4B4" w:themeFill="accent6" w:themeFillTint="66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</w:p>
        </w:tc>
      </w:tr>
      <w:tr w:rsidR="00FC5681" w:rsidRPr="00B57FF5" w:rsidTr="00FC5681">
        <w:trPr>
          <w:trHeight w:val="644"/>
          <w:jc w:val="center"/>
        </w:trPr>
        <w:tc>
          <w:tcPr>
            <w:tcW w:w="234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XA09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HZX1801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华中农业大学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96.0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388.55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45136" w:rsidRPr="00AC33CF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AC33CF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-27.52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045136" w:rsidRPr="000F1E92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0F1E92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0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倒伏率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4.2%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，倒折率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1.9%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2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个试点倒伏倒折率≥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10%</w:t>
            </w: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病害发生轻，</w:t>
            </w:r>
            <w:r w:rsidRPr="000F1E92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耐高温能力差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终止试验</w:t>
            </w:r>
          </w:p>
        </w:tc>
      </w:tr>
      <w:tr w:rsidR="00FC5681" w:rsidRPr="00B57FF5" w:rsidTr="00FC5681">
        <w:trPr>
          <w:trHeight w:val="644"/>
          <w:jc w:val="center"/>
        </w:trPr>
        <w:tc>
          <w:tcPr>
            <w:tcW w:w="234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XA10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襄玉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816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襄阳市农科院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95.8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457.91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45136" w:rsidRPr="00AC33CF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AC33CF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-13.43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045136" w:rsidRPr="000F1E92" w:rsidRDefault="00045136" w:rsidP="00AC33CF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0F1E92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2</w:t>
            </w:r>
            <w:r w:rsidR="00AC33CF" w:rsidRPr="000F1E92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9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045136" w:rsidRPr="000F1E92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0F1E92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倒伏率</w:t>
            </w:r>
            <w:r w:rsidRPr="000F1E92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35.1%</w:t>
            </w:r>
            <w:r w:rsidRPr="000F1E92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，倒折率</w:t>
            </w:r>
            <w:r w:rsidRPr="000F1E92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3.3%</w:t>
            </w:r>
            <w:r w:rsidRPr="000F1E92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，</w:t>
            </w:r>
            <w:r w:rsidRPr="000F1E92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4</w:t>
            </w:r>
            <w:r w:rsidRPr="000F1E92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个试点倒伏倒折率≥</w:t>
            </w:r>
            <w:r w:rsidRPr="000F1E92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10%</w:t>
            </w: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个试点锈病≥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7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级，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个试点穗腐病≥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5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级，</w:t>
            </w:r>
            <w:r w:rsidRPr="000F1E92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耐高温能力差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终止试验</w:t>
            </w:r>
          </w:p>
        </w:tc>
      </w:tr>
      <w:tr w:rsidR="00FC5681" w:rsidRPr="00B57FF5" w:rsidTr="00FC5681">
        <w:trPr>
          <w:trHeight w:val="644"/>
          <w:jc w:val="center"/>
        </w:trPr>
        <w:tc>
          <w:tcPr>
            <w:tcW w:w="234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XA11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强盛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T99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山西强盛种业、湖北袁氏益农农业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95.0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494.71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45136" w:rsidRPr="00AC33CF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AC33CF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-7.72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045136" w:rsidRPr="000F1E92" w:rsidRDefault="00045136" w:rsidP="00AC33CF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0F1E92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1</w:t>
            </w:r>
            <w:r w:rsidR="00AC33CF" w:rsidRPr="000F1E92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3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倒伏率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4.4%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，倒折率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1.4%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个试点倒伏倒折率≥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10%</w:t>
            </w: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个试点纹枯病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9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级病株率≥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10%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个试点茎腐病病株率≥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15%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2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个试点锈病≥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7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级，耐高温能力较强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终止试验</w:t>
            </w:r>
          </w:p>
        </w:tc>
      </w:tr>
      <w:tr w:rsidR="00045136" w:rsidRPr="00B57FF5" w:rsidTr="00FC5681">
        <w:trPr>
          <w:trHeight w:val="644"/>
          <w:jc w:val="center"/>
        </w:trPr>
        <w:tc>
          <w:tcPr>
            <w:tcW w:w="234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XA12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惠单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19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湖北惠民农业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95.4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552.13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3.00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045136" w:rsidRPr="000F1E92" w:rsidRDefault="00045136" w:rsidP="00AC33CF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0F1E92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3</w:t>
            </w:r>
            <w:r w:rsidR="00AC33CF" w:rsidRPr="000F1E92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8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倒伏率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2.7%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，倒折率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2.0%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</w:t>
            </w: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个试点倒伏倒折率≥</w:t>
            </w:r>
            <w:r w:rsidRPr="00FC5681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10%</w:t>
            </w: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病害发生轻，耐高温能力强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045136" w:rsidRPr="00FC5681" w:rsidRDefault="00045136" w:rsidP="00FC5681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FC5681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终止试验</w:t>
            </w:r>
          </w:p>
        </w:tc>
      </w:tr>
    </w:tbl>
    <w:p w:rsidR="00045136" w:rsidRPr="00CC5E85" w:rsidRDefault="00B6539E" w:rsidP="00045136">
      <w:pPr>
        <w:pageBreakBefore/>
        <w:jc w:val="center"/>
        <w:rPr>
          <w:rFonts w:ascii="Times New Roman" w:hAnsi="Times New Roman"/>
          <w:b/>
          <w:sz w:val="36"/>
          <w:szCs w:val="36"/>
        </w:rPr>
      </w:pPr>
      <w:r w:rsidRPr="00CC5E85">
        <w:rPr>
          <w:rFonts w:ascii="Times New Roman" w:hAnsi="Times New Roman"/>
          <w:b/>
          <w:sz w:val="36"/>
          <w:szCs w:val="36"/>
        </w:rPr>
        <w:lastRenderedPageBreak/>
        <w:t>201</w:t>
      </w:r>
      <w:r w:rsidR="009C305C" w:rsidRPr="00CC5E85">
        <w:rPr>
          <w:rFonts w:ascii="Times New Roman" w:hAnsi="Times New Roman"/>
          <w:b/>
          <w:sz w:val="36"/>
          <w:szCs w:val="36"/>
        </w:rPr>
        <w:t>9</w:t>
      </w:r>
      <w:r w:rsidRPr="00CC5E85">
        <w:rPr>
          <w:rFonts w:ascii="Times New Roman" w:hAnsi="Times New Roman"/>
          <w:b/>
          <w:sz w:val="36"/>
          <w:szCs w:val="36"/>
        </w:rPr>
        <w:t>年湖北省早熟玉米</w:t>
      </w:r>
      <w:r w:rsidR="002B2EE1" w:rsidRPr="00CC5E85">
        <w:rPr>
          <w:rFonts w:ascii="Times New Roman" w:hAnsi="Times New Roman" w:hint="eastAsia"/>
          <w:b/>
          <w:sz w:val="36"/>
          <w:szCs w:val="36"/>
        </w:rPr>
        <w:t>区</w:t>
      </w:r>
      <w:r w:rsidR="002B2EE1" w:rsidRPr="00CC5E85">
        <w:rPr>
          <w:rFonts w:ascii="Times New Roman" w:hAnsi="Times New Roman"/>
          <w:b/>
          <w:sz w:val="36"/>
          <w:szCs w:val="36"/>
        </w:rPr>
        <w:t>试</w:t>
      </w:r>
      <w:r w:rsidRPr="00CC5E85">
        <w:rPr>
          <w:rFonts w:ascii="Times New Roman" w:hAnsi="Times New Roman"/>
          <w:b/>
          <w:sz w:val="36"/>
          <w:szCs w:val="36"/>
        </w:rPr>
        <w:t>参试品种表现简表</w:t>
      </w:r>
    </w:p>
    <w:tbl>
      <w:tblPr>
        <w:tblW w:w="48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339"/>
        <w:gridCol w:w="2179"/>
        <w:gridCol w:w="849"/>
        <w:gridCol w:w="849"/>
        <w:gridCol w:w="1324"/>
        <w:gridCol w:w="900"/>
        <w:gridCol w:w="891"/>
        <w:gridCol w:w="2139"/>
        <w:gridCol w:w="2555"/>
        <w:gridCol w:w="1482"/>
      </w:tblGrid>
      <w:tr w:rsidR="007F444D" w:rsidRPr="006D10EB" w:rsidTr="007F444D">
        <w:trPr>
          <w:trHeight w:val="63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36" w:rsidRPr="007F444D" w:rsidRDefault="00045136" w:rsidP="007F444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36" w:rsidRPr="007F444D" w:rsidRDefault="00045136" w:rsidP="007F444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>品种名称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36" w:rsidRPr="007F444D" w:rsidRDefault="00045136" w:rsidP="007F444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szCs w:val="21"/>
              </w:rPr>
              <w:t>申报单位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36" w:rsidRPr="007F444D" w:rsidRDefault="00045136" w:rsidP="007F444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>生育期（天）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36" w:rsidRPr="007F444D" w:rsidRDefault="00045136" w:rsidP="007F444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>比CK</w:t>
            </w:r>
            <w:r w:rsidR="00B56145" w:rsidRPr="007F444D">
              <w:rPr>
                <w:rFonts w:asciiTheme="minorEastAsia" w:eastAsiaTheme="minorEastAsia" w:hAnsiTheme="minorEastAsia" w:hint="eastAsia"/>
                <w:b/>
                <w:bCs/>
                <w:kern w:val="0"/>
                <w:szCs w:val="21"/>
              </w:rPr>
              <w:t>早</w:t>
            </w:r>
            <w:r w:rsidRPr="007F444D">
              <w:rPr>
                <w:rFonts w:asciiTheme="minorEastAsia" w:eastAsiaTheme="minorEastAsia" w:hAnsiTheme="minorEastAsia" w:hint="eastAsia"/>
                <w:b/>
                <w:bCs/>
                <w:kern w:val="0"/>
                <w:szCs w:val="21"/>
              </w:rPr>
              <w:t>（天）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4D" w:rsidRDefault="007F444D" w:rsidP="007F444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Cs w:val="21"/>
              </w:rPr>
              <w:t>产量</w:t>
            </w:r>
          </w:p>
          <w:p w:rsidR="00045136" w:rsidRPr="007F444D" w:rsidRDefault="00045136" w:rsidP="007F444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>（公斤/亩）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36" w:rsidRPr="007F444D" w:rsidRDefault="00045136" w:rsidP="007F444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>增减产（%）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36" w:rsidRPr="007F444D" w:rsidRDefault="00045136" w:rsidP="007F444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>增产点率（%）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36" w:rsidRPr="007F444D" w:rsidRDefault="00045136" w:rsidP="007F444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>倒伏情况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36" w:rsidRPr="007F444D" w:rsidRDefault="00045136" w:rsidP="007F444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szCs w:val="21"/>
              </w:rPr>
              <w:t>病害发生情况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36" w:rsidRPr="007F444D" w:rsidRDefault="00045136" w:rsidP="007F444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>建议</w:t>
            </w:r>
          </w:p>
        </w:tc>
      </w:tr>
      <w:tr w:rsidR="007F444D" w:rsidRPr="006D10EB" w:rsidTr="007F444D">
        <w:trPr>
          <w:trHeight w:val="612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ZS01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荆玉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191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湖北荆楚种业、</w:t>
            </w:r>
          </w:p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长江大学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109.8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-0.3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771.15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3.65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6</w:t>
            </w:r>
            <w:r w:rsid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倒伏率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0.1 %</w:t>
            </w: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，无折断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2</w:t>
            </w: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个试点锈病≥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7</w:t>
            </w: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级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继续试验</w:t>
            </w:r>
          </w:p>
        </w:tc>
      </w:tr>
      <w:tr w:rsidR="007F444D" w:rsidRPr="006D10EB" w:rsidTr="007F444D">
        <w:trPr>
          <w:trHeight w:val="283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ZS02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襄玉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Z01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襄阳市农科院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103.8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5.7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626.14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-15.84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7F444D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倒伏率</w:t>
            </w:r>
            <w:r w:rsidRPr="00AC47E2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7.0 %</w:t>
            </w:r>
            <w:r w:rsidRPr="00AC47E2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，折断率</w:t>
            </w:r>
            <w:r w:rsidRPr="00AC47E2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4.8 %</w:t>
            </w:r>
            <w:r w:rsidRPr="00AC47E2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，</w:t>
            </w:r>
            <w:r w:rsidRPr="00AC47E2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3</w:t>
            </w:r>
            <w:r w:rsidRPr="00AC47E2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个试点倒伏倒折率≥</w:t>
            </w:r>
            <w:r w:rsidRPr="00AC47E2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10%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</w:t>
            </w: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个试点纹枯病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9</w:t>
            </w: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级病株率≥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10%</w:t>
            </w: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</w:t>
            </w: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个试点茎腐病病株率≥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15%</w:t>
            </w: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</w:t>
            </w: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个试点锈病≥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7</w:t>
            </w: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级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终止试验</w:t>
            </w:r>
          </w:p>
        </w:tc>
      </w:tr>
      <w:tr w:rsidR="007F444D" w:rsidRPr="006D10EB" w:rsidTr="007F444D">
        <w:trPr>
          <w:trHeight w:val="534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ZS03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登海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618*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山东登海种业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108.2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1.3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772.26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3.80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7F444D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83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无倒伏，折断率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0.4 %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病害发生轻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045136" w:rsidRPr="007F444D" w:rsidRDefault="007F444D" w:rsidP="007F444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结束区试</w:t>
            </w:r>
          </w:p>
        </w:tc>
      </w:tr>
      <w:tr w:rsidR="007F444D" w:rsidRPr="006D10EB" w:rsidTr="007F444D">
        <w:trPr>
          <w:trHeight w:val="708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ZS04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农林玉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</w:t>
            </w: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号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浙江农业大学、</w:t>
            </w:r>
          </w:p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襄阳惠禾种业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109.0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822.45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10.54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7F444D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83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倒伏率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0.1 %</w:t>
            </w: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，折断率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0.4 %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病害发生轻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继续试验</w:t>
            </w:r>
          </w:p>
        </w:tc>
      </w:tr>
      <w:tr w:rsidR="007F444D" w:rsidRPr="006D10EB" w:rsidTr="007F444D">
        <w:trPr>
          <w:trHeight w:val="51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ZS05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郑单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958CK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河南秋乐种业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109.5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744.02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无倒伏，折断率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0.3 %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病害发生轻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</w:tc>
      </w:tr>
      <w:tr w:rsidR="007F444D" w:rsidRPr="006D10EB" w:rsidTr="00AC47E2">
        <w:trPr>
          <w:trHeight w:val="283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ZS06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EKY1902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湖北省农科院粮作所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110.2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-0.7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820.87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10.33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7F444D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倒伏率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1.2 %</w:t>
            </w: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，折断率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1.5 %</w:t>
            </w: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</w:t>
            </w: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个试点倒伏倒折率≥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10%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病害发生轻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AC47E2" w:rsidP="007F444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终止试验</w:t>
            </w:r>
          </w:p>
        </w:tc>
      </w:tr>
      <w:tr w:rsidR="007F444D" w:rsidRPr="006D10EB" w:rsidTr="007F444D">
        <w:trPr>
          <w:trHeight w:val="283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ZS07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新创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188*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合肥新创合联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107.2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2.3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783.47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5.30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7F444D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83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倒伏率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0.1 %</w:t>
            </w: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，折断率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0.2 %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病害发生轻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045136" w:rsidRPr="007F444D" w:rsidRDefault="007F444D" w:rsidP="007F444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结束区试</w:t>
            </w:r>
          </w:p>
        </w:tc>
      </w:tr>
      <w:tr w:rsidR="007F444D" w:rsidRPr="006D10EB" w:rsidTr="007F444D">
        <w:trPr>
          <w:trHeight w:val="559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ZS08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惠禾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6</w:t>
            </w: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号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襄阳惠禾种业、浙江农业大学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109.5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839.86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12.88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7F444D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83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倒伏率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0.2 %</w:t>
            </w: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，折断率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1.1 %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病害发生轻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继续试验</w:t>
            </w:r>
          </w:p>
        </w:tc>
      </w:tr>
      <w:tr w:rsidR="007F444D" w:rsidRPr="006D10EB" w:rsidTr="007F444D">
        <w:trPr>
          <w:trHeight w:val="283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ZS09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楚创玉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1902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武汉金丰收种业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112.3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-2.8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854.39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14.83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7F444D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倒伏率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0.5 %</w:t>
            </w: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，折断率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0.5 %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病害发生轻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终止试验</w:t>
            </w:r>
          </w:p>
        </w:tc>
      </w:tr>
      <w:tr w:rsidR="007F444D" w:rsidRPr="006D10EB" w:rsidTr="00AC47E2">
        <w:trPr>
          <w:trHeight w:val="283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ZS10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新创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1683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合肥新创合联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105.3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4.2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668.09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-10.21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7F444D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倒伏率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0.2 %</w:t>
            </w: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，折断率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1.0 %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</w:t>
            </w: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个试点纹枯病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9</w:t>
            </w: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级病株率≥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10%</w:t>
            </w: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</w:t>
            </w: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个试点茎腐病病株率≥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15%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终止试验</w:t>
            </w:r>
          </w:p>
        </w:tc>
      </w:tr>
      <w:tr w:rsidR="007F444D" w:rsidRPr="006D10EB" w:rsidTr="00AC47E2">
        <w:trPr>
          <w:trHeight w:val="66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ZS11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惠民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湖北惠民农业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105.2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4.3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721.61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-3.01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7F444D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33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倒伏率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0.1 %</w:t>
            </w: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，折断率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0.4 %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</w:t>
            </w: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个试点纹枯病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9</w:t>
            </w: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级病株率≥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10%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继续试验</w:t>
            </w:r>
          </w:p>
        </w:tc>
      </w:tr>
      <w:tr w:rsidR="007F444D" w:rsidRPr="006D10EB" w:rsidTr="00AC47E2">
        <w:trPr>
          <w:trHeight w:val="57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ZS12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康农玉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158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湖北康农种业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109.8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-0.3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717.72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-3.53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7F444D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33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倒伏率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0.3 %</w:t>
            </w: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，折断率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0.1 %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病害发生轻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终止试验</w:t>
            </w:r>
          </w:p>
        </w:tc>
      </w:tr>
      <w:tr w:rsidR="007F444D" w:rsidRPr="006D10EB" w:rsidTr="007F444D">
        <w:trPr>
          <w:trHeight w:val="55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ZS13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TL806*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湖北腾龙种业有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106.8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2.7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764.76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2.79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67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无倒伏，折断率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0.3 %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7F444D" w:rsidRDefault="00045136" w:rsidP="007F444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1</w:t>
            </w: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个试点锈病≥</w:t>
            </w:r>
            <w:r w:rsidRPr="007F444D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7</w:t>
            </w:r>
            <w:r w:rsidRPr="007F444D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级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045136" w:rsidRPr="007F444D" w:rsidRDefault="007F444D" w:rsidP="007F444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结束区试</w:t>
            </w:r>
          </w:p>
        </w:tc>
      </w:tr>
    </w:tbl>
    <w:p w:rsidR="00B6539E" w:rsidRDefault="00B6539E" w:rsidP="00CC5E85">
      <w:pPr>
        <w:jc w:val="center"/>
        <w:rPr>
          <w:rFonts w:ascii="Times New Roman" w:hAnsi="Times New Roman"/>
          <w:b/>
          <w:sz w:val="32"/>
          <w:szCs w:val="32"/>
        </w:rPr>
      </w:pPr>
      <w:r w:rsidRPr="00505864">
        <w:rPr>
          <w:rFonts w:ascii="Times New Roman" w:hAnsi="Times New Roman"/>
          <w:color w:val="FF0000"/>
        </w:rPr>
        <w:br w:type="page"/>
      </w:r>
      <w:r w:rsidRPr="00CC5E85">
        <w:rPr>
          <w:rFonts w:ascii="Times New Roman" w:hAnsi="Times New Roman"/>
          <w:b/>
          <w:sz w:val="36"/>
          <w:szCs w:val="36"/>
        </w:rPr>
        <w:lastRenderedPageBreak/>
        <w:t>201</w:t>
      </w:r>
      <w:r w:rsidR="009C305C" w:rsidRPr="00CC5E85">
        <w:rPr>
          <w:rFonts w:ascii="Times New Roman" w:hAnsi="Times New Roman"/>
          <w:b/>
          <w:sz w:val="36"/>
          <w:szCs w:val="36"/>
        </w:rPr>
        <w:t>9</w:t>
      </w:r>
      <w:r w:rsidRPr="00CC5E85">
        <w:rPr>
          <w:rFonts w:ascii="Times New Roman" w:hAnsi="Times New Roman"/>
          <w:b/>
          <w:sz w:val="36"/>
          <w:szCs w:val="36"/>
        </w:rPr>
        <w:t>年湖北省青贮玉米</w:t>
      </w:r>
      <w:r w:rsidR="002B2EE1" w:rsidRPr="00CC5E85">
        <w:rPr>
          <w:rFonts w:ascii="Times New Roman" w:hAnsi="Times New Roman" w:hint="eastAsia"/>
          <w:b/>
          <w:sz w:val="36"/>
          <w:szCs w:val="36"/>
        </w:rPr>
        <w:t>区试</w:t>
      </w:r>
      <w:r w:rsidRPr="00CC5E85">
        <w:rPr>
          <w:rFonts w:ascii="Times New Roman" w:hAnsi="Times New Roman"/>
          <w:b/>
          <w:sz w:val="36"/>
          <w:szCs w:val="36"/>
        </w:rPr>
        <w:t>参试品种表现简表</w:t>
      </w:r>
    </w:p>
    <w:tbl>
      <w:tblPr>
        <w:tblW w:w="15966" w:type="dxa"/>
        <w:jc w:val="center"/>
        <w:tblLook w:val="04A0" w:firstRow="1" w:lastRow="0" w:firstColumn="1" w:lastColumn="0" w:noHBand="0" w:noVBand="1"/>
      </w:tblPr>
      <w:tblGrid>
        <w:gridCol w:w="706"/>
        <w:gridCol w:w="1162"/>
        <w:gridCol w:w="1708"/>
        <w:gridCol w:w="851"/>
        <w:gridCol w:w="1273"/>
        <w:gridCol w:w="848"/>
        <w:gridCol w:w="877"/>
        <w:gridCol w:w="1359"/>
        <w:gridCol w:w="746"/>
        <w:gridCol w:w="876"/>
        <w:gridCol w:w="2663"/>
        <w:gridCol w:w="1568"/>
        <w:gridCol w:w="1329"/>
      </w:tblGrid>
      <w:tr w:rsidR="00045136" w:rsidRPr="006D10EB" w:rsidTr="001C55D6">
        <w:trPr>
          <w:trHeight w:val="64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36" w:rsidRPr="00AC47E2" w:rsidRDefault="00045136" w:rsidP="00AC47E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36" w:rsidRPr="00AC47E2" w:rsidRDefault="00045136" w:rsidP="00AC47E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品种名称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36" w:rsidRPr="00AC47E2" w:rsidRDefault="00045136" w:rsidP="00AC47E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申报单位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36" w:rsidRPr="00AC47E2" w:rsidRDefault="00045136" w:rsidP="00AC47E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生育期（天）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36" w:rsidRPr="00AC47E2" w:rsidRDefault="00045136" w:rsidP="00AC47E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鲜重亩产（公斤/亩）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36" w:rsidRPr="00AC47E2" w:rsidRDefault="00045136" w:rsidP="00AC47E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增减产（%）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36" w:rsidRPr="00AC47E2" w:rsidRDefault="00045136" w:rsidP="00AC47E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增产点率（%）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36" w:rsidRPr="00AC47E2" w:rsidRDefault="00045136" w:rsidP="00AC47E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干重亩产（公斤/亩）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36" w:rsidRPr="00AC47E2" w:rsidRDefault="00045136" w:rsidP="00AC47E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增减产（%）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36" w:rsidRPr="00AC47E2" w:rsidRDefault="00045136" w:rsidP="00AC47E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增产点率（%）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36" w:rsidRPr="00AC47E2" w:rsidRDefault="00045136" w:rsidP="00AC47E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倒伏情况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36" w:rsidRPr="00AC47E2" w:rsidRDefault="00045136" w:rsidP="00AC47E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病害发生情况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36" w:rsidRPr="00AC47E2" w:rsidRDefault="00045136" w:rsidP="00AC47E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建议</w:t>
            </w:r>
          </w:p>
        </w:tc>
      </w:tr>
      <w:tr w:rsidR="00045136" w:rsidRPr="006D10EB" w:rsidTr="00E567B1">
        <w:trPr>
          <w:trHeight w:val="484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36" w:rsidRPr="00AC47E2" w:rsidRDefault="00045136" w:rsidP="00AC47E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  <w:t>QZ01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HZ1915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华中农业大学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109.7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4331.75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19.40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E567B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1541.50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14.70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E567B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100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倒伏率</w:t>
            </w: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2.4%</w:t>
            </w: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，倒折率</w:t>
            </w: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0.1%</w:t>
            </w: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，</w:t>
            </w: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</w:t>
            </w: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个试点倒伏倒折率≥</w:t>
            </w: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10%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病害发生轻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继续试验</w:t>
            </w:r>
          </w:p>
        </w:tc>
      </w:tr>
      <w:tr w:rsidR="00045136" w:rsidRPr="006D10EB" w:rsidTr="001C55D6">
        <w:trPr>
          <w:trHeight w:val="60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36" w:rsidRPr="00AC47E2" w:rsidRDefault="00045136" w:rsidP="00AC47E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  <w:t>QZ02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襄玉</w:t>
            </w: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1521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襄阳市农科院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106.3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3421.71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8A63BD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8A63BD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-5.68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E567B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4</w:t>
            </w:r>
            <w:r w:rsidR="00E567B1">
              <w:rPr>
                <w:rFonts w:asciiTheme="minorEastAsia" w:eastAsiaTheme="minorEastAsia" w:hAnsiTheme="minorEastAsia"/>
                <w:b/>
                <w:szCs w:val="21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1288.83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8A63BD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8A63BD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-4.10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E567B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4</w:t>
            </w:r>
            <w:r w:rsidR="00E567B1">
              <w:rPr>
                <w:rFonts w:asciiTheme="minorEastAsia" w:eastAsiaTheme="minorEastAsia" w:hAnsiTheme="minorEastAsia"/>
                <w:b/>
                <w:szCs w:val="21"/>
              </w:rPr>
              <w:t>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A63BD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倒伏率</w:t>
            </w:r>
            <w:r w:rsidRPr="008A63BD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6.7%</w:t>
            </w:r>
            <w:r w:rsidRPr="008A63BD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，倒折率</w:t>
            </w:r>
            <w:r w:rsidRPr="008A63BD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25.6%</w:t>
            </w:r>
            <w:r w:rsidRPr="008A63BD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，</w:t>
            </w: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</w:t>
            </w: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个试点倒伏倒折率≥</w:t>
            </w: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10%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病害发生轻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终止试验</w:t>
            </w:r>
          </w:p>
        </w:tc>
      </w:tr>
      <w:tr w:rsidR="00045136" w:rsidRPr="006D10EB" w:rsidTr="00E567B1">
        <w:trPr>
          <w:trHeight w:val="60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36" w:rsidRPr="00AC47E2" w:rsidRDefault="00045136" w:rsidP="00AC47E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  <w:t>QZ03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HZQ2*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华中农业大学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108.6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3696.80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8A63BD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8A63BD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1.90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E567B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1448.79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7.80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E567B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8</w:t>
            </w:r>
            <w:r w:rsidR="00E567B1">
              <w:rPr>
                <w:rFonts w:asciiTheme="minorEastAsia" w:eastAsiaTheme="minorEastAsia" w:hAnsiTheme="minorEastAsia"/>
                <w:b/>
                <w:szCs w:val="21"/>
              </w:rPr>
              <w:t>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倒伏率</w:t>
            </w: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4.0%</w:t>
            </w: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，倒折率</w:t>
            </w: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0.1%</w:t>
            </w: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，</w:t>
            </w: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</w:t>
            </w: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个试点倒伏倒折率≥</w:t>
            </w: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10%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病害发生轻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045136" w:rsidRPr="00AC47E2" w:rsidRDefault="007F444D" w:rsidP="00AC47E2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结束区试</w:t>
            </w:r>
          </w:p>
        </w:tc>
      </w:tr>
      <w:tr w:rsidR="00045136" w:rsidRPr="006D10EB" w:rsidTr="001C55D6">
        <w:trPr>
          <w:trHeight w:val="31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36" w:rsidRPr="00AC47E2" w:rsidRDefault="00045136" w:rsidP="00AC47E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  <w:t>QZ04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宜单</w:t>
            </w: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802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宜昌市农科院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104.9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3713.75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8A63BD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8A63BD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2.37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E567B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8</w:t>
            </w:r>
            <w:r w:rsidR="00E567B1">
              <w:rPr>
                <w:rFonts w:asciiTheme="minorEastAsia" w:eastAsiaTheme="minorEastAsia" w:hAnsiTheme="minorEastAsia"/>
                <w:b/>
                <w:szCs w:val="21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1398.75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4.07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E567B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71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A63BD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倒伏率</w:t>
            </w:r>
            <w:r w:rsidRPr="008A63BD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16.9%</w:t>
            </w:r>
            <w:r w:rsidRPr="008A63BD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，倒折率</w:t>
            </w:r>
            <w:r w:rsidRPr="008A63BD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4.9%</w:t>
            </w:r>
            <w:r w:rsidRPr="008A63BD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，</w:t>
            </w: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2</w:t>
            </w: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个试点倒伏倒折率≥</w:t>
            </w: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10%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</w:t>
            </w: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个试点穗腐病≥</w:t>
            </w: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5</w:t>
            </w: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级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终止试验</w:t>
            </w:r>
          </w:p>
        </w:tc>
      </w:tr>
      <w:tr w:rsidR="00045136" w:rsidRPr="006D10EB" w:rsidTr="001C55D6">
        <w:trPr>
          <w:trHeight w:val="60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36" w:rsidRPr="00AC47E2" w:rsidRDefault="00045136" w:rsidP="00AC47E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  <w:t>QZ05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康农青贮</w:t>
            </w: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2</w:t>
            </w: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号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1C55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湖北康农种业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109.4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3669.45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8A63BD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8A63BD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1.14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E567B1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1411.04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4.99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E567B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57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8A63BD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倒伏率</w:t>
            </w:r>
            <w:r w:rsidRPr="008A63BD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26.7%</w:t>
            </w:r>
            <w:r w:rsidRPr="008A63BD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，倒折率</w:t>
            </w:r>
            <w:r w:rsidRPr="008A63BD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1.7%</w:t>
            </w:r>
            <w:r w:rsidRPr="008A63BD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，</w:t>
            </w: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3</w:t>
            </w: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个试点倒伏倒折率≥</w:t>
            </w: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10%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病害发生轻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终止试验</w:t>
            </w:r>
          </w:p>
        </w:tc>
      </w:tr>
      <w:tr w:rsidR="00045136" w:rsidRPr="006D10EB" w:rsidTr="00E567B1">
        <w:trPr>
          <w:trHeight w:val="60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36" w:rsidRPr="00AC47E2" w:rsidRDefault="00045136" w:rsidP="00AC47E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  <w:t>QZ06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恩青贮</w:t>
            </w: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171*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恩施州农科院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110.1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4060.49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11.92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E567B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8</w:t>
            </w:r>
            <w:r w:rsidR="00E567B1">
              <w:rPr>
                <w:rFonts w:asciiTheme="minorEastAsia" w:eastAsiaTheme="minorEastAsia" w:hAnsiTheme="minorEastAsia"/>
                <w:b/>
                <w:szCs w:val="21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1503.77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11.89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E567B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8</w:t>
            </w:r>
            <w:r w:rsidR="00E567B1">
              <w:rPr>
                <w:rFonts w:asciiTheme="minorEastAsia" w:eastAsiaTheme="minorEastAsia" w:hAnsiTheme="minorEastAsia"/>
                <w:b/>
                <w:szCs w:val="21"/>
              </w:rPr>
              <w:t>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倒伏率</w:t>
            </w: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15.0%</w:t>
            </w: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，倒折率</w:t>
            </w: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8.1%</w:t>
            </w: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，</w:t>
            </w: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3</w:t>
            </w: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个试点倒伏倒折率≥</w:t>
            </w: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10%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病害发生轻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045136" w:rsidRPr="00AC47E2" w:rsidRDefault="007F444D" w:rsidP="00AC47E2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结束区试</w:t>
            </w:r>
          </w:p>
        </w:tc>
      </w:tr>
      <w:tr w:rsidR="00045136" w:rsidRPr="006D10EB" w:rsidTr="00E567B1">
        <w:trPr>
          <w:trHeight w:val="943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36" w:rsidRPr="00AC47E2" w:rsidRDefault="00045136" w:rsidP="00AC47E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  <w:t>QZ07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HZ1914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华中农业大学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109.3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4066.38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12.09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E567B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8</w:t>
            </w:r>
            <w:r w:rsidR="00E567B1">
              <w:rPr>
                <w:rFonts w:asciiTheme="minorEastAsia" w:eastAsiaTheme="minorEastAsia" w:hAnsiTheme="minorEastAsia"/>
                <w:b/>
                <w:szCs w:val="21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1452.26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8.06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E567B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57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倒伏率</w:t>
            </w: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5.3%</w:t>
            </w: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，倒折率</w:t>
            </w: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0.6%</w:t>
            </w: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，</w:t>
            </w: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</w:t>
            </w: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个试点倒伏倒折率≥</w:t>
            </w: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10%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</w:t>
            </w: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个试点穗腐病≥</w:t>
            </w: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5</w:t>
            </w: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级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继续试验</w:t>
            </w:r>
          </w:p>
        </w:tc>
      </w:tr>
      <w:tr w:rsidR="00045136" w:rsidRPr="006D10EB" w:rsidTr="00E567B1">
        <w:trPr>
          <w:trHeight w:val="60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36" w:rsidRPr="00AC47E2" w:rsidRDefault="00045136" w:rsidP="00AC47E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  <w:t>QZ08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HZQ1*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华中农业大学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110.0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4205.13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15.91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E567B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8</w:t>
            </w:r>
            <w:r w:rsidR="00E567B1">
              <w:rPr>
                <w:rFonts w:asciiTheme="minorEastAsia" w:eastAsiaTheme="minorEastAsia" w:hAnsiTheme="minorEastAsia"/>
                <w:b/>
                <w:szCs w:val="21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1608.56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19.68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E567B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8</w:t>
            </w:r>
            <w:r w:rsidR="00E567B1">
              <w:rPr>
                <w:rFonts w:asciiTheme="minorEastAsia" w:eastAsiaTheme="minorEastAsia" w:hAnsiTheme="minorEastAsia"/>
                <w:b/>
                <w:szCs w:val="21"/>
              </w:rPr>
              <w:t>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倒伏率</w:t>
            </w: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7.4%</w:t>
            </w: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，倒折率</w:t>
            </w: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0.2%</w:t>
            </w: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，</w:t>
            </w: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2</w:t>
            </w: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个试点倒伏倒折率≥</w:t>
            </w: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10%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病害发生轻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045136" w:rsidRPr="00AC47E2" w:rsidRDefault="007F444D" w:rsidP="00AC47E2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结束区试</w:t>
            </w:r>
          </w:p>
        </w:tc>
      </w:tr>
      <w:tr w:rsidR="00045136" w:rsidRPr="006D10EB" w:rsidTr="001C55D6">
        <w:trPr>
          <w:trHeight w:val="31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36" w:rsidRPr="00AC47E2" w:rsidRDefault="00045136" w:rsidP="00AC47E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  <w:t>QZ09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SYQ936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十堰市农科院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108.7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3774.38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8A63BD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8A63BD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4.04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E567B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1352.48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8A63BD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8A63BD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0.63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E567B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4</w:t>
            </w:r>
            <w:r w:rsidR="00E567B1">
              <w:rPr>
                <w:rFonts w:asciiTheme="minorEastAsia" w:eastAsiaTheme="minorEastAsia" w:hAnsiTheme="minorEastAsia"/>
                <w:b/>
                <w:szCs w:val="21"/>
              </w:rPr>
              <w:t>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倒伏率</w:t>
            </w: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11.3%</w:t>
            </w: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，倒折率</w:t>
            </w: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0.2%</w:t>
            </w: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，</w:t>
            </w: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</w:t>
            </w: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个试点倒伏倒折率≥</w:t>
            </w: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10%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病害发生轻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终止试验</w:t>
            </w:r>
          </w:p>
        </w:tc>
      </w:tr>
      <w:tr w:rsidR="00045136" w:rsidRPr="006D10EB" w:rsidTr="001C55D6">
        <w:trPr>
          <w:trHeight w:val="60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36" w:rsidRPr="00AC47E2" w:rsidRDefault="00045136" w:rsidP="00AC47E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  <w:t>QZ10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EKY1903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湖北省农科院粮作所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108.7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4061.62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11.95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E567B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1604.30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19.37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E567B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100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67B1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倒伏率</w:t>
            </w:r>
            <w:r w:rsidRPr="00E567B1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12.4%</w:t>
            </w:r>
            <w:r w:rsidRPr="00E567B1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，倒折率</w:t>
            </w:r>
            <w:r w:rsidRPr="00E567B1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13.7%</w:t>
            </w:r>
            <w:r w:rsidRPr="00E567B1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，</w:t>
            </w:r>
            <w:r w:rsidRPr="00E567B1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4</w:t>
            </w:r>
            <w:r w:rsidRPr="00E567B1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个试点倒伏倒折率≥</w:t>
            </w:r>
            <w:r w:rsidRPr="00E567B1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10%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病害发生轻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终止试验</w:t>
            </w:r>
          </w:p>
        </w:tc>
      </w:tr>
      <w:tr w:rsidR="00045136" w:rsidRPr="006D10EB" w:rsidTr="001C55D6">
        <w:trPr>
          <w:trHeight w:val="60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5136" w:rsidRPr="00AC47E2" w:rsidRDefault="00045136" w:rsidP="00AC47E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  <w:t>QZ11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雅青贮</w:t>
            </w: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8</w:t>
            </w: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号</w:t>
            </w: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CK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湖北省农科院粮作所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107.3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3627.92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1343.99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倒伏率</w:t>
            </w: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7.9%</w:t>
            </w: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，倒折率</w:t>
            </w: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6.2%</w:t>
            </w: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，</w:t>
            </w: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3</w:t>
            </w: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个试点倒伏倒折率≥</w:t>
            </w: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10%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045136" w:rsidRPr="006D10EB" w:rsidTr="001C55D6">
        <w:trPr>
          <w:trHeight w:val="548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136" w:rsidRPr="00AC47E2" w:rsidRDefault="00045136" w:rsidP="00AC47E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  <w:t>QZ12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恩青试</w:t>
            </w: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1569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1C55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恩施州农科院、湖北荆楚种业、长江大学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109.3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4155.86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14.55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E567B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8</w:t>
            </w:r>
            <w:r w:rsidR="00E567B1">
              <w:rPr>
                <w:rFonts w:asciiTheme="minorEastAsia" w:eastAsiaTheme="minorEastAsia" w:hAnsiTheme="minorEastAsia"/>
                <w:b/>
                <w:szCs w:val="21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1529.12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13.77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E567B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/>
                <w:b/>
                <w:szCs w:val="21"/>
              </w:rPr>
              <w:t>100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E567B1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 w:rsidRPr="00E567B1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倒伏率</w:t>
            </w:r>
            <w:r w:rsidRPr="00E567B1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18.5%</w:t>
            </w:r>
            <w:r w:rsidRPr="00E567B1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，倒折率</w:t>
            </w:r>
            <w:r w:rsidRPr="00E567B1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2.3%</w:t>
            </w:r>
            <w:r w:rsidRPr="00E567B1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，</w:t>
            </w:r>
            <w:r w:rsidRPr="00E567B1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2</w:t>
            </w:r>
            <w:r w:rsidRPr="00E567B1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个试点倒伏倒折率≥</w:t>
            </w:r>
            <w:r w:rsidRPr="00E567B1">
              <w:rPr>
                <w:rFonts w:asciiTheme="minorEastAsia" w:eastAsiaTheme="minorEastAsia" w:hAnsiTheme="minorEastAsia"/>
                <w:b/>
                <w:color w:val="FF0000"/>
                <w:szCs w:val="21"/>
              </w:rPr>
              <w:t>10%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病害发生轻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36" w:rsidRPr="00AC47E2" w:rsidRDefault="00045136" w:rsidP="00AC47E2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AC47E2">
              <w:rPr>
                <w:rFonts w:asciiTheme="minorEastAsia" w:eastAsiaTheme="minorEastAsia" w:hAnsiTheme="minorEastAsia" w:hint="eastAsia"/>
                <w:b/>
                <w:szCs w:val="21"/>
              </w:rPr>
              <w:t>终止试验</w:t>
            </w:r>
          </w:p>
        </w:tc>
      </w:tr>
    </w:tbl>
    <w:p w:rsidR="00EC20E2" w:rsidRPr="00C60653" w:rsidRDefault="00EC20E2" w:rsidP="003A65CF">
      <w:pPr>
        <w:spacing w:line="400" w:lineRule="exact"/>
        <w:jc w:val="center"/>
        <w:rPr>
          <w:b/>
          <w:sz w:val="28"/>
          <w:szCs w:val="28"/>
        </w:rPr>
      </w:pPr>
      <w:bookmarkStart w:id="0" w:name="_GoBack"/>
      <w:bookmarkEnd w:id="0"/>
    </w:p>
    <w:sectPr w:rsidR="00EC20E2" w:rsidRPr="00C60653" w:rsidSect="00F8432B">
      <w:pgSz w:w="16838" w:h="11906" w:orient="landscape"/>
      <w:pgMar w:top="720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80A" w:rsidRDefault="0076080A" w:rsidP="00915412">
      <w:r>
        <w:separator/>
      </w:r>
    </w:p>
  </w:endnote>
  <w:endnote w:type="continuationSeparator" w:id="0">
    <w:p w:rsidR="0076080A" w:rsidRDefault="0076080A" w:rsidP="0091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80A" w:rsidRDefault="0076080A" w:rsidP="00915412">
      <w:r>
        <w:separator/>
      </w:r>
    </w:p>
  </w:footnote>
  <w:footnote w:type="continuationSeparator" w:id="0">
    <w:p w:rsidR="0076080A" w:rsidRDefault="0076080A" w:rsidP="00915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0672"/>
    <w:rsid w:val="00043727"/>
    <w:rsid w:val="0004402C"/>
    <w:rsid w:val="00045136"/>
    <w:rsid w:val="00064796"/>
    <w:rsid w:val="000648ED"/>
    <w:rsid w:val="0006525F"/>
    <w:rsid w:val="000947A2"/>
    <w:rsid w:val="000A40C2"/>
    <w:rsid w:val="000F10B0"/>
    <w:rsid w:val="000F1E92"/>
    <w:rsid w:val="00116CE0"/>
    <w:rsid w:val="001304C9"/>
    <w:rsid w:val="00130C9C"/>
    <w:rsid w:val="00142D32"/>
    <w:rsid w:val="0015245C"/>
    <w:rsid w:val="00180672"/>
    <w:rsid w:val="00181045"/>
    <w:rsid w:val="001A2EBB"/>
    <w:rsid w:val="001B6BB8"/>
    <w:rsid w:val="001C55D6"/>
    <w:rsid w:val="0021116D"/>
    <w:rsid w:val="00232FD4"/>
    <w:rsid w:val="00234EE0"/>
    <w:rsid w:val="00271D29"/>
    <w:rsid w:val="0028154C"/>
    <w:rsid w:val="002B2EE1"/>
    <w:rsid w:val="002C505D"/>
    <w:rsid w:val="003240A6"/>
    <w:rsid w:val="00377113"/>
    <w:rsid w:val="003A65CF"/>
    <w:rsid w:val="003C5765"/>
    <w:rsid w:val="003C7BBA"/>
    <w:rsid w:val="003E1CE9"/>
    <w:rsid w:val="003E7B65"/>
    <w:rsid w:val="003F311C"/>
    <w:rsid w:val="003F429E"/>
    <w:rsid w:val="00420FD3"/>
    <w:rsid w:val="004233CA"/>
    <w:rsid w:val="00423DF9"/>
    <w:rsid w:val="00447DFC"/>
    <w:rsid w:val="00470A32"/>
    <w:rsid w:val="004A0AC5"/>
    <w:rsid w:val="004E6EB2"/>
    <w:rsid w:val="00555FDC"/>
    <w:rsid w:val="00564858"/>
    <w:rsid w:val="005922D6"/>
    <w:rsid w:val="00592528"/>
    <w:rsid w:val="005B643F"/>
    <w:rsid w:val="005C42E7"/>
    <w:rsid w:val="005C68A8"/>
    <w:rsid w:val="005F3E31"/>
    <w:rsid w:val="00600C6A"/>
    <w:rsid w:val="0061624A"/>
    <w:rsid w:val="00645A88"/>
    <w:rsid w:val="0065639A"/>
    <w:rsid w:val="00663710"/>
    <w:rsid w:val="006B19E7"/>
    <w:rsid w:val="006D10EB"/>
    <w:rsid w:val="00712EA3"/>
    <w:rsid w:val="00727F36"/>
    <w:rsid w:val="0073528F"/>
    <w:rsid w:val="0074137D"/>
    <w:rsid w:val="0076080A"/>
    <w:rsid w:val="007619E1"/>
    <w:rsid w:val="007764DC"/>
    <w:rsid w:val="007834B2"/>
    <w:rsid w:val="007B5FC7"/>
    <w:rsid w:val="007D2787"/>
    <w:rsid w:val="007E33AA"/>
    <w:rsid w:val="007F30A7"/>
    <w:rsid w:val="007F444D"/>
    <w:rsid w:val="007F7DFB"/>
    <w:rsid w:val="008209F0"/>
    <w:rsid w:val="00832746"/>
    <w:rsid w:val="00884A64"/>
    <w:rsid w:val="008863BC"/>
    <w:rsid w:val="008A63BD"/>
    <w:rsid w:val="008B0032"/>
    <w:rsid w:val="008C3086"/>
    <w:rsid w:val="008D34A6"/>
    <w:rsid w:val="008F4D5A"/>
    <w:rsid w:val="0090420C"/>
    <w:rsid w:val="00915412"/>
    <w:rsid w:val="009678BF"/>
    <w:rsid w:val="009704D1"/>
    <w:rsid w:val="009832DF"/>
    <w:rsid w:val="00996411"/>
    <w:rsid w:val="009A312D"/>
    <w:rsid w:val="009A60F2"/>
    <w:rsid w:val="009C305C"/>
    <w:rsid w:val="00A11599"/>
    <w:rsid w:val="00A2311D"/>
    <w:rsid w:val="00A232D5"/>
    <w:rsid w:val="00A2357F"/>
    <w:rsid w:val="00A312DE"/>
    <w:rsid w:val="00A52F1D"/>
    <w:rsid w:val="00A66615"/>
    <w:rsid w:val="00AB15C0"/>
    <w:rsid w:val="00AC33CF"/>
    <w:rsid w:val="00AC47E2"/>
    <w:rsid w:val="00AE06A3"/>
    <w:rsid w:val="00AF2103"/>
    <w:rsid w:val="00AF7EA1"/>
    <w:rsid w:val="00B0680F"/>
    <w:rsid w:val="00B107CE"/>
    <w:rsid w:val="00B10EE4"/>
    <w:rsid w:val="00B56145"/>
    <w:rsid w:val="00B57FF5"/>
    <w:rsid w:val="00B6539E"/>
    <w:rsid w:val="00B8370D"/>
    <w:rsid w:val="00BE718F"/>
    <w:rsid w:val="00BF22B2"/>
    <w:rsid w:val="00BF40DB"/>
    <w:rsid w:val="00BF6F15"/>
    <w:rsid w:val="00C018EB"/>
    <w:rsid w:val="00C23F78"/>
    <w:rsid w:val="00C340A9"/>
    <w:rsid w:val="00C36037"/>
    <w:rsid w:val="00C60653"/>
    <w:rsid w:val="00C637C6"/>
    <w:rsid w:val="00C70818"/>
    <w:rsid w:val="00C70A89"/>
    <w:rsid w:val="00C77450"/>
    <w:rsid w:val="00C843B8"/>
    <w:rsid w:val="00CC173C"/>
    <w:rsid w:val="00CC5E85"/>
    <w:rsid w:val="00CD0548"/>
    <w:rsid w:val="00CD3719"/>
    <w:rsid w:val="00D04804"/>
    <w:rsid w:val="00D3705D"/>
    <w:rsid w:val="00D55DDE"/>
    <w:rsid w:val="00D93204"/>
    <w:rsid w:val="00D962C8"/>
    <w:rsid w:val="00DC782D"/>
    <w:rsid w:val="00DD65F6"/>
    <w:rsid w:val="00DE1CE9"/>
    <w:rsid w:val="00DE25AA"/>
    <w:rsid w:val="00DF1FCA"/>
    <w:rsid w:val="00E016F4"/>
    <w:rsid w:val="00E423AC"/>
    <w:rsid w:val="00E431F0"/>
    <w:rsid w:val="00E53AF3"/>
    <w:rsid w:val="00E567B1"/>
    <w:rsid w:val="00E97DF2"/>
    <w:rsid w:val="00EC20E2"/>
    <w:rsid w:val="00F37AB0"/>
    <w:rsid w:val="00F468B2"/>
    <w:rsid w:val="00F63B83"/>
    <w:rsid w:val="00F649D9"/>
    <w:rsid w:val="00F66FE0"/>
    <w:rsid w:val="00F761A4"/>
    <w:rsid w:val="00F8432B"/>
    <w:rsid w:val="00FA61C4"/>
    <w:rsid w:val="00FC5681"/>
    <w:rsid w:val="00FD1F9E"/>
    <w:rsid w:val="00FF6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330A01-8C02-4CA5-AFCE-D722C68F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6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6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15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15412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154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15412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A312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A31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E7884-E32D-49DD-8C6D-6F1BF184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1443</Words>
  <Characters>8229</Characters>
  <Application>Microsoft Office Word</Application>
  <DocSecurity>0</DocSecurity>
  <Lines>68</Lines>
  <Paragraphs>19</Paragraphs>
  <ScaleCrop>false</ScaleCrop>
  <Company>湖北省种子管理局</Company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pengxianli</dc:creator>
  <cp:lastModifiedBy>dell</cp:lastModifiedBy>
  <cp:revision>66</cp:revision>
  <cp:lastPrinted>2017-12-28T13:36:00Z</cp:lastPrinted>
  <dcterms:created xsi:type="dcterms:W3CDTF">2017-12-28T12:53:00Z</dcterms:created>
  <dcterms:modified xsi:type="dcterms:W3CDTF">2020-01-02T07:20:00Z</dcterms:modified>
</cp:coreProperties>
</file>