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CB" w:rsidRDefault="003133CB" w:rsidP="003133CB">
      <w:pPr>
        <w:widowControl/>
        <w:shd w:val="clear" w:color="auto" w:fill="FFFFFF"/>
        <w:jc w:val="center"/>
        <w:outlineLvl w:val="1"/>
        <w:rPr>
          <w:rFonts w:ascii="微软雅黑" w:eastAsia="微软雅黑" w:hAnsi="微软雅黑" w:cs="宋体" w:hint="eastAsia"/>
          <w:color w:val="333333"/>
          <w:kern w:val="0"/>
          <w:sz w:val="36"/>
          <w:szCs w:val="36"/>
        </w:rPr>
      </w:pPr>
    </w:p>
    <w:p w:rsidR="003133CB" w:rsidRPr="003133CB" w:rsidRDefault="003133CB" w:rsidP="003133CB">
      <w:pPr>
        <w:widowControl/>
        <w:shd w:val="clear" w:color="auto" w:fill="FFFFFF"/>
        <w:jc w:val="center"/>
        <w:outlineLvl w:val="1"/>
        <w:rPr>
          <w:rFonts w:ascii="微软雅黑" w:eastAsia="微软雅黑" w:hAnsi="微软雅黑" w:cs="宋体"/>
          <w:color w:val="333333"/>
          <w:kern w:val="0"/>
          <w:sz w:val="36"/>
          <w:szCs w:val="36"/>
        </w:rPr>
      </w:pPr>
      <w:r>
        <w:rPr>
          <w:rFonts w:ascii="微软雅黑" w:eastAsia="微软雅黑" w:hAnsi="微软雅黑" w:cs="宋体" w:hint="eastAsia"/>
          <w:color w:val="333333"/>
          <w:kern w:val="0"/>
          <w:sz w:val="36"/>
          <w:szCs w:val="36"/>
        </w:rPr>
        <w:t>2020</w:t>
      </w:r>
      <w:r w:rsidR="000B54B3" w:rsidRPr="000B54B3">
        <w:rPr>
          <w:rFonts w:ascii="微软雅黑" w:eastAsia="微软雅黑" w:hAnsi="微软雅黑" w:cs="宋体"/>
          <w:color w:val="333333"/>
          <w:kern w:val="0"/>
          <w:sz w:val="36"/>
          <w:szCs w:val="36"/>
        </w:rPr>
        <w:t>～</w:t>
      </w:r>
      <w:r>
        <w:rPr>
          <w:rFonts w:ascii="微软雅黑" w:eastAsia="微软雅黑" w:hAnsi="微软雅黑" w:cs="宋体" w:hint="eastAsia"/>
          <w:color w:val="333333"/>
          <w:kern w:val="0"/>
          <w:sz w:val="36"/>
          <w:szCs w:val="36"/>
        </w:rPr>
        <w:t>2021</w:t>
      </w:r>
      <w:r w:rsidRPr="003133CB">
        <w:rPr>
          <w:rFonts w:ascii="微软雅黑" w:eastAsia="微软雅黑" w:hAnsi="微软雅黑" w:cs="宋体" w:hint="eastAsia"/>
          <w:color w:val="333333"/>
          <w:kern w:val="0"/>
          <w:sz w:val="36"/>
          <w:szCs w:val="36"/>
        </w:rPr>
        <w:t>年湖北省小麦品种区域试验方案</w:t>
      </w:r>
    </w:p>
    <w:p w:rsidR="003133CB" w:rsidRPr="003133CB" w:rsidRDefault="003133CB" w:rsidP="003133CB">
      <w:pPr>
        <w:pStyle w:val="a3"/>
        <w:shd w:val="clear" w:color="auto" w:fill="FFFFFF"/>
        <w:spacing w:before="225" w:beforeAutospacing="0" w:after="240" w:afterAutospacing="0" w:line="450" w:lineRule="atLeast"/>
        <w:ind w:firstLine="480"/>
        <w:jc w:val="both"/>
        <w:rPr>
          <w:rFonts w:ascii="微软雅黑" w:eastAsia="微软雅黑" w:hAnsi="微软雅黑"/>
          <w:color w:val="333333"/>
        </w:rPr>
      </w:pPr>
    </w:p>
    <w:p w:rsidR="003133CB" w:rsidRPr="0047777F" w:rsidRDefault="003133CB" w:rsidP="000B54B3">
      <w:pPr>
        <w:pStyle w:val="a3"/>
        <w:shd w:val="clear" w:color="auto" w:fill="FFFFFF"/>
        <w:spacing w:before="225" w:beforeAutospacing="0" w:after="240" w:afterAutospacing="0" w:line="450" w:lineRule="atLeast"/>
        <w:jc w:val="both"/>
        <w:rPr>
          <w:rFonts w:asciiTheme="minorHAnsi" w:eastAsiaTheme="minorEastAsia" w:cstheme="minorBidi"/>
          <w:kern w:val="2"/>
          <w:sz w:val="28"/>
          <w:szCs w:val="28"/>
        </w:rPr>
      </w:pPr>
      <w:r w:rsidRPr="0047777F">
        <w:rPr>
          <w:rFonts w:asciiTheme="minorHAnsi" w:eastAsiaTheme="minorEastAsia" w:cstheme="minorBidi" w:hint="eastAsia"/>
          <w:kern w:val="2"/>
          <w:sz w:val="28"/>
          <w:szCs w:val="28"/>
        </w:rPr>
        <w:t>各有关单位：</w:t>
      </w:r>
    </w:p>
    <w:p w:rsidR="003133CB" w:rsidRPr="0047777F" w:rsidRDefault="003133CB" w:rsidP="003133CB">
      <w:pPr>
        <w:pStyle w:val="a3"/>
        <w:shd w:val="clear" w:color="auto" w:fill="FFFFFF"/>
        <w:spacing w:before="225" w:beforeAutospacing="0" w:after="240" w:afterAutospacing="0" w:line="450" w:lineRule="atLeast"/>
        <w:ind w:firstLine="480"/>
        <w:jc w:val="both"/>
        <w:rPr>
          <w:rFonts w:asciiTheme="minorHAnsi" w:eastAsiaTheme="minorEastAsia" w:cstheme="minorBidi"/>
          <w:kern w:val="2"/>
          <w:sz w:val="28"/>
          <w:szCs w:val="28"/>
        </w:rPr>
      </w:pPr>
      <w:r w:rsidRPr="0047777F">
        <w:rPr>
          <w:rFonts w:asciiTheme="minorHAnsi" w:eastAsiaTheme="minorEastAsia" w:cstheme="minorBidi" w:hint="eastAsia"/>
          <w:kern w:val="2"/>
          <w:sz w:val="28"/>
          <w:szCs w:val="28"/>
        </w:rPr>
        <w:t>2020-2021年湖北省小麦品种区域试验方案已经制定，请有关单位严格按照方案要求及时通知有关专家在本网站查询、下载试验方案，准备好试验用种,认真阅读试验方案及记载表格，做好试验地规划等前期准备工作，以保障区试工作顺利进行。</w:t>
      </w:r>
    </w:p>
    <w:p w:rsidR="003133CB" w:rsidRPr="0047777F" w:rsidRDefault="003133CB" w:rsidP="00EA0A2C">
      <w:pPr>
        <w:spacing w:line="840" w:lineRule="exact"/>
        <w:ind w:firstLineChars="200" w:firstLine="560"/>
        <w:rPr>
          <w:rFonts w:hAnsi="宋体"/>
          <w:sz w:val="28"/>
          <w:szCs w:val="28"/>
        </w:rPr>
      </w:pPr>
      <w:r w:rsidRPr="0047777F">
        <w:rPr>
          <w:rFonts w:hAnsi="宋体" w:hint="eastAsia"/>
          <w:sz w:val="28"/>
          <w:szCs w:val="28"/>
        </w:rPr>
        <w:t>附件1：2020</w:t>
      </w:r>
      <w:r w:rsidR="000B54B3" w:rsidRPr="0047777F">
        <w:rPr>
          <w:rFonts w:hAnsi="宋体"/>
          <w:sz w:val="28"/>
          <w:szCs w:val="28"/>
        </w:rPr>
        <w:t>～</w:t>
      </w:r>
      <w:r w:rsidRPr="0047777F">
        <w:rPr>
          <w:rFonts w:hAnsi="宋体" w:hint="eastAsia"/>
          <w:sz w:val="28"/>
          <w:szCs w:val="28"/>
        </w:rPr>
        <w:t>2021年度</w:t>
      </w:r>
      <w:r w:rsidRPr="0047777F">
        <w:rPr>
          <w:rFonts w:hAnsi="宋体"/>
          <w:sz w:val="28"/>
          <w:szCs w:val="28"/>
        </w:rPr>
        <w:t>湖北省</w:t>
      </w:r>
      <w:r w:rsidRPr="0047777F">
        <w:rPr>
          <w:rFonts w:hAnsi="宋体" w:hint="eastAsia"/>
          <w:sz w:val="28"/>
          <w:szCs w:val="28"/>
        </w:rPr>
        <w:t>全</w:t>
      </w:r>
      <w:r w:rsidRPr="0047777F">
        <w:rPr>
          <w:rFonts w:hAnsi="宋体"/>
          <w:sz w:val="28"/>
          <w:szCs w:val="28"/>
        </w:rPr>
        <w:t>省组小麦品种区域试验方案</w:t>
      </w:r>
    </w:p>
    <w:p w:rsidR="003133CB" w:rsidRPr="0047777F" w:rsidRDefault="003133CB" w:rsidP="00EA0A2C">
      <w:pPr>
        <w:spacing w:line="840" w:lineRule="exact"/>
        <w:ind w:firstLineChars="200" w:firstLine="560"/>
        <w:rPr>
          <w:rFonts w:hAnsi="宋体"/>
          <w:sz w:val="28"/>
          <w:szCs w:val="28"/>
        </w:rPr>
      </w:pPr>
      <w:r w:rsidRPr="0047777F">
        <w:rPr>
          <w:rFonts w:hAnsi="宋体" w:hint="eastAsia"/>
          <w:sz w:val="28"/>
          <w:szCs w:val="28"/>
        </w:rPr>
        <w:t>附件2：</w:t>
      </w:r>
      <w:r w:rsidRPr="0047777F">
        <w:rPr>
          <w:rFonts w:hAnsi="宋体"/>
          <w:sz w:val="28"/>
          <w:szCs w:val="28"/>
        </w:rPr>
        <w:t>2020～2021年度湖北省鄂北组小麦品种区域试验方案</w:t>
      </w:r>
    </w:p>
    <w:p w:rsidR="003133CB" w:rsidRPr="0047777F" w:rsidRDefault="003133CB" w:rsidP="003133CB">
      <w:pPr>
        <w:pStyle w:val="a3"/>
        <w:shd w:val="clear" w:color="auto" w:fill="FFFFFF"/>
        <w:spacing w:before="225" w:beforeAutospacing="0" w:after="240" w:afterAutospacing="0" w:line="450" w:lineRule="atLeast"/>
        <w:ind w:firstLine="480"/>
        <w:jc w:val="both"/>
        <w:rPr>
          <w:rFonts w:asciiTheme="minorHAnsi" w:eastAsiaTheme="minorEastAsia" w:cstheme="minorBidi"/>
          <w:kern w:val="2"/>
          <w:sz w:val="28"/>
          <w:szCs w:val="28"/>
        </w:rPr>
      </w:pP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r w:rsidRPr="0047777F">
        <w:rPr>
          <w:rFonts w:asciiTheme="minorHAnsi" w:eastAsiaTheme="minorEastAsia" w:cstheme="minorBidi" w:hint="eastAsia"/>
          <w:kern w:val="2"/>
          <w:sz w:val="28"/>
          <w:szCs w:val="28"/>
        </w:rPr>
        <w:t> </w:t>
      </w:r>
    </w:p>
    <w:p w:rsidR="003133CB" w:rsidRPr="0047777F" w:rsidRDefault="003133CB" w:rsidP="003133CB">
      <w:pPr>
        <w:pStyle w:val="a3"/>
        <w:shd w:val="clear" w:color="auto" w:fill="FFFFFF"/>
        <w:spacing w:before="225" w:beforeAutospacing="0" w:after="240" w:afterAutospacing="0" w:line="450" w:lineRule="atLeast"/>
        <w:ind w:firstLine="480"/>
        <w:jc w:val="both"/>
        <w:rPr>
          <w:rFonts w:asciiTheme="minorHAnsi" w:eastAsiaTheme="minorEastAsia" w:cstheme="minorBidi"/>
          <w:kern w:val="2"/>
          <w:sz w:val="28"/>
          <w:szCs w:val="28"/>
        </w:rPr>
      </w:pPr>
    </w:p>
    <w:p w:rsidR="003133CB" w:rsidRPr="0047777F" w:rsidRDefault="003133CB" w:rsidP="003133CB">
      <w:pPr>
        <w:pStyle w:val="a3"/>
        <w:shd w:val="clear" w:color="auto" w:fill="FFFFFF"/>
        <w:spacing w:before="225" w:beforeAutospacing="0" w:after="240" w:afterAutospacing="0" w:line="450" w:lineRule="atLeast"/>
        <w:ind w:firstLine="480"/>
        <w:jc w:val="center"/>
        <w:rPr>
          <w:rFonts w:asciiTheme="minorHAnsi" w:eastAsiaTheme="minorEastAsia" w:cstheme="minorBidi"/>
          <w:kern w:val="2"/>
          <w:sz w:val="28"/>
          <w:szCs w:val="28"/>
        </w:rPr>
      </w:pPr>
      <w:r w:rsidRPr="0047777F">
        <w:rPr>
          <w:rFonts w:asciiTheme="minorHAnsi" w:eastAsiaTheme="minorEastAsia" w:cstheme="minorBidi" w:hint="eastAsia"/>
          <w:kern w:val="2"/>
          <w:sz w:val="28"/>
          <w:szCs w:val="28"/>
        </w:rPr>
        <w:t xml:space="preserve">                                 </w:t>
      </w:r>
      <w:r w:rsidRPr="0047777F">
        <w:rPr>
          <w:rFonts w:asciiTheme="minorHAnsi" w:eastAsiaTheme="minorEastAsia" w:cstheme="minorBidi"/>
          <w:kern w:val="2"/>
          <w:sz w:val="28"/>
          <w:szCs w:val="28"/>
        </w:rPr>
        <w:t xml:space="preserve">      </w:t>
      </w:r>
      <w:r w:rsidRPr="0047777F">
        <w:rPr>
          <w:rFonts w:asciiTheme="minorHAnsi" w:eastAsiaTheme="minorEastAsia" w:cstheme="minorBidi" w:hint="eastAsia"/>
          <w:kern w:val="2"/>
          <w:sz w:val="28"/>
          <w:szCs w:val="28"/>
        </w:rPr>
        <w:t>湖北省</w:t>
      </w:r>
      <w:r w:rsidRPr="0047777F">
        <w:rPr>
          <w:rFonts w:asciiTheme="minorHAnsi" w:eastAsiaTheme="minorEastAsia" w:cstheme="minorBidi"/>
          <w:kern w:val="2"/>
          <w:sz w:val="28"/>
          <w:szCs w:val="28"/>
        </w:rPr>
        <w:t>种子管理局</w:t>
      </w:r>
    </w:p>
    <w:p w:rsidR="00871290" w:rsidRPr="0047777F" w:rsidRDefault="003133CB" w:rsidP="003133CB">
      <w:pPr>
        <w:pStyle w:val="a3"/>
        <w:shd w:val="clear" w:color="auto" w:fill="FFFFFF"/>
        <w:spacing w:before="225" w:beforeAutospacing="0" w:after="240" w:afterAutospacing="0" w:line="450" w:lineRule="atLeast"/>
        <w:ind w:firstLine="480"/>
        <w:jc w:val="center"/>
        <w:rPr>
          <w:rFonts w:asciiTheme="minorHAnsi" w:eastAsiaTheme="minorEastAsia" w:cstheme="minorBidi"/>
          <w:kern w:val="2"/>
          <w:sz w:val="28"/>
          <w:szCs w:val="28"/>
        </w:rPr>
      </w:pPr>
      <w:r w:rsidRPr="0047777F">
        <w:rPr>
          <w:rFonts w:asciiTheme="minorHAnsi" w:eastAsiaTheme="minorEastAsia" w:cstheme="minorBidi"/>
          <w:kern w:val="2"/>
          <w:sz w:val="28"/>
          <w:szCs w:val="28"/>
        </w:rPr>
        <w:t xml:space="preserve">                                        </w:t>
      </w:r>
      <w:r w:rsidRPr="0047777F">
        <w:rPr>
          <w:rFonts w:asciiTheme="minorHAnsi" w:eastAsiaTheme="minorEastAsia" w:cstheme="minorBidi" w:hint="eastAsia"/>
          <w:kern w:val="2"/>
          <w:sz w:val="28"/>
          <w:szCs w:val="28"/>
        </w:rPr>
        <w:t>2020年9月</w:t>
      </w:r>
      <w:r w:rsidR="00EA504D">
        <w:rPr>
          <w:rFonts w:asciiTheme="minorHAnsi" w:eastAsiaTheme="minorEastAsia" w:cstheme="minorBidi" w:hint="eastAsia"/>
          <w:kern w:val="2"/>
          <w:sz w:val="28"/>
          <w:szCs w:val="28"/>
        </w:rPr>
        <w:t>30</w:t>
      </w:r>
      <w:r w:rsidRPr="0047777F">
        <w:rPr>
          <w:rFonts w:asciiTheme="minorHAnsi" w:eastAsiaTheme="minorEastAsia" w:cstheme="minorBidi" w:hint="eastAsia"/>
          <w:kern w:val="2"/>
          <w:sz w:val="28"/>
          <w:szCs w:val="28"/>
        </w:rPr>
        <w:t>日</w:t>
      </w:r>
    </w:p>
    <w:p w:rsidR="003133CB" w:rsidRDefault="003133CB"/>
    <w:p w:rsidR="003133CB" w:rsidRDefault="003133CB"/>
    <w:p w:rsidR="003133CB" w:rsidRDefault="003133CB"/>
    <w:p w:rsidR="003133CB" w:rsidRDefault="003133CB"/>
    <w:p w:rsidR="003133CB" w:rsidRDefault="003133CB"/>
    <w:p w:rsidR="003133CB" w:rsidRDefault="003133CB"/>
    <w:p w:rsidR="003133CB" w:rsidRDefault="003133CB"/>
    <w:p w:rsidR="003133CB" w:rsidRDefault="003133CB"/>
    <w:p w:rsidR="003133CB" w:rsidRDefault="003133CB"/>
    <w:p w:rsidR="003133CB" w:rsidRPr="00EA0A2C" w:rsidRDefault="00EA0A2C">
      <w:pPr>
        <w:rPr>
          <w:rFonts w:ascii="黑体" w:eastAsia="黑体" w:hAnsi="黑体"/>
          <w:sz w:val="36"/>
          <w:szCs w:val="36"/>
        </w:rPr>
      </w:pPr>
      <w:r w:rsidRPr="00EA0A2C">
        <w:rPr>
          <w:rFonts w:ascii="黑体" w:eastAsia="黑体" w:hAnsi="黑体" w:hint="eastAsia"/>
          <w:sz w:val="36"/>
          <w:szCs w:val="36"/>
        </w:rPr>
        <w:t>附件1</w:t>
      </w:r>
    </w:p>
    <w:p w:rsidR="003133CB" w:rsidRPr="005275DC" w:rsidRDefault="003133CB" w:rsidP="003133CB">
      <w:pPr>
        <w:spacing w:line="840" w:lineRule="exact"/>
        <w:jc w:val="center"/>
        <w:rPr>
          <w:b/>
          <w:sz w:val="32"/>
          <w:szCs w:val="32"/>
        </w:rPr>
      </w:pPr>
      <w:r>
        <w:rPr>
          <w:b/>
          <w:bCs/>
          <w:sz w:val="32"/>
          <w:szCs w:val="32"/>
        </w:rPr>
        <w:t>2020</w:t>
      </w:r>
      <w:r w:rsidRPr="005275DC">
        <w:rPr>
          <w:rFonts w:hAnsi="宋体"/>
          <w:b/>
          <w:bCs/>
          <w:sz w:val="32"/>
          <w:szCs w:val="32"/>
        </w:rPr>
        <w:t>～</w:t>
      </w:r>
      <w:r w:rsidRPr="005275DC">
        <w:rPr>
          <w:b/>
          <w:bCs/>
          <w:sz w:val="32"/>
          <w:szCs w:val="32"/>
        </w:rPr>
        <w:t>20</w:t>
      </w:r>
      <w:r>
        <w:rPr>
          <w:rFonts w:hint="eastAsia"/>
          <w:b/>
          <w:bCs/>
          <w:sz w:val="32"/>
          <w:szCs w:val="32"/>
        </w:rPr>
        <w:t>21</w:t>
      </w:r>
      <w:r w:rsidRPr="005275DC">
        <w:rPr>
          <w:rFonts w:hAnsi="宋体"/>
          <w:b/>
          <w:bCs/>
          <w:sz w:val="32"/>
          <w:szCs w:val="32"/>
        </w:rPr>
        <w:t>年度湖北省</w:t>
      </w:r>
      <w:r>
        <w:rPr>
          <w:rFonts w:hAnsi="宋体" w:hint="eastAsia"/>
          <w:b/>
          <w:bCs/>
          <w:sz w:val="32"/>
          <w:szCs w:val="32"/>
        </w:rPr>
        <w:t>全</w:t>
      </w:r>
      <w:r>
        <w:rPr>
          <w:rFonts w:hAnsi="宋体"/>
          <w:b/>
          <w:bCs/>
          <w:sz w:val="32"/>
          <w:szCs w:val="32"/>
        </w:rPr>
        <w:t>省组</w:t>
      </w:r>
      <w:r w:rsidRPr="005275DC">
        <w:rPr>
          <w:rFonts w:hAnsi="宋体"/>
          <w:b/>
          <w:bCs/>
          <w:sz w:val="32"/>
          <w:szCs w:val="32"/>
        </w:rPr>
        <w:t>小麦品种区域试验方案</w:t>
      </w:r>
    </w:p>
    <w:p w:rsidR="003133CB" w:rsidRPr="005275DC" w:rsidRDefault="003133CB" w:rsidP="003133CB">
      <w:pPr>
        <w:tabs>
          <w:tab w:val="center" w:pos="4422"/>
          <w:tab w:val="right" w:pos="8844"/>
        </w:tabs>
        <w:spacing w:line="560" w:lineRule="exact"/>
        <w:jc w:val="left"/>
        <w:rPr>
          <w:sz w:val="28"/>
          <w:szCs w:val="28"/>
        </w:rPr>
      </w:pPr>
      <w:r w:rsidRPr="005275DC">
        <w:rPr>
          <w:sz w:val="28"/>
          <w:szCs w:val="28"/>
        </w:rPr>
        <w:tab/>
      </w:r>
      <w:r w:rsidRPr="005275DC">
        <w:rPr>
          <w:rFonts w:hAnsi="宋体"/>
          <w:sz w:val="28"/>
          <w:szCs w:val="28"/>
        </w:rPr>
        <w:t>湖北省种子管理局</w:t>
      </w:r>
    </w:p>
    <w:p w:rsidR="003133CB" w:rsidRPr="005275DC" w:rsidRDefault="003133CB" w:rsidP="003133CB">
      <w:pPr>
        <w:spacing w:line="400" w:lineRule="exact"/>
        <w:jc w:val="center"/>
        <w:rPr>
          <w:rFonts w:eastAsia="仿宋_GB2312"/>
          <w:sz w:val="30"/>
          <w:szCs w:val="30"/>
        </w:rPr>
      </w:pPr>
    </w:p>
    <w:p w:rsidR="003133CB" w:rsidRPr="005275DC" w:rsidRDefault="003133CB" w:rsidP="003133CB">
      <w:pPr>
        <w:spacing w:line="540" w:lineRule="exact"/>
        <w:ind w:firstLineChars="200" w:firstLine="560"/>
        <w:rPr>
          <w:rFonts w:eastAsia="黑体"/>
          <w:sz w:val="28"/>
          <w:szCs w:val="28"/>
        </w:rPr>
      </w:pPr>
      <w:r w:rsidRPr="005275DC">
        <w:rPr>
          <w:rFonts w:eastAsia="黑体"/>
          <w:sz w:val="28"/>
          <w:szCs w:val="28"/>
        </w:rPr>
        <w:t>一、试验目的</w:t>
      </w:r>
    </w:p>
    <w:p w:rsidR="003133CB" w:rsidRPr="005275DC" w:rsidRDefault="003133CB" w:rsidP="003133CB">
      <w:pPr>
        <w:spacing w:line="540" w:lineRule="exact"/>
        <w:ind w:firstLineChars="200" w:firstLine="560"/>
        <w:rPr>
          <w:sz w:val="28"/>
          <w:szCs w:val="28"/>
        </w:rPr>
      </w:pPr>
      <w:r w:rsidRPr="005275DC">
        <w:rPr>
          <w:rFonts w:hAnsi="宋体"/>
          <w:sz w:val="28"/>
          <w:szCs w:val="28"/>
        </w:rPr>
        <w:t>对申报我省审定的小麦品种进行丰产性、稳产性、适应性、抗病性、真实性和品质鉴定，为全省小麦品种审定和合理布局及向国家区域试验推荐品种提供科学依据。</w:t>
      </w:r>
    </w:p>
    <w:p w:rsidR="003133CB" w:rsidRPr="005275DC" w:rsidRDefault="003133CB" w:rsidP="003133CB">
      <w:pPr>
        <w:spacing w:line="540" w:lineRule="exact"/>
        <w:ind w:firstLineChars="200" w:firstLine="560"/>
        <w:rPr>
          <w:rFonts w:eastAsia="黑体"/>
          <w:sz w:val="28"/>
          <w:szCs w:val="28"/>
        </w:rPr>
      </w:pPr>
      <w:r w:rsidRPr="005275DC">
        <w:rPr>
          <w:rFonts w:eastAsia="黑体"/>
          <w:sz w:val="28"/>
          <w:szCs w:val="28"/>
        </w:rPr>
        <w:t>二、参试品种和选育单位</w:t>
      </w:r>
    </w:p>
    <w:p w:rsidR="003133CB" w:rsidRPr="005275DC" w:rsidRDefault="003133CB" w:rsidP="003133CB">
      <w:pPr>
        <w:spacing w:line="540" w:lineRule="exact"/>
        <w:ind w:firstLineChars="200" w:firstLine="560"/>
        <w:rPr>
          <w:sz w:val="28"/>
          <w:szCs w:val="28"/>
        </w:rPr>
      </w:pPr>
      <w:r w:rsidRPr="005275DC">
        <w:rPr>
          <w:rFonts w:hAnsi="宋体"/>
          <w:sz w:val="28"/>
          <w:szCs w:val="28"/>
        </w:rPr>
        <w:t>共设</w:t>
      </w:r>
      <w:r w:rsidRPr="005275DC">
        <w:rPr>
          <w:sz w:val="28"/>
          <w:szCs w:val="28"/>
        </w:rPr>
        <w:t>A</w:t>
      </w:r>
      <w:r w:rsidRPr="005275DC">
        <w:rPr>
          <w:rFonts w:hAnsi="宋体"/>
          <w:sz w:val="28"/>
          <w:szCs w:val="28"/>
        </w:rPr>
        <w:t>、</w:t>
      </w:r>
      <w:r w:rsidRPr="005275DC">
        <w:rPr>
          <w:sz w:val="28"/>
          <w:szCs w:val="28"/>
        </w:rPr>
        <w:t>B</w:t>
      </w:r>
      <w:r w:rsidRPr="005275DC">
        <w:rPr>
          <w:rFonts w:hAnsi="宋体"/>
          <w:sz w:val="28"/>
          <w:szCs w:val="28"/>
        </w:rPr>
        <w:t>、</w:t>
      </w:r>
      <w:r w:rsidRPr="005275DC">
        <w:rPr>
          <w:sz w:val="28"/>
          <w:szCs w:val="28"/>
        </w:rPr>
        <w:t>C</w:t>
      </w:r>
      <w:r w:rsidRPr="005275DC">
        <w:rPr>
          <w:rFonts w:hAnsi="宋体"/>
          <w:sz w:val="28"/>
          <w:szCs w:val="28"/>
        </w:rPr>
        <w:t>三组，</w:t>
      </w:r>
      <w:r w:rsidRPr="005275DC">
        <w:rPr>
          <w:sz w:val="28"/>
          <w:szCs w:val="28"/>
        </w:rPr>
        <w:t>33</w:t>
      </w:r>
      <w:r w:rsidRPr="005275DC">
        <w:rPr>
          <w:rFonts w:hAnsi="宋体"/>
          <w:sz w:val="28"/>
          <w:szCs w:val="28"/>
        </w:rPr>
        <w:t>个品种（不含对照），对照品种为郑麦</w:t>
      </w:r>
      <w:r w:rsidRPr="005275DC">
        <w:rPr>
          <w:sz w:val="28"/>
          <w:szCs w:val="28"/>
        </w:rPr>
        <w:t>9023</w:t>
      </w:r>
      <w:r w:rsidRPr="005275DC">
        <w:rPr>
          <w:rFonts w:hAnsi="宋体"/>
          <w:sz w:val="28"/>
          <w:szCs w:val="28"/>
        </w:rPr>
        <w:t>。参试品种统一编号为</w:t>
      </w:r>
      <w:r w:rsidRPr="005275DC">
        <w:rPr>
          <w:sz w:val="28"/>
          <w:szCs w:val="28"/>
        </w:rPr>
        <w:t>A1</w:t>
      </w:r>
      <w:r w:rsidRPr="005275DC">
        <w:rPr>
          <w:rFonts w:hAnsi="宋体"/>
          <w:sz w:val="28"/>
          <w:szCs w:val="28"/>
        </w:rPr>
        <w:t>～</w:t>
      </w:r>
      <w:r w:rsidRPr="005275DC">
        <w:rPr>
          <w:sz w:val="28"/>
          <w:szCs w:val="28"/>
        </w:rPr>
        <w:t>A12</w:t>
      </w:r>
      <w:r w:rsidRPr="005275DC">
        <w:rPr>
          <w:rFonts w:hAnsi="宋体"/>
          <w:sz w:val="28"/>
          <w:szCs w:val="28"/>
        </w:rPr>
        <w:t>，</w:t>
      </w:r>
      <w:r w:rsidRPr="005275DC">
        <w:rPr>
          <w:sz w:val="28"/>
          <w:szCs w:val="28"/>
        </w:rPr>
        <w:t>B1</w:t>
      </w:r>
      <w:r w:rsidR="00AF2EF5" w:rsidRPr="005275DC">
        <w:rPr>
          <w:rFonts w:hAnsi="宋体"/>
          <w:sz w:val="28"/>
          <w:szCs w:val="28"/>
        </w:rPr>
        <w:t>～</w:t>
      </w:r>
      <w:r w:rsidRPr="005275DC">
        <w:rPr>
          <w:sz w:val="28"/>
          <w:szCs w:val="28"/>
        </w:rPr>
        <w:t>B12</w:t>
      </w:r>
      <w:r w:rsidRPr="005275DC">
        <w:rPr>
          <w:rFonts w:hAnsi="宋体"/>
          <w:sz w:val="28"/>
          <w:szCs w:val="28"/>
        </w:rPr>
        <w:t>，</w:t>
      </w:r>
      <w:r w:rsidRPr="005275DC">
        <w:rPr>
          <w:sz w:val="28"/>
          <w:szCs w:val="28"/>
        </w:rPr>
        <w:t>C1</w:t>
      </w:r>
      <w:r w:rsidRPr="005275DC">
        <w:rPr>
          <w:rFonts w:hAnsi="宋体"/>
          <w:sz w:val="28"/>
          <w:szCs w:val="28"/>
        </w:rPr>
        <w:t>～</w:t>
      </w:r>
      <w:r>
        <w:rPr>
          <w:rFonts w:hAnsi="宋体" w:hint="eastAsia"/>
          <w:sz w:val="28"/>
          <w:szCs w:val="28"/>
        </w:rPr>
        <w:t>C</w:t>
      </w:r>
      <w:r w:rsidRPr="005275DC">
        <w:rPr>
          <w:sz w:val="28"/>
          <w:szCs w:val="28"/>
        </w:rPr>
        <w:t>12</w:t>
      </w:r>
      <w:r w:rsidRPr="005275DC">
        <w:rPr>
          <w:rFonts w:hAnsi="宋体"/>
          <w:sz w:val="28"/>
          <w:szCs w:val="28"/>
        </w:rPr>
        <w:t>，品种名称如下：</w:t>
      </w:r>
    </w:p>
    <w:tbl>
      <w:tblPr>
        <w:tblW w:w="7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2"/>
        <w:gridCol w:w="4677"/>
      </w:tblGrid>
      <w:tr w:rsidR="003133CB" w:rsidRPr="005275DC" w:rsidTr="006B0B35">
        <w:trPr>
          <w:trHeight w:hRule="exact" w:val="567"/>
          <w:tblHeader/>
          <w:jc w:val="center"/>
        </w:trPr>
        <w:tc>
          <w:tcPr>
            <w:tcW w:w="2922" w:type="dxa"/>
            <w:shd w:val="clear" w:color="auto" w:fill="auto"/>
            <w:noWrap/>
            <w:vAlign w:val="center"/>
          </w:tcPr>
          <w:p w:rsidR="003133CB" w:rsidRPr="005275DC" w:rsidRDefault="003133CB" w:rsidP="006B0B35">
            <w:pPr>
              <w:widowControl/>
              <w:jc w:val="center"/>
              <w:rPr>
                <w:b/>
                <w:color w:val="000000"/>
                <w:kern w:val="0"/>
                <w:sz w:val="28"/>
                <w:szCs w:val="28"/>
              </w:rPr>
            </w:pPr>
            <w:r w:rsidRPr="005275DC">
              <w:rPr>
                <w:rFonts w:hAnsi="宋体"/>
                <w:b/>
                <w:color w:val="000000"/>
                <w:kern w:val="0"/>
                <w:sz w:val="28"/>
                <w:szCs w:val="28"/>
              </w:rPr>
              <w:t>品种名称</w:t>
            </w:r>
          </w:p>
        </w:tc>
        <w:tc>
          <w:tcPr>
            <w:tcW w:w="4677" w:type="dxa"/>
            <w:shd w:val="clear" w:color="auto" w:fill="auto"/>
            <w:noWrap/>
            <w:vAlign w:val="center"/>
          </w:tcPr>
          <w:p w:rsidR="003133CB" w:rsidRPr="005275DC" w:rsidRDefault="003133CB" w:rsidP="006B0B35">
            <w:pPr>
              <w:widowControl/>
              <w:jc w:val="center"/>
              <w:rPr>
                <w:b/>
                <w:color w:val="000000"/>
                <w:kern w:val="0"/>
                <w:sz w:val="28"/>
                <w:szCs w:val="28"/>
              </w:rPr>
            </w:pPr>
            <w:r w:rsidRPr="005275DC">
              <w:rPr>
                <w:rFonts w:hAnsi="宋体"/>
                <w:b/>
                <w:color w:val="000000"/>
                <w:kern w:val="0"/>
                <w:sz w:val="28"/>
                <w:szCs w:val="28"/>
              </w:rPr>
              <w:t>第一选育单位（供种单位）</w:t>
            </w:r>
          </w:p>
        </w:tc>
      </w:tr>
      <w:tr w:rsidR="003133CB" w:rsidRPr="005275DC" w:rsidTr="006B0B35">
        <w:trPr>
          <w:trHeight w:hRule="exact" w:val="567"/>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1.</w:t>
            </w:r>
            <w:r w:rsidRPr="00D2639B">
              <w:rPr>
                <w:rFonts w:hAnsi="宋体"/>
                <w:color w:val="000000"/>
                <w:kern w:val="0"/>
                <w:sz w:val="28"/>
                <w:szCs w:val="28"/>
              </w:rPr>
              <w:t>鄂麦803</w:t>
            </w:r>
            <w:r w:rsidR="003167E1">
              <w:rPr>
                <w:rFonts w:ascii="微软雅黑" w:eastAsia="微软雅黑" w:hAnsi="微软雅黑" w:hint="eastAsia"/>
                <w:color w:val="333333"/>
                <w:shd w:val="clear" w:color="auto" w:fill="FFFFFF"/>
              </w:rPr>
              <w:t>*</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湖北</w:t>
            </w:r>
            <w:r w:rsidRPr="00D2639B">
              <w:rPr>
                <w:rFonts w:hAnsi="宋体"/>
                <w:color w:val="000000"/>
                <w:kern w:val="0"/>
                <w:sz w:val="28"/>
                <w:szCs w:val="28"/>
              </w:rPr>
              <w:t>省农科院粮作所</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2.</w:t>
            </w:r>
            <w:r w:rsidRPr="00D2639B">
              <w:rPr>
                <w:rFonts w:hAnsi="宋体"/>
                <w:color w:val="000000"/>
                <w:kern w:val="0"/>
                <w:sz w:val="28"/>
                <w:szCs w:val="28"/>
              </w:rPr>
              <w:t>润麦13-8</w:t>
            </w:r>
            <w:r w:rsidR="003167E1">
              <w:rPr>
                <w:rFonts w:ascii="微软雅黑" w:eastAsia="微软雅黑" w:hAnsi="微软雅黑" w:hint="eastAsia"/>
                <w:color w:val="333333"/>
                <w:shd w:val="clear" w:color="auto" w:fill="FFFFFF"/>
              </w:rPr>
              <w:t>*</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color w:val="000000"/>
                <w:kern w:val="0"/>
                <w:sz w:val="28"/>
                <w:szCs w:val="28"/>
              </w:rPr>
              <w:t>宜城润禾农作物科研所</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3.扶麦</w:t>
            </w:r>
            <w:r w:rsidRPr="00D2639B">
              <w:rPr>
                <w:rFonts w:hAnsi="宋体"/>
                <w:color w:val="000000"/>
                <w:kern w:val="0"/>
                <w:sz w:val="28"/>
                <w:szCs w:val="28"/>
              </w:rPr>
              <w:t>1911</w:t>
            </w:r>
            <w:r w:rsidR="003167E1">
              <w:rPr>
                <w:rFonts w:ascii="微软雅黑" w:eastAsia="微软雅黑" w:hAnsi="微软雅黑" w:hint="eastAsia"/>
                <w:color w:val="333333"/>
                <w:shd w:val="clear" w:color="auto" w:fill="FFFFFF"/>
              </w:rPr>
              <w:t>*</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ind w:leftChars="-50" w:left="-105" w:rightChars="-50" w:right="-105"/>
              <w:jc w:val="left"/>
              <w:rPr>
                <w:rFonts w:hAnsi="宋体"/>
                <w:color w:val="000000"/>
                <w:kern w:val="0"/>
                <w:sz w:val="28"/>
                <w:szCs w:val="28"/>
              </w:rPr>
            </w:pPr>
            <w:r w:rsidRPr="00D2639B">
              <w:rPr>
                <w:rFonts w:hAnsi="宋体"/>
                <w:color w:val="000000"/>
                <w:kern w:val="0"/>
                <w:sz w:val="28"/>
                <w:szCs w:val="28"/>
              </w:rPr>
              <w:t>湖北扶轮</w:t>
            </w:r>
            <w:r w:rsidRPr="00D2639B">
              <w:rPr>
                <w:rFonts w:hAnsi="宋体" w:hint="eastAsia"/>
                <w:color w:val="000000"/>
                <w:kern w:val="0"/>
                <w:sz w:val="28"/>
                <w:szCs w:val="28"/>
              </w:rPr>
              <w:t>农业</w:t>
            </w:r>
            <w:r w:rsidRPr="00D2639B">
              <w:rPr>
                <w:rFonts w:hAnsi="宋体"/>
                <w:color w:val="000000"/>
                <w:kern w:val="0"/>
                <w:sz w:val="28"/>
                <w:szCs w:val="28"/>
              </w:rPr>
              <w:t>开发有限公司</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4.襄麦</w:t>
            </w:r>
            <w:r w:rsidRPr="00D2639B">
              <w:rPr>
                <w:rFonts w:hAnsi="宋体"/>
                <w:color w:val="000000"/>
                <w:kern w:val="0"/>
                <w:sz w:val="28"/>
                <w:szCs w:val="28"/>
              </w:rPr>
              <w:t>93</w:t>
            </w:r>
            <w:r w:rsidR="003167E1">
              <w:rPr>
                <w:rFonts w:ascii="微软雅黑" w:eastAsia="微软雅黑" w:hAnsi="微软雅黑" w:hint="eastAsia"/>
                <w:color w:val="333333"/>
                <w:shd w:val="clear" w:color="auto" w:fill="FFFFFF"/>
              </w:rPr>
              <w:t>*</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ind w:leftChars="-50" w:left="-105" w:rightChars="-50" w:right="-105"/>
              <w:jc w:val="left"/>
              <w:rPr>
                <w:rFonts w:hAnsi="宋体"/>
                <w:color w:val="000000"/>
                <w:kern w:val="0"/>
                <w:sz w:val="28"/>
                <w:szCs w:val="28"/>
              </w:rPr>
            </w:pPr>
            <w:r w:rsidRPr="00D2639B">
              <w:rPr>
                <w:rFonts w:hAnsi="宋体"/>
                <w:color w:val="000000"/>
                <w:kern w:val="0"/>
                <w:sz w:val="28"/>
                <w:szCs w:val="28"/>
              </w:rPr>
              <w:t>襄阳农科院</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5.龙麦</w:t>
            </w:r>
            <w:r w:rsidRPr="00D2639B">
              <w:rPr>
                <w:rFonts w:hAnsi="宋体"/>
                <w:color w:val="000000"/>
                <w:kern w:val="0"/>
                <w:sz w:val="28"/>
                <w:szCs w:val="28"/>
              </w:rPr>
              <w:t>30</w:t>
            </w:r>
            <w:r w:rsidR="003167E1">
              <w:rPr>
                <w:rFonts w:ascii="微软雅黑" w:eastAsia="微软雅黑" w:hAnsi="微软雅黑" w:hint="eastAsia"/>
                <w:color w:val="333333"/>
                <w:shd w:val="clear" w:color="auto" w:fill="FFFFFF"/>
              </w:rPr>
              <w:t>*</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ind w:leftChars="-50" w:left="-105" w:rightChars="-50" w:right="-105"/>
              <w:jc w:val="left"/>
              <w:rPr>
                <w:rFonts w:hAnsi="宋体"/>
                <w:color w:val="000000"/>
                <w:kern w:val="0"/>
                <w:sz w:val="28"/>
                <w:szCs w:val="28"/>
              </w:rPr>
            </w:pPr>
            <w:r w:rsidRPr="00D2639B">
              <w:rPr>
                <w:rFonts w:hAnsi="宋体"/>
                <w:color w:val="000000"/>
                <w:kern w:val="0"/>
                <w:sz w:val="28"/>
                <w:szCs w:val="28"/>
              </w:rPr>
              <w:t>湖北腾龙</w:t>
            </w:r>
            <w:r w:rsidRPr="00D2639B">
              <w:rPr>
                <w:rFonts w:hAnsi="宋体" w:hint="eastAsia"/>
                <w:color w:val="000000"/>
                <w:kern w:val="0"/>
                <w:sz w:val="28"/>
                <w:szCs w:val="28"/>
              </w:rPr>
              <w:t>种业</w:t>
            </w:r>
            <w:r w:rsidRPr="00D2639B">
              <w:rPr>
                <w:rFonts w:hAnsi="宋体"/>
                <w:color w:val="000000"/>
                <w:kern w:val="0"/>
                <w:sz w:val="28"/>
                <w:szCs w:val="28"/>
              </w:rPr>
              <w:t>有限公司</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6.华</w:t>
            </w:r>
            <w:r w:rsidRPr="00D2639B">
              <w:rPr>
                <w:rFonts w:hAnsi="宋体"/>
                <w:color w:val="000000"/>
                <w:kern w:val="0"/>
                <w:sz w:val="28"/>
                <w:szCs w:val="28"/>
              </w:rPr>
              <w:t>1609</w:t>
            </w:r>
            <w:r w:rsidR="003167E1">
              <w:rPr>
                <w:rFonts w:ascii="微软雅黑" w:eastAsia="微软雅黑" w:hAnsi="微软雅黑" w:hint="eastAsia"/>
                <w:color w:val="333333"/>
                <w:shd w:val="clear" w:color="auto" w:fill="FFFFFF"/>
              </w:rPr>
              <w:t>*</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ind w:leftChars="-50" w:left="-105" w:rightChars="-50" w:right="-105"/>
              <w:jc w:val="left"/>
              <w:rPr>
                <w:rFonts w:hAnsi="宋体"/>
                <w:color w:val="000000"/>
                <w:kern w:val="0"/>
                <w:sz w:val="28"/>
                <w:szCs w:val="28"/>
              </w:rPr>
            </w:pPr>
            <w:r w:rsidRPr="00D2639B">
              <w:rPr>
                <w:rFonts w:hAnsi="宋体"/>
                <w:color w:val="000000"/>
                <w:kern w:val="0"/>
                <w:sz w:val="28"/>
                <w:szCs w:val="28"/>
              </w:rPr>
              <w:t>华中农业大学</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7.</w:t>
            </w:r>
            <w:r w:rsidRPr="00D2639B">
              <w:rPr>
                <w:rFonts w:hAnsi="宋体"/>
                <w:color w:val="000000"/>
                <w:kern w:val="0"/>
                <w:sz w:val="28"/>
                <w:szCs w:val="28"/>
              </w:rPr>
              <w:t>华1598</w:t>
            </w:r>
            <w:r w:rsidR="003167E1">
              <w:rPr>
                <w:rFonts w:ascii="微软雅黑" w:eastAsia="微软雅黑" w:hAnsi="微软雅黑" w:hint="eastAsia"/>
                <w:color w:val="333333"/>
                <w:shd w:val="clear" w:color="auto" w:fill="FFFFFF"/>
              </w:rPr>
              <w:t>*</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color w:val="000000"/>
                <w:kern w:val="0"/>
                <w:sz w:val="28"/>
                <w:szCs w:val="28"/>
              </w:rPr>
              <w:t>华中农业大学</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8.</w:t>
            </w:r>
            <w:r w:rsidRPr="00D2639B">
              <w:rPr>
                <w:rFonts w:hAnsi="宋体"/>
                <w:color w:val="000000"/>
                <w:kern w:val="0"/>
                <w:sz w:val="28"/>
                <w:szCs w:val="28"/>
              </w:rPr>
              <w:t>蜀鑫麦18</w:t>
            </w:r>
            <w:r w:rsidR="003167E1">
              <w:rPr>
                <w:rFonts w:ascii="微软雅黑" w:eastAsia="微软雅黑" w:hAnsi="微软雅黑" w:hint="eastAsia"/>
                <w:color w:val="333333"/>
                <w:shd w:val="clear" w:color="auto" w:fill="FFFFFF"/>
              </w:rPr>
              <w:t>*</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湖北华田农业科技股份有限公司</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9.襄麦712</w:t>
            </w:r>
            <w:r w:rsidR="003167E1">
              <w:rPr>
                <w:rFonts w:ascii="微软雅黑" w:eastAsia="微软雅黑" w:hAnsi="微软雅黑" w:hint="eastAsia"/>
                <w:color w:val="333333"/>
                <w:shd w:val="clear" w:color="auto" w:fill="FFFFFF"/>
              </w:rPr>
              <w:t>*</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襄阳</w:t>
            </w:r>
            <w:r w:rsidRPr="00D2639B">
              <w:rPr>
                <w:rFonts w:hAnsi="宋体"/>
                <w:color w:val="000000"/>
                <w:kern w:val="0"/>
                <w:sz w:val="28"/>
                <w:szCs w:val="28"/>
              </w:rPr>
              <w:t>农科院</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10.鄂</w:t>
            </w:r>
            <w:r w:rsidRPr="00D2639B">
              <w:rPr>
                <w:rFonts w:hAnsi="宋体"/>
                <w:color w:val="000000"/>
                <w:kern w:val="0"/>
                <w:sz w:val="28"/>
                <w:szCs w:val="28"/>
              </w:rPr>
              <w:t>710818</w:t>
            </w:r>
            <w:r w:rsidR="003167E1">
              <w:rPr>
                <w:rFonts w:ascii="微软雅黑" w:eastAsia="微软雅黑" w:hAnsi="微软雅黑" w:hint="eastAsia"/>
                <w:color w:val="333333"/>
                <w:shd w:val="clear" w:color="auto" w:fill="FFFFFF"/>
              </w:rPr>
              <w:t>*</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湖北省</w:t>
            </w:r>
            <w:r w:rsidRPr="00D2639B">
              <w:rPr>
                <w:rFonts w:hAnsi="宋体"/>
                <w:color w:val="000000"/>
                <w:kern w:val="0"/>
                <w:sz w:val="28"/>
                <w:szCs w:val="28"/>
              </w:rPr>
              <w:t>农科院粮作所</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11.</w:t>
            </w:r>
            <w:r w:rsidRPr="00D2639B">
              <w:rPr>
                <w:rFonts w:hAnsi="宋体"/>
                <w:color w:val="000000"/>
                <w:kern w:val="0"/>
                <w:sz w:val="28"/>
                <w:szCs w:val="28"/>
              </w:rPr>
              <w:t>荆麦203</w:t>
            </w:r>
            <w:r w:rsidR="003167E1">
              <w:rPr>
                <w:rFonts w:ascii="微软雅黑" w:eastAsia="微软雅黑" w:hAnsi="微软雅黑" w:hint="eastAsia"/>
                <w:color w:val="333333"/>
                <w:shd w:val="clear" w:color="auto" w:fill="FFFFFF"/>
              </w:rPr>
              <w:t>*</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荆州</w:t>
            </w:r>
            <w:r w:rsidRPr="00D2639B">
              <w:rPr>
                <w:rFonts w:hAnsi="宋体"/>
                <w:color w:val="000000"/>
                <w:kern w:val="0"/>
                <w:sz w:val="28"/>
                <w:szCs w:val="28"/>
              </w:rPr>
              <w:t>农科院</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lastRenderedPageBreak/>
              <w:t>12.闳麦779</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河南红旗种业有限公司</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13.鄂172</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湖北省农科院粮作</w:t>
            </w:r>
            <w:r w:rsidRPr="00D2639B">
              <w:rPr>
                <w:rFonts w:hAnsi="宋体"/>
                <w:color w:val="000000"/>
                <w:kern w:val="0"/>
                <w:sz w:val="28"/>
                <w:szCs w:val="28"/>
              </w:rPr>
              <w:t>所</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14.华1702</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华中农业</w:t>
            </w:r>
            <w:r w:rsidRPr="00D2639B">
              <w:rPr>
                <w:rFonts w:hAnsi="宋体"/>
                <w:color w:val="000000"/>
                <w:kern w:val="0"/>
                <w:sz w:val="28"/>
                <w:szCs w:val="28"/>
              </w:rPr>
              <w:t>大学</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color w:val="000000"/>
                <w:kern w:val="0"/>
                <w:sz w:val="28"/>
                <w:szCs w:val="28"/>
              </w:rPr>
              <w:t>15.</w:t>
            </w:r>
            <w:r w:rsidRPr="00D2639B">
              <w:rPr>
                <w:rFonts w:hAnsi="宋体" w:hint="eastAsia"/>
                <w:color w:val="000000"/>
                <w:kern w:val="0"/>
                <w:sz w:val="28"/>
                <w:szCs w:val="28"/>
              </w:rPr>
              <w:t>DH143</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襄阳农科院</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16.华1802</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华中农业大学</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17.荆麦205</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荆州农科院</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18.华麦188</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湖北华田农业科技股份有限公司</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19.襄麦90</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襄阳农科院</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20.科麦999</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湖北科利圆农业科技有限公司</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21.鄂810145</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湖北</w:t>
            </w:r>
            <w:r w:rsidRPr="00D2639B">
              <w:rPr>
                <w:rFonts w:hAnsi="宋体"/>
                <w:color w:val="000000"/>
                <w:kern w:val="0"/>
                <w:sz w:val="28"/>
                <w:szCs w:val="28"/>
              </w:rPr>
              <w:t>农垦现代农业集团有限公司</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22.长辐麦1108</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长江大学</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23.鄂810148</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湖北省种子集团有限公司</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24.鄂810</w:t>
            </w:r>
            <w:r w:rsidRPr="00D2639B">
              <w:rPr>
                <w:rFonts w:hAnsi="宋体"/>
                <w:color w:val="000000"/>
                <w:kern w:val="0"/>
                <w:sz w:val="28"/>
                <w:szCs w:val="28"/>
              </w:rPr>
              <w:t>370</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湖北农科院</w:t>
            </w:r>
            <w:r w:rsidRPr="00D2639B">
              <w:rPr>
                <w:rFonts w:hAnsi="宋体"/>
                <w:color w:val="000000"/>
                <w:kern w:val="0"/>
                <w:sz w:val="28"/>
                <w:szCs w:val="28"/>
              </w:rPr>
              <w:t>粮作所</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25.冈麦1602</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黄冈市农业科学院</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26.襄麦789</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襄阳市农业科学院</w:t>
            </w:r>
          </w:p>
        </w:tc>
      </w:tr>
      <w:tr w:rsidR="003133CB" w:rsidRPr="00744B5E"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27.智麦259</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湖北楚天智农科技有限公司</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28.鄂182</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湖北省农科院</w:t>
            </w:r>
            <w:r w:rsidRPr="00D2639B">
              <w:rPr>
                <w:rFonts w:hAnsi="宋体"/>
                <w:color w:val="000000"/>
                <w:kern w:val="0"/>
                <w:sz w:val="28"/>
                <w:szCs w:val="28"/>
              </w:rPr>
              <w:t>粮作所</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29.珍麦168</w:t>
            </w:r>
          </w:p>
        </w:tc>
        <w:tc>
          <w:tcPr>
            <w:tcW w:w="4677" w:type="dxa"/>
            <w:tcBorders>
              <w:top w:val="nil"/>
              <w:left w:val="nil"/>
              <w:bottom w:val="single" w:sz="4" w:space="0" w:color="auto"/>
              <w:right w:val="single" w:sz="4" w:space="0" w:color="auto"/>
            </w:tcBorders>
            <w:shd w:val="clear" w:color="auto" w:fill="auto"/>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湖北省农科院</w:t>
            </w:r>
            <w:r w:rsidRPr="00D2639B">
              <w:rPr>
                <w:rFonts w:hAnsi="宋体"/>
                <w:color w:val="000000"/>
                <w:kern w:val="0"/>
                <w:sz w:val="28"/>
                <w:szCs w:val="28"/>
              </w:rPr>
              <w:t>粮作</w:t>
            </w:r>
            <w:r w:rsidRPr="00D2639B">
              <w:rPr>
                <w:rFonts w:hAnsi="宋体" w:hint="eastAsia"/>
                <w:color w:val="000000"/>
                <w:kern w:val="0"/>
                <w:sz w:val="28"/>
                <w:szCs w:val="28"/>
              </w:rPr>
              <w:t>所、河南金粒种业有限公司</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30.长麦3号</w:t>
            </w:r>
          </w:p>
        </w:tc>
        <w:tc>
          <w:tcPr>
            <w:tcW w:w="4677" w:type="dxa"/>
            <w:tcBorders>
              <w:top w:val="nil"/>
              <w:left w:val="nil"/>
              <w:bottom w:val="single" w:sz="4" w:space="0" w:color="auto"/>
              <w:right w:val="single" w:sz="4" w:space="0" w:color="auto"/>
            </w:tcBorders>
            <w:shd w:val="clear" w:color="000000" w:fill="FFFFFF"/>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长江大学</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000000" w:fill="FFFFFF"/>
            <w:noWrap/>
            <w:vAlign w:val="center"/>
          </w:tcPr>
          <w:p w:rsidR="003133CB" w:rsidRPr="00D2639B" w:rsidRDefault="003133CB" w:rsidP="006B0B35">
            <w:pPr>
              <w:rPr>
                <w:rFonts w:hAnsi="宋体"/>
                <w:color w:val="000000"/>
                <w:kern w:val="0"/>
                <w:sz w:val="28"/>
                <w:szCs w:val="28"/>
              </w:rPr>
            </w:pPr>
            <w:r w:rsidRPr="00D2639B">
              <w:rPr>
                <w:rFonts w:hAnsi="宋体"/>
                <w:color w:val="000000"/>
                <w:kern w:val="0"/>
                <w:sz w:val="28"/>
                <w:szCs w:val="28"/>
              </w:rPr>
              <w:t>31.</w:t>
            </w:r>
            <w:r w:rsidRPr="00D2639B">
              <w:rPr>
                <w:rFonts w:hAnsi="宋体" w:hint="eastAsia"/>
                <w:color w:val="000000"/>
                <w:kern w:val="0"/>
                <w:sz w:val="28"/>
                <w:szCs w:val="28"/>
              </w:rPr>
              <w:t>187</w:t>
            </w:r>
          </w:p>
        </w:tc>
        <w:tc>
          <w:tcPr>
            <w:tcW w:w="4677" w:type="dxa"/>
            <w:tcBorders>
              <w:top w:val="nil"/>
              <w:left w:val="nil"/>
              <w:bottom w:val="single" w:sz="4" w:space="0" w:color="auto"/>
              <w:right w:val="single" w:sz="4" w:space="0" w:color="auto"/>
            </w:tcBorders>
            <w:shd w:val="clear" w:color="000000" w:fill="FFFFFF"/>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孝感市农科院</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000000" w:fill="FFFFFF"/>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32.扬辐麦8165</w:t>
            </w:r>
          </w:p>
        </w:tc>
        <w:tc>
          <w:tcPr>
            <w:tcW w:w="4677" w:type="dxa"/>
            <w:tcBorders>
              <w:top w:val="nil"/>
              <w:left w:val="nil"/>
              <w:bottom w:val="single" w:sz="4" w:space="0" w:color="auto"/>
              <w:right w:val="single" w:sz="4" w:space="0" w:color="auto"/>
            </w:tcBorders>
            <w:shd w:val="clear" w:color="000000" w:fill="FFFFFF"/>
            <w:noWrap/>
            <w:vAlign w:val="center"/>
          </w:tcPr>
          <w:p w:rsidR="003133CB" w:rsidRPr="00D2639B" w:rsidRDefault="003133CB" w:rsidP="00AF2EF5">
            <w:pPr>
              <w:jc w:val="left"/>
              <w:rPr>
                <w:rFonts w:hAnsi="宋体"/>
                <w:color w:val="000000"/>
                <w:kern w:val="0"/>
                <w:sz w:val="28"/>
                <w:szCs w:val="28"/>
              </w:rPr>
            </w:pPr>
            <w:r w:rsidRPr="00D2639B">
              <w:rPr>
                <w:rFonts w:hAnsi="宋体" w:hint="eastAsia"/>
                <w:color w:val="000000"/>
                <w:kern w:val="0"/>
                <w:sz w:val="28"/>
                <w:szCs w:val="28"/>
              </w:rPr>
              <w:t>中垦锦绣华农武汉科技有限公司</w:t>
            </w:r>
          </w:p>
        </w:tc>
      </w:tr>
      <w:tr w:rsidR="003133CB" w:rsidRPr="005275DC" w:rsidTr="006B0B35">
        <w:trPr>
          <w:trHeight w:hRule="exact" w:val="567"/>
          <w:jc w:val="center"/>
        </w:trPr>
        <w:tc>
          <w:tcPr>
            <w:tcW w:w="2922" w:type="dxa"/>
            <w:tcBorders>
              <w:top w:val="nil"/>
              <w:left w:val="single" w:sz="4" w:space="0" w:color="auto"/>
              <w:bottom w:val="single" w:sz="4" w:space="0" w:color="auto"/>
              <w:right w:val="single" w:sz="4" w:space="0" w:color="auto"/>
            </w:tcBorders>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33.扶麦16</w:t>
            </w:r>
            <w:r w:rsidRPr="00D2639B">
              <w:rPr>
                <w:rFonts w:hAnsi="宋体"/>
                <w:color w:val="000000"/>
                <w:kern w:val="0"/>
                <w:sz w:val="28"/>
                <w:szCs w:val="28"/>
              </w:rPr>
              <w:t>6</w:t>
            </w:r>
          </w:p>
        </w:tc>
        <w:tc>
          <w:tcPr>
            <w:tcW w:w="4677" w:type="dxa"/>
            <w:tcBorders>
              <w:top w:val="nil"/>
              <w:left w:val="nil"/>
              <w:bottom w:val="single" w:sz="4" w:space="0" w:color="auto"/>
              <w:right w:val="single" w:sz="4" w:space="0" w:color="auto"/>
            </w:tcBorders>
            <w:shd w:val="clear" w:color="000000" w:fill="FFFFFF"/>
            <w:noWrap/>
            <w:vAlign w:val="center"/>
          </w:tcPr>
          <w:p w:rsidR="003133CB" w:rsidRPr="00D2639B" w:rsidRDefault="003133CB" w:rsidP="00AF2EF5">
            <w:pPr>
              <w:jc w:val="left"/>
              <w:rPr>
                <w:rFonts w:hAnsi="宋体"/>
                <w:color w:val="000000"/>
                <w:kern w:val="0"/>
                <w:sz w:val="28"/>
                <w:szCs w:val="28"/>
              </w:rPr>
            </w:pPr>
            <w:r w:rsidRPr="00D2639B">
              <w:rPr>
                <w:rFonts w:hAnsi="宋体"/>
                <w:color w:val="000000"/>
                <w:kern w:val="0"/>
                <w:sz w:val="28"/>
                <w:szCs w:val="28"/>
              </w:rPr>
              <w:t>湖北扶轮</w:t>
            </w:r>
            <w:r w:rsidRPr="00D2639B">
              <w:rPr>
                <w:rFonts w:hAnsi="宋体" w:hint="eastAsia"/>
                <w:color w:val="000000"/>
                <w:kern w:val="0"/>
                <w:sz w:val="28"/>
                <w:szCs w:val="28"/>
              </w:rPr>
              <w:t>农业</w:t>
            </w:r>
            <w:r w:rsidRPr="00D2639B">
              <w:rPr>
                <w:rFonts w:hAnsi="宋体"/>
                <w:color w:val="000000"/>
                <w:kern w:val="0"/>
                <w:sz w:val="28"/>
                <w:szCs w:val="28"/>
              </w:rPr>
              <w:t>开发有限公司</w:t>
            </w:r>
          </w:p>
        </w:tc>
      </w:tr>
      <w:tr w:rsidR="003133CB" w:rsidRPr="005275DC" w:rsidTr="006B0B35">
        <w:trPr>
          <w:trHeight w:hRule="exact" w:val="567"/>
          <w:jc w:val="center"/>
        </w:trPr>
        <w:tc>
          <w:tcPr>
            <w:tcW w:w="2922" w:type="dxa"/>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34.郑麦</w:t>
            </w:r>
            <w:r w:rsidR="00F917BD">
              <w:rPr>
                <w:rFonts w:hAnsi="宋体"/>
                <w:color w:val="000000"/>
                <w:kern w:val="0"/>
                <w:sz w:val="28"/>
                <w:szCs w:val="28"/>
              </w:rPr>
              <w:t>9</w:t>
            </w:r>
            <w:r w:rsidRPr="00D2639B">
              <w:rPr>
                <w:rFonts w:hAnsi="宋体" w:hint="eastAsia"/>
                <w:color w:val="000000"/>
                <w:kern w:val="0"/>
                <w:sz w:val="28"/>
                <w:szCs w:val="28"/>
              </w:rPr>
              <w:t>023（ck）</w:t>
            </w:r>
          </w:p>
        </w:tc>
        <w:tc>
          <w:tcPr>
            <w:tcW w:w="4677" w:type="dxa"/>
            <w:shd w:val="clear" w:color="auto" w:fill="auto"/>
            <w:noWrap/>
          </w:tcPr>
          <w:p w:rsidR="003133CB" w:rsidRPr="00D2639B" w:rsidRDefault="003133CB" w:rsidP="00AF2EF5">
            <w:pPr>
              <w:jc w:val="left"/>
              <w:rPr>
                <w:rFonts w:hAnsi="宋体"/>
                <w:color w:val="000000"/>
                <w:kern w:val="0"/>
                <w:sz w:val="28"/>
                <w:szCs w:val="28"/>
              </w:rPr>
            </w:pPr>
            <w:r w:rsidRPr="00AA3AA6">
              <w:rPr>
                <w:rFonts w:hAnsi="宋体"/>
                <w:color w:val="000000"/>
                <w:kern w:val="0"/>
                <w:sz w:val="28"/>
                <w:szCs w:val="28"/>
              </w:rPr>
              <w:t>湖北扶轮农业科技开发有限公司</w:t>
            </w:r>
          </w:p>
        </w:tc>
      </w:tr>
      <w:tr w:rsidR="003133CB" w:rsidRPr="005275DC" w:rsidTr="006B0B35">
        <w:trPr>
          <w:trHeight w:hRule="exact" w:val="567"/>
          <w:jc w:val="center"/>
        </w:trPr>
        <w:tc>
          <w:tcPr>
            <w:tcW w:w="2922" w:type="dxa"/>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lastRenderedPageBreak/>
              <w:t>35.郑麦</w:t>
            </w:r>
            <w:r w:rsidR="00F917BD">
              <w:rPr>
                <w:rFonts w:hAnsi="宋体" w:hint="eastAsia"/>
                <w:color w:val="000000"/>
                <w:kern w:val="0"/>
                <w:sz w:val="28"/>
                <w:szCs w:val="28"/>
              </w:rPr>
              <w:t>9</w:t>
            </w:r>
            <w:r w:rsidRPr="00D2639B">
              <w:rPr>
                <w:rFonts w:hAnsi="宋体" w:hint="eastAsia"/>
                <w:color w:val="000000"/>
                <w:kern w:val="0"/>
                <w:sz w:val="28"/>
                <w:szCs w:val="28"/>
              </w:rPr>
              <w:t>023（ck）</w:t>
            </w:r>
          </w:p>
        </w:tc>
        <w:tc>
          <w:tcPr>
            <w:tcW w:w="4677" w:type="dxa"/>
            <w:shd w:val="clear" w:color="auto" w:fill="auto"/>
            <w:noWrap/>
          </w:tcPr>
          <w:p w:rsidR="003133CB" w:rsidRPr="00D2639B" w:rsidRDefault="003133CB" w:rsidP="00AF2EF5">
            <w:pPr>
              <w:jc w:val="left"/>
              <w:rPr>
                <w:rFonts w:hAnsi="宋体"/>
                <w:color w:val="000000"/>
                <w:kern w:val="0"/>
                <w:sz w:val="28"/>
                <w:szCs w:val="28"/>
              </w:rPr>
            </w:pPr>
            <w:r w:rsidRPr="00AA3AA6">
              <w:rPr>
                <w:rFonts w:hAnsi="宋体"/>
                <w:color w:val="000000"/>
                <w:kern w:val="0"/>
                <w:sz w:val="28"/>
                <w:szCs w:val="28"/>
              </w:rPr>
              <w:t>湖北扶轮农业科技开发有限公司</w:t>
            </w:r>
          </w:p>
        </w:tc>
      </w:tr>
      <w:tr w:rsidR="003133CB" w:rsidRPr="005275DC" w:rsidTr="006B0B35">
        <w:trPr>
          <w:trHeight w:hRule="exact" w:val="567"/>
          <w:jc w:val="center"/>
        </w:trPr>
        <w:tc>
          <w:tcPr>
            <w:tcW w:w="2922" w:type="dxa"/>
            <w:shd w:val="clear" w:color="auto" w:fill="auto"/>
            <w:noWrap/>
            <w:vAlign w:val="center"/>
          </w:tcPr>
          <w:p w:rsidR="003133CB" w:rsidRPr="00D2639B" w:rsidRDefault="003133CB" w:rsidP="006B0B35">
            <w:pPr>
              <w:rPr>
                <w:rFonts w:hAnsi="宋体"/>
                <w:color w:val="000000"/>
                <w:kern w:val="0"/>
                <w:sz w:val="28"/>
                <w:szCs w:val="28"/>
              </w:rPr>
            </w:pPr>
            <w:r w:rsidRPr="00D2639B">
              <w:rPr>
                <w:rFonts w:hAnsi="宋体" w:hint="eastAsia"/>
                <w:color w:val="000000"/>
                <w:kern w:val="0"/>
                <w:sz w:val="28"/>
                <w:szCs w:val="28"/>
              </w:rPr>
              <w:t>36.郑麦</w:t>
            </w:r>
            <w:r w:rsidR="00F917BD">
              <w:rPr>
                <w:rFonts w:hAnsi="宋体" w:hint="eastAsia"/>
                <w:color w:val="000000"/>
                <w:kern w:val="0"/>
                <w:sz w:val="28"/>
                <w:szCs w:val="28"/>
              </w:rPr>
              <w:t>9</w:t>
            </w:r>
            <w:r w:rsidRPr="00D2639B">
              <w:rPr>
                <w:rFonts w:hAnsi="宋体" w:hint="eastAsia"/>
                <w:color w:val="000000"/>
                <w:kern w:val="0"/>
                <w:sz w:val="28"/>
                <w:szCs w:val="28"/>
              </w:rPr>
              <w:t>023（ck）</w:t>
            </w:r>
          </w:p>
        </w:tc>
        <w:tc>
          <w:tcPr>
            <w:tcW w:w="4677" w:type="dxa"/>
            <w:shd w:val="clear" w:color="auto" w:fill="auto"/>
            <w:noWrap/>
            <w:vAlign w:val="center"/>
          </w:tcPr>
          <w:p w:rsidR="003133CB" w:rsidRPr="00D2639B" w:rsidRDefault="003133CB" w:rsidP="00AF2EF5">
            <w:pPr>
              <w:ind w:leftChars="-50" w:left="-105" w:rightChars="-50" w:right="-105"/>
              <w:jc w:val="left"/>
              <w:rPr>
                <w:rFonts w:hAnsi="宋体"/>
                <w:color w:val="000000"/>
                <w:kern w:val="0"/>
                <w:sz w:val="28"/>
                <w:szCs w:val="28"/>
              </w:rPr>
            </w:pPr>
            <w:r w:rsidRPr="00D2639B">
              <w:rPr>
                <w:rFonts w:hAnsi="宋体"/>
                <w:color w:val="000000"/>
                <w:kern w:val="0"/>
                <w:sz w:val="28"/>
                <w:szCs w:val="28"/>
              </w:rPr>
              <w:t>湖</w:t>
            </w:r>
            <w:bookmarkStart w:id="0" w:name="_GoBack"/>
            <w:bookmarkEnd w:id="0"/>
            <w:r w:rsidRPr="00D2639B">
              <w:rPr>
                <w:rFonts w:hAnsi="宋体"/>
                <w:color w:val="000000"/>
                <w:kern w:val="0"/>
                <w:sz w:val="28"/>
                <w:szCs w:val="28"/>
              </w:rPr>
              <w:t>北扶轮</w:t>
            </w:r>
            <w:r w:rsidRPr="00D2639B">
              <w:rPr>
                <w:rFonts w:hAnsi="宋体" w:hint="eastAsia"/>
                <w:color w:val="000000"/>
                <w:kern w:val="0"/>
                <w:sz w:val="28"/>
                <w:szCs w:val="28"/>
              </w:rPr>
              <w:t>农业</w:t>
            </w:r>
            <w:r w:rsidRPr="00D2639B">
              <w:rPr>
                <w:rFonts w:hAnsi="宋体"/>
                <w:color w:val="000000"/>
                <w:kern w:val="0"/>
                <w:sz w:val="28"/>
                <w:szCs w:val="28"/>
              </w:rPr>
              <w:t>开发有限公司</w:t>
            </w:r>
          </w:p>
        </w:tc>
      </w:tr>
    </w:tbl>
    <w:p w:rsidR="00F50F0D" w:rsidRPr="00F50F0D" w:rsidRDefault="00F50F0D" w:rsidP="00F50F0D">
      <w:pPr>
        <w:spacing w:line="500" w:lineRule="exact"/>
        <w:ind w:firstLineChars="200" w:firstLine="560"/>
        <w:rPr>
          <w:rFonts w:hAnsi="宋体"/>
          <w:color w:val="000000"/>
          <w:kern w:val="0"/>
          <w:sz w:val="28"/>
          <w:szCs w:val="28"/>
        </w:rPr>
      </w:pPr>
      <w:r w:rsidRPr="00F50F0D">
        <w:rPr>
          <w:rFonts w:hAnsi="宋体" w:hint="eastAsia"/>
          <w:color w:val="000000"/>
          <w:kern w:val="0"/>
          <w:sz w:val="28"/>
          <w:szCs w:val="28"/>
        </w:rPr>
        <w:t>备注</w:t>
      </w:r>
      <w:r w:rsidRPr="00F50F0D">
        <w:rPr>
          <w:rFonts w:hAnsi="宋体"/>
          <w:color w:val="000000"/>
          <w:kern w:val="0"/>
          <w:sz w:val="28"/>
          <w:szCs w:val="28"/>
        </w:rPr>
        <w:t>：标</w:t>
      </w:r>
      <w:r w:rsidRPr="00F50F0D">
        <w:rPr>
          <w:rFonts w:hAnsi="宋体"/>
          <w:color w:val="000000"/>
          <w:kern w:val="0"/>
          <w:sz w:val="28"/>
          <w:szCs w:val="28"/>
        </w:rPr>
        <w:t>“</w:t>
      </w:r>
      <w:r w:rsidRPr="00F50F0D">
        <w:rPr>
          <w:rFonts w:hAnsi="宋体" w:hint="eastAsia"/>
          <w:color w:val="000000"/>
          <w:kern w:val="0"/>
          <w:sz w:val="28"/>
          <w:szCs w:val="28"/>
        </w:rPr>
        <w:t>*</w:t>
      </w:r>
      <w:r w:rsidRPr="00F50F0D">
        <w:rPr>
          <w:rFonts w:hAnsi="宋体"/>
          <w:color w:val="000000"/>
          <w:kern w:val="0"/>
          <w:sz w:val="28"/>
          <w:szCs w:val="28"/>
        </w:rPr>
        <w:t>”</w:t>
      </w:r>
      <w:r w:rsidRPr="00F50F0D">
        <w:rPr>
          <w:rFonts w:hAnsi="宋体" w:hint="eastAsia"/>
          <w:color w:val="000000"/>
          <w:kern w:val="0"/>
          <w:sz w:val="28"/>
          <w:szCs w:val="28"/>
        </w:rPr>
        <w:t>品种</w:t>
      </w:r>
      <w:r w:rsidRPr="00F50F0D">
        <w:rPr>
          <w:rFonts w:hAnsi="宋体"/>
          <w:color w:val="000000"/>
          <w:kern w:val="0"/>
          <w:sz w:val="28"/>
          <w:szCs w:val="28"/>
        </w:rPr>
        <w:t>为区试第二年品种</w:t>
      </w:r>
    </w:p>
    <w:p w:rsidR="003133CB" w:rsidRPr="005275DC" w:rsidRDefault="003133CB" w:rsidP="003133CB">
      <w:pPr>
        <w:spacing w:line="500" w:lineRule="exact"/>
        <w:ind w:firstLineChars="200" w:firstLine="560"/>
        <w:rPr>
          <w:rFonts w:eastAsia="黑体"/>
          <w:sz w:val="28"/>
          <w:szCs w:val="28"/>
        </w:rPr>
      </w:pPr>
      <w:r w:rsidRPr="005275DC">
        <w:rPr>
          <w:rFonts w:eastAsia="黑体"/>
          <w:sz w:val="28"/>
          <w:szCs w:val="28"/>
        </w:rPr>
        <w:t>三、试验承担单位</w:t>
      </w:r>
    </w:p>
    <w:p w:rsidR="003133CB" w:rsidRPr="005275DC" w:rsidRDefault="003133CB" w:rsidP="003133CB">
      <w:pPr>
        <w:spacing w:line="500" w:lineRule="exact"/>
        <w:ind w:firstLineChars="250" w:firstLine="700"/>
        <w:rPr>
          <w:sz w:val="28"/>
          <w:szCs w:val="28"/>
        </w:rPr>
      </w:pPr>
      <w:r w:rsidRPr="005275DC">
        <w:rPr>
          <w:rFonts w:hAnsi="宋体"/>
          <w:sz w:val="28"/>
          <w:szCs w:val="28"/>
        </w:rPr>
        <w:t>田间试验承担单位如下：</w:t>
      </w: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48"/>
      </w:tblGrid>
      <w:tr w:rsidR="003133CB" w:rsidRPr="005275DC" w:rsidTr="006B0B35">
        <w:trPr>
          <w:cantSplit/>
          <w:trHeight w:hRule="exact" w:val="567"/>
          <w:jc w:val="center"/>
        </w:trPr>
        <w:tc>
          <w:tcPr>
            <w:tcW w:w="4077" w:type="dxa"/>
            <w:tcMar>
              <w:left w:w="57" w:type="dxa"/>
              <w:right w:w="57" w:type="dxa"/>
            </w:tcMar>
          </w:tcPr>
          <w:p w:rsidR="003133CB" w:rsidRPr="005275DC" w:rsidRDefault="003133CB" w:rsidP="006B0B35">
            <w:pPr>
              <w:spacing w:line="460" w:lineRule="exact"/>
              <w:rPr>
                <w:color w:val="000000"/>
                <w:sz w:val="28"/>
                <w:szCs w:val="28"/>
              </w:rPr>
            </w:pPr>
            <w:r w:rsidRPr="005275DC">
              <w:rPr>
                <w:rFonts w:hAnsi="宋体"/>
                <w:color w:val="000000"/>
                <w:sz w:val="28"/>
                <w:szCs w:val="28"/>
              </w:rPr>
              <w:t>湖北省农业科学院粮作所</w:t>
            </w:r>
          </w:p>
        </w:tc>
        <w:tc>
          <w:tcPr>
            <w:tcW w:w="3848" w:type="dxa"/>
            <w:tcMar>
              <w:left w:w="57" w:type="dxa"/>
              <w:right w:w="57" w:type="dxa"/>
            </w:tcMar>
          </w:tcPr>
          <w:p w:rsidR="003133CB" w:rsidRPr="005275DC" w:rsidRDefault="003133CB" w:rsidP="006B0B35">
            <w:pPr>
              <w:spacing w:line="460" w:lineRule="exact"/>
              <w:rPr>
                <w:color w:val="000000"/>
                <w:sz w:val="28"/>
                <w:szCs w:val="28"/>
              </w:rPr>
            </w:pPr>
            <w:r w:rsidRPr="005275DC">
              <w:rPr>
                <w:rFonts w:hAnsi="宋体"/>
                <w:color w:val="000000"/>
                <w:sz w:val="28"/>
                <w:szCs w:val="28"/>
              </w:rPr>
              <w:t>襄阳市原种场</w:t>
            </w:r>
          </w:p>
        </w:tc>
      </w:tr>
      <w:tr w:rsidR="003133CB" w:rsidRPr="005275DC" w:rsidTr="006B0B35">
        <w:trPr>
          <w:cantSplit/>
          <w:trHeight w:hRule="exact" w:val="567"/>
          <w:jc w:val="center"/>
        </w:trPr>
        <w:tc>
          <w:tcPr>
            <w:tcW w:w="4077" w:type="dxa"/>
            <w:tcMar>
              <w:left w:w="57" w:type="dxa"/>
              <w:right w:w="57" w:type="dxa"/>
            </w:tcMar>
          </w:tcPr>
          <w:p w:rsidR="003133CB" w:rsidRPr="005275DC" w:rsidRDefault="003133CB" w:rsidP="006B0B35">
            <w:pPr>
              <w:spacing w:line="460" w:lineRule="exact"/>
              <w:rPr>
                <w:color w:val="000000"/>
                <w:sz w:val="28"/>
                <w:szCs w:val="28"/>
              </w:rPr>
            </w:pPr>
            <w:r w:rsidRPr="005275DC">
              <w:rPr>
                <w:rFonts w:hAnsi="宋体"/>
                <w:color w:val="000000"/>
                <w:sz w:val="28"/>
                <w:szCs w:val="28"/>
              </w:rPr>
              <w:t>黄冈市农业科学院</w:t>
            </w:r>
          </w:p>
        </w:tc>
        <w:tc>
          <w:tcPr>
            <w:tcW w:w="3848" w:type="dxa"/>
            <w:tcMar>
              <w:left w:w="57" w:type="dxa"/>
              <w:right w:w="57" w:type="dxa"/>
            </w:tcMar>
          </w:tcPr>
          <w:p w:rsidR="003133CB" w:rsidRPr="005275DC" w:rsidRDefault="003133CB" w:rsidP="006B0B35">
            <w:pPr>
              <w:spacing w:line="460" w:lineRule="exact"/>
              <w:rPr>
                <w:color w:val="000000"/>
                <w:sz w:val="28"/>
                <w:szCs w:val="28"/>
              </w:rPr>
            </w:pPr>
            <w:r w:rsidRPr="005275DC">
              <w:rPr>
                <w:rFonts w:hAnsi="宋体"/>
                <w:color w:val="000000"/>
                <w:sz w:val="28"/>
                <w:szCs w:val="28"/>
              </w:rPr>
              <w:t>十堰市农科院</w:t>
            </w:r>
          </w:p>
        </w:tc>
      </w:tr>
      <w:tr w:rsidR="003133CB" w:rsidRPr="005275DC" w:rsidTr="006B0B35">
        <w:trPr>
          <w:cantSplit/>
          <w:trHeight w:hRule="exact" w:val="567"/>
          <w:jc w:val="center"/>
        </w:trPr>
        <w:tc>
          <w:tcPr>
            <w:tcW w:w="4077" w:type="dxa"/>
            <w:tcMar>
              <w:left w:w="57" w:type="dxa"/>
              <w:right w:w="57" w:type="dxa"/>
            </w:tcMar>
          </w:tcPr>
          <w:p w:rsidR="003133CB" w:rsidRPr="005275DC" w:rsidRDefault="003133CB" w:rsidP="006B0B35">
            <w:pPr>
              <w:spacing w:line="460" w:lineRule="exact"/>
              <w:rPr>
                <w:color w:val="000000"/>
                <w:sz w:val="28"/>
                <w:szCs w:val="28"/>
              </w:rPr>
            </w:pPr>
            <w:r w:rsidRPr="005275DC">
              <w:rPr>
                <w:rFonts w:hAnsi="宋体"/>
                <w:color w:val="000000"/>
                <w:sz w:val="28"/>
                <w:szCs w:val="28"/>
              </w:rPr>
              <w:t>荆州农业科学院</w:t>
            </w:r>
          </w:p>
        </w:tc>
        <w:tc>
          <w:tcPr>
            <w:tcW w:w="3848" w:type="dxa"/>
            <w:tcMar>
              <w:left w:w="57" w:type="dxa"/>
              <w:right w:w="57" w:type="dxa"/>
            </w:tcMar>
          </w:tcPr>
          <w:p w:rsidR="003133CB" w:rsidRPr="005275DC" w:rsidRDefault="003133CB" w:rsidP="006B0B35">
            <w:pPr>
              <w:spacing w:line="460" w:lineRule="exact"/>
              <w:rPr>
                <w:color w:val="000000"/>
                <w:sz w:val="28"/>
                <w:szCs w:val="28"/>
              </w:rPr>
            </w:pPr>
            <w:r w:rsidRPr="005275DC">
              <w:rPr>
                <w:rFonts w:hAnsi="宋体"/>
                <w:color w:val="000000"/>
                <w:sz w:val="28"/>
                <w:szCs w:val="28"/>
              </w:rPr>
              <w:t>随州市农科所</w:t>
            </w:r>
          </w:p>
        </w:tc>
      </w:tr>
      <w:tr w:rsidR="003133CB" w:rsidRPr="005275DC" w:rsidTr="006B0B35">
        <w:trPr>
          <w:cantSplit/>
          <w:trHeight w:hRule="exact" w:val="567"/>
          <w:jc w:val="center"/>
        </w:trPr>
        <w:tc>
          <w:tcPr>
            <w:tcW w:w="4077" w:type="dxa"/>
            <w:tcMar>
              <w:left w:w="57" w:type="dxa"/>
              <w:right w:w="57" w:type="dxa"/>
            </w:tcMar>
          </w:tcPr>
          <w:p w:rsidR="003133CB" w:rsidRPr="005275DC" w:rsidRDefault="003133CB" w:rsidP="006B0B35">
            <w:pPr>
              <w:tabs>
                <w:tab w:val="center" w:pos="2265"/>
                <w:tab w:val="right" w:pos="3786"/>
              </w:tabs>
              <w:spacing w:line="460" w:lineRule="exact"/>
              <w:rPr>
                <w:color w:val="000000"/>
                <w:sz w:val="28"/>
                <w:szCs w:val="28"/>
              </w:rPr>
            </w:pPr>
            <w:r w:rsidRPr="005275DC">
              <w:rPr>
                <w:rFonts w:hAnsi="宋体"/>
                <w:color w:val="000000"/>
                <w:sz w:val="28"/>
                <w:szCs w:val="28"/>
              </w:rPr>
              <w:t>孝感市农科院</w:t>
            </w:r>
          </w:p>
        </w:tc>
        <w:tc>
          <w:tcPr>
            <w:tcW w:w="3848" w:type="dxa"/>
            <w:tcMar>
              <w:left w:w="57" w:type="dxa"/>
              <w:right w:w="57" w:type="dxa"/>
            </w:tcMar>
          </w:tcPr>
          <w:p w:rsidR="003133CB" w:rsidRPr="005275DC" w:rsidRDefault="003133CB" w:rsidP="006B0B35">
            <w:pPr>
              <w:spacing w:line="460" w:lineRule="exact"/>
              <w:rPr>
                <w:color w:val="000000"/>
                <w:sz w:val="28"/>
                <w:szCs w:val="28"/>
              </w:rPr>
            </w:pPr>
            <w:r w:rsidRPr="005275DC">
              <w:rPr>
                <w:rFonts w:hAnsi="宋体"/>
                <w:color w:val="000000"/>
                <w:sz w:val="28"/>
                <w:szCs w:val="28"/>
              </w:rPr>
              <w:t>宜城市润禾农作物科研所</w:t>
            </w:r>
          </w:p>
        </w:tc>
      </w:tr>
      <w:tr w:rsidR="003133CB" w:rsidRPr="005275DC" w:rsidTr="006B0B35">
        <w:trPr>
          <w:cantSplit/>
          <w:trHeight w:hRule="exact" w:val="567"/>
          <w:jc w:val="center"/>
        </w:trPr>
        <w:tc>
          <w:tcPr>
            <w:tcW w:w="4077" w:type="dxa"/>
            <w:tcMar>
              <w:left w:w="57" w:type="dxa"/>
              <w:right w:w="57" w:type="dxa"/>
            </w:tcMar>
          </w:tcPr>
          <w:p w:rsidR="003133CB" w:rsidRPr="005275DC" w:rsidRDefault="003133CB" w:rsidP="006B0B35">
            <w:pPr>
              <w:spacing w:line="460" w:lineRule="exact"/>
              <w:rPr>
                <w:color w:val="000000"/>
                <w:sz w:val="28"/>
                <w:szCs w:val="28"/>
              </w:rPr>
            </w:pPr>
            <w:r w:rsidRPr="005275DC">
              <w:rPr>
                <w:rFonts w:hAnsi="宋体"/>
                <w:color w:val="000000"/>
                <w:sz w:val="28"/>
                <w:szCs w:val="28"/>
              </w:rPr>
              <w:t>沙洋监狱管理局农场农科所</w:t>
            </w:r>
          </w:p>
        </w:tc>
        <w:tc>
          <w:tcPr>
            <w:tcW w:w="3848" w:type="dxa"/>
            <w:tcMar>
              <w:left w:w="57" w:type="dxa"/>
              <w:right w:w="57" w:type="dxa"/>
            </w:tcMar>
          </w:tcPr>
          <w:p w:rsidR="003133CB" w:rsidRPr="005275DC" w:rsidRDefault="003133CB" w:rsidP="006B0B35">
            <w:pPr>
              <w:spacing w:line="460" w:lineRule="exact"/>
              <w:rPr>
                <w:color w:val="000000"/>
                <w:sz w:val="28"/>
                <w:szCs w:val="28"/>
              </w:rPr>
            </w:pPr>
            <w:r w:rsidRPr="005275DC">
              <w:rPr>
                <w:rFonts w:hAnsi="宋体"/>
                <w:color w:val="000000"/>
                <w:sz w:val="28"/>
                <w:szCs w:val="28"/>
              </w:rPr>
              <w:t>钟祥市种子管理局</w:t>
            </w:r>
          </w:p>
        </w:tc>
      </w:tr>
      <w:tr w:rsidR="003133CB" w:rsidRPr="005275DC" w:rsidTr="006B0B35">
        <w:trPr>
          <w:cantSplit/>
          <w:trHeight w:hRule="exact" w:val="567"/>
          <w:jc w:val="center"/>
        </w:trPr>
        <w:tc>
          <w:tcPr>
            <w:tcW w:w="4077" w:type="dxa"/>
            <w:tcMar>
              <w:left w:w="57" w:type="dxa"/>
              <w:right w:w="57" w:type="dxa"/>
            </w:tcMar>
          </w:tcPr>
          <w:p w:rsidR="003133CB" w:rsidRPr="005275DC" w:rsidRDefault="003133CB" w:rsidP="006B0B35">
            <w:pPr>
              <w:spacing w:line="460" w:lineRule="exact"/>
              <w:rPr>
                <w:color w:val="000000"/>
                <w:sz w:val="28"/>
                <w:szCs w:val="28"/>
              </w:rPr>
            </w:pPr>
            <w:r w:rsidRPr="005275DC">
              <w:rPr>
                <w:rFonts w:hAnsi="宋体"/>
                <w:color w:val="000000"/>
                <w:sz w:val="28"/>
                <w:szCs w:val="28"/>
              </w:rPr>
              <w:t>襄阳市农科院</w:t>
            </w:r>
          </w:p>
        </w:tc>
        <w:tc>
          <w:tcPr>
            <w:tcW w:w="3848" w:type="dxa"/>
            <w:tcMar>
              <w:left w:w="57" w:type="dxa"/>
              <w:right w:w="57" w:type="dxa"/>
            </w:tcMar>
          </w:tcPr>
          <w:p w:rsidR="003133CB" w:rsidRPr="005275DC" w:rsidRDefault="003133CB" w:rsidP="006B0B35">
            <w:pPr>
              <w:spacing w:line="460" w:lineRule="exact"/>
              <w:rPr>
                <w:color w:val="000000"/>
                <w:sz w:val="28"/>
                <w:szCs w:val="28"/>
              </w:rPr>
            </w:pPr>
          </w:p>
        </w:tc>
      </w:tr>
    </w:tbl>
    <w:p w:rsidR="003133CB" w:rsidRPr="005275DC" w:rsidRDefault="003133CB" w:rsidP="003133CB">
      <w:pPr>
        <w:spacing w:line="540" w:lineRule="exact"/>
        <w:ind w:firstLineChars="200" w:firstLine="560"/>
        <w:rPr>
          <w:sz w:val="28"/>
          <w:szCs w:val="28"/>
        </w:rPr>
      </w:pPr>
      <w:r w:rsidRPr="005275DC">
        <w:rPr>
          <w:rFonts w:hAnsi="宋体"/>
          <w:sz w:val="28"/>
          <w:szCs w:val="28"/>
        </w:rPr>
        <w:t>病害鉴定：由湖北省农业科学院植保土肥所承担。</w:t>
      </w:r>
    </w:p>
    <w:p w:rsidR="003133CB" w:rsidRPr="005275DC" w:rsidRDefault="003133CB" w:rsidP="003133CB">
      <w:pPr>
        <w:spacing w:line="540" w:lineRule="exact"/>
        <w:ind w:firstLineChars="200" w:firstLine="560"/>
        <w:rPr>
          <w:sz w:val="28"/>
          <w:szCs w:val="28"/>
        </w:rPr>
      </w:pPr>
      <w:r w:rsidRPr="005275DC">
        <w:rPr>
          <w:sz w:val="28"/>
          <w:szCs w:val="28"/>
        </w:rPr>
        <w:t>DNA</w:t>
      </w:r>
      <w:r w:rsidRPr="005275DC">
        <w:rPr>
          <w:rFonts w:hAnsi="宋体"/>
          <w:sz w:val="28"/>
          <w:szCs w:val="28"/>
        </w:rPr>
        <w:t>指纹测试：由北京市杂交小麦工程技术中心对续试品种进行</w:t>
      </w:r>
      <w:r w:rsidRPr="005275DC">
        <w:rPr>
          <w:sz w:val="28"/>
          <w:szCs w:val="28"/>
        </w:rPr>
        <w:t>DNA</w:t>
      </w:r>
      <w:r w:rsidRPr="005275DC">
        <w:rPr>
          <w:rFonts w:hAnsi="宋体"/>
          <w:sz w:val="28"/>
          <w:szCs w:val="28"/>
        </w:rPr>
        <w:t>指纹测试。</w:t>
      </w:r>
    </w:p>
    <w:p w:rsidR="003133CB" w:rsidRPr="005275DC" w:rsidRDefault="003133CB" w:rsidP="003133CB">
      <w:pPr>
        <w:spacing w:line="540" w:lineRule="exact"/>
        <w:ind w:firstLineChars="200" w:firstLine="560"/>
        <w:rPr>
          <w:sz w:val="28"/>
          <w:szCs w:val="28"/>
        </w:rPr>
      </w:pPr>
      <w:r w:rsidRPr="005275DC">
        <w:rPr>
          <w:rFonts w:hAnsi="宋体"/>
          <w:sz w:val="28"/>
          <w:szCs w:val="28"/>
        </w:rPr>
        <w:t>品质测试：各参试种统一进行品质分析，样品由区试小区中取样，区试考察后确定供样点，每品种每点取样</w:t>
      </w:r>
      <w:r w:rsidRPr="005275DC">
        <w:rPr>
          <w:sz w:val="28"/>
          <w:szCs w:val="28"/>
        </w:rPr>
        <w:t>2</w:t>
      </w:r>
      <w:r w:rsidRPr="005275DC">
        <w:rPr>
          <w:rFonts w:hAnsi="宋体"/>
          <w:sz w:val="28"/>
          <w:szCs w:val="28"/>
        </w:rPr>
        <w:t>公斤。由省种子管理局将各点样品混合后送农业</w:t>
      </w:r>
      <w:r>
        <w:rPr>
          <w:rFonts w:hAnsi="宋体" w:hint="eastAsia"/>
          <w:sz w:val="28"/>
          <w:szCs w:val="28"/>
        </w:rPr>
        <w:t>农村</w:t>
      </w:r>
      <w:r w:rsidRPr="005275DC">
        <w:rPr>
          <w:rFonts w:hAnsi="宋体"/>
          <w:sz w:val="28"/>
          <w:szCs w:val="28"/>
        </w:rPr>
        <w:t>部谷物及制品质量监督检验测试中心（哈尔滨）检测。</w:t>
      </w:r>
    </w:p>
    <w:p w:rsidR="003133CB" w:rsidRPr="005275DC" w:rsidRDefault="003133CB" w:rsidP="003133CB">
      <w:pPr>
        <w:spacing w:line="540" w:lineRule="exact"/>
        <w:ind w:firstLineChars="200" w:firstLine="560"/>
        <w:rPr>
          <w:sz w:val="28"/>
          <w:szCs w:val="28"/>
        </w:rPr>
      </w:pPr>
      <w:r w:rsidRPr="005275DC">
        <w:rPr>
          <w:rFonts w:hAnsi="宋体"/>
          <w:sz w:val="28"/>
          <w:szCs w:val="28"/>
        </w:rPr>
        <w:t>试验资料汇总：襄阳市农科院张道荣，电话：</w:t>
      </w:r>
      <w:r w:rsidRPr="005275DC">
        <w:rPr>
          <w:sz w:val="28"/>
          <w:szCs w:val="28"/>
        </w:rPr>
        <w:t>13635798200</w:t>
      </w:r>
      <w:r w:rsidRPr="005275DC">
        <w:rPr>
          <w:rFonts w:hAnsi="宋体"/>
          <w:sz w:val="28"/>
          <w:szCs w:val="28"/>
        </w:rPr>
        <w:t>，邮箱：</w:t>
      </w:r>
      <w:hyperlink r:id="rId6" w:history="1">
        <w:r w:rsidRPr="005275DC">
          <w:rPr>
            <w:sz w:val="28"/>
            <w:szCs w:val="28"/>
          </w:rPr>
          <w:t>dongfanghong1998@163.com</w:t>
        </w:r>
      </w:hyperlink>
    </w:p>
    <w:p w:rsidR="003133CB" w:rsidRPr="005275DC" w:rsidRDefault="003133CB" w:rsidP="003133CB">
      <w:pPr>
        <w:spacing w:line="540" w:lineRule="exact"/>
        <w:ind w:firstLineChars="200" w:firstLine="560"/>
        <w:rPr>
          <w:rFonts w:eastAsia="黑体"/>
          <w:sz w:val="28"/>
          <w:szCs w:val="28"/>
        </w:rPr>
      </w:pPr>
      <w:r w:rsidRPr="005275DC">
        <w:rPr>
          <w:rFonts w:eastAsia="黑体"/>
          <w:sz w:val="28"/>
          <w:szCs w:val="28"/>
        </w:rPr>
        <w:t>四、试验设计及栽培管理</w:t>
      </w:r>
    </w:p>
    <w:p w:rsidR="003133CB" w:rsidRPr="005275DC" w:rsidRDefault="003133CB" w:rsidP="003133CB">
      <w:pPr>
        <w:spacing w:line="540" w:lineRule="exact"/>
        <w:ind w:firstLineChars="200" w:firstLine="560"/>
        <w:rPr>
          <w:sz w:val="28"/>
          <w:szCs w:val="28"/>
        </w:rPr>
      </w:pPr>
      <w:r w:rsidRPr="005275DC">
        <w:rPr>
          <w:sz w:val="28"/>
          <w:szCs w:val="28"/>
        </w:rPr>
        <w:t>1.</w:t>
      </w:r>
      <w:r w:rsidRPr="005275DC">
        <w:rPr>
          <w:rFonts w:hAnsi="宋体"/>
          <w:sz w:val="28"/>
          <w:szCs w:val="28"/>
        </w:rPr>
        <w:t>试验设计</w:t>
      </w:r>
    </w:p>
    <w:p w:rsidR="003133CB" w:rsidRPr="005275DC" w:rsidRDefault="003133CB" w:rsidP="003133CB">
      <w:pPr>
        <w:spacing w:line="540" w:lineRule="exact"/>
        <w:ind w:firstLineChars="200" w:firstLine="560"/>
        <w:rPr>
          <w:color w:val="000000"/>
          <w:sz w:val="28"/>
          <w:szCs w:val="28"/>
        </w:rPr>
      </w:pPr>
      <w:r w:rsidRPr="005275DC">
        <w:rPr>
          <w:rFonts w:hAnsi="宋体"/>
          <w:color w:val="000000"/>
          <w:sz w:val="28"/>
          <w:szCs w:val="28"/>
        </w:rPr>
        <w:t>随机区组排列，三次重复，小区面积</w:t>
      </w:r>
      <w:smartTag w:uri="urn:schemas-microsoft-com:office:smarttags" w:element="chmetcnv">
        <w:smartTagPr>
          <w:attr w:name="UnitName" w:val="平方米"/>
          <w:attr w:name="SourceValue" w:val="13.33"/>
          <w:attr w:name="HasSpace" w:val="False"/>
          <w:attr w:name="Negative" w:val="False"/>
          <w:attr w:name="NumberType" w:val="1"/>
          <w:attr w:name="TCSC" w:val="0"/>
        </w:smartTagPr>
        <w:r w:rsidRPr="005275DC">
          <w:rPr>
            <w:color w:val="000000"/>
            <w:sz w:val="28"/>
            <w:szCs w:val="28"/>
          </w:rPr>
          <w:t>13.33</w:t>
        </w:r>
        <w:r w:rsidRPr="005275DC">
          <w:rPr>
            <w:rFonts w:hAnsi="宋体"/>
            <w:color w:val="000000"/>
            <w:sz w:val="28"/>
            <w:szCs w:val="28"/>
          </w:rPr>
          <w:t>平方米</w:t>
        </w:r>
      </w:smartTag>
      <w:r w:rsidRPr="005275DC">
        <w:rPr>
          <w:color w:val="000000"/>
          <w:sz w:val="28"/>
          <w:szCs w:val="28"/>
        </w:rPr>
        <w:t>(0.02</w:t>
      </w:r>
      <w:r w:rsidRPr="005275DC">
        <w:rPr>
          <w:rFonts w:hAnsi="宋体"/>
          <w:color w:val="000000"/>
          <w:sz w:val="28"/>
          <w:szCs w:val="28"/>
        </w:rPr>
        <w:t>亩</w:t>
      </w:r>
      <w:r w:rsidRPr="005275DC">
        <w:rPr>
          <w:color w:val="000000"/>
          <w:sz w:val="28"/>
          <w:szCs w:val="28"/>
        </w:rPr>
        <w:t>)</w:t>
      </w:r>
      <w:r w:rsidRPr="005275DC">
        <w:rPr>
          <w:rFonts w:hAnsi="宋体"/>
          <w:color w:val="000000"/>
          <w:sz w:val="28"/>
          <w:szCs w:val="28"/>
        </w:rPr>
        <w:t>，</w:t>
      </w:r>
      <w:r w:rsidRPr="005275DC">
        <w:rPr>
          <w:color w:val="000000"/>
          <w:sz w:val="28"/>
          <w:szCs w:val="28"/>
        </w:rPr>
        <w:t>(</w:t>
      </w:r>
      <w:r w:rsidRPr="005275DC">
        <w:rPr>
          <w:rFonts w:hAnsi="宋体"/>
          <w:color w:val="000000"/>
          <w:sz w:val="28"/>
          <w:szCs w:val="28"/>
        </w:rPr>
        <w:t>小区宽度</w:t>
      </w:r>
      <w:r w:rsidRPr="005275DC">
        <w:rPr>
          <w:color w:val="000000"/>
          <w:sz w:val="28"/>
          <w:szCs w:val="28"/>
        </w:rPr>
        <w:t>2.4</w:t>
      </w:r>
      <w:r w:rsidRPr="005275DC">
        <w:rPr>
          <w:rFonts w:hAnsi="宋体"/>
          <w:color w:val="000000"/>
          <w:sz w:val="28"/>
          <w:szCs w:val="28"/>
        </w:rPr>
        <w:t>～</w:t>
      </w:r>
      <w:r w:rsidRPr="005275DC">
        <w:rPr>
          <w:color w:val="000000"/>
          <w:sz w:val="28"/>
          <w:szCs w:val="28"/>
        </w:rPr>
        <w:t>3</w:t>
      </w:r>
      <w:smartTag w:uri="urn:schemas-microsoft-com:office:smarttags" w:element="chmetcnv">
        <w:smartTagPr>
          <w:attr w:name="UnitName" w:val="m"/>
          <w:attr w:name="SourceValue" w:val=".3"/>
          <w:attr w:name="HasSpace" w:val="False"/>
          <w:attr w:name="Negative" w:val="False"/>
          <w:attr w:name="NumberType" w:val="1"/>
          <w:attr w:name="TCSC" w:val="0"/>
        </w:smartTagPr>
        <w:r w:rsidRPr="005275DC">
          <w:rPr>
            <w:color w:val="000000"/>
            <w:sz w:val="28"/>
            <w:szCs w:val="28"/>
          </w:rPr>
          <w:t>.3m</w:t>
        </w:r>
      </w:smartTag>
      <w:r w:rsidRPr="005275DC">
        <w:rPr>
          <w:rFonts w:hAnsi="宋体"/>
          <w:color w:val="000000"/>
          <w:sz w:val="28"/>
          <w:szCs w:val="28"/>
        </w:rPr>
        <w:t>之间</w:t>
      </w:r>
      <w:r w:rsidRPr="005275DC">
        <w:rPr>
          <w:color w:val="000000"/>
          <w:sz w:val="28"/>
          <w:szCs w:val="28"/>
        </w:rPr>
        <w:t>)</w:t>
      </w:r>
      <w:r w:rsidRPr="005275DC">
        <w:rPr>
          <w:rFonts w:hAnsi="宋体"/>
          <w:color w:val="000000"/>
          <w:sz w:val="28"/>
          <w:szCs w:val="28"/>
        </w:rPr>
        <w:t>。</w:t>
      </w:r>
    </w:p>
    <w:p w:rsidR="003133CB" w:rsidRPr="005275DC" w:rsidRDefault="003133CB" w:rsidP="003133CB">
      <w:pPr>
        <w:spacing w:line="540" w:lineRule="exact"/>
        <w:ind w:firstLineChars="200" w:firstLine="560"/>
        <w:rPr>
          <w:sz w:val="28"/>
          <w:szCs w:val="28"/>
        </w:rPr>
      </w:pPr>
      <w:r w:rsidRPr="005275DC">
        <w:rPr>
          <w:rFonts w:hAnsi="宋体"/>
          <w:sz w:val="28"/>
          <w:szCs w:val="28"/>
        </w:rPr>
        <w:lastRenderedPageBreak/>
        <w:t>试验四周设保护行，为了方便出苗后查苗、移苗、补苗，要求将每个参试种剩余的种子种植在邻近的保护区内。</w:t>
      </w:r>
    </w:p>
    <w:p w:rsidR="003133CB" w:rsidRPr="005275DC" w:rsidRDefault="003133CB" w:rsidP="003133CB">
      <w:pPr>
        <w:spacing w:line="540" w:lineRule="exact"/>
        <w:ind w:firstLineChars="200" w:firstLine="560"/>
        <w:rPr>
          <w:sz w:val="28"/>
          <w:szCs w:val="28"/>
        </w:rPr>
      </w:pPr>
      <w:r w:rsidRPr="005275DC">
        <w:rPr>
          <w:sz w:val="28"/>
          <w:szCs w:val="28"/>
        </w:rPr>
        <w:t>2.</w:t>
      </w:r>
      <w:r w:rsidRPr="005275DC">
        <w:rPr>
          <w:rFonts w:hAnsi="宋体"/>
          <w:sz w:val="28"/>
          <w:szCs w:val="28"/>
        </w:rPr>
        <w:t>试验地必须安排在中上肥力的田块，要求前茬一致，肥力均匀，地势平坦，四周无荫蔽，且能代表该试点所在地区小麦的生产和生态条件。</w:t>
      </w:r>
    </w:p>
    <w:p w:rsidR="003133CB" w:rsidRPr="005275DC" w:rsidRDefault="003133CB" w:rsidP="003133CB">
      <w:pPr>
        <w:spacing w:line="540" w:lineRule="exact"/>
        <w:ind w:firstLineChars="200" w:firstLine="560"/>
        <w:rPr>
          <w:color w:val="FF0000"/>
          <w:sz w:val="28"/>
          <w:szCs w:val="28"/>
        </w:rPr>
      </w:pPr>
      <w:r w:rsidRPr="005275DC">
        <w:rPr>
          <w:sz w:val="28"/>
          <w:szCs w:val="28"/>
        </w:rPr>
        <w:t>3.</w:t>
      </w:r>
      <w:r w:rsidRPr="005275DC">
        <w:rPr>
          <w:rFonts w:hAnsi="宋体"/>
          <w:sz w:val="28"/>
          <w:szCs w:val="28"/>
        </w:rPr>
        <w:t>试验同一项田间管理措施必须在同一天内完成，特殊情况至少同一重复必须在同一天完成。试验田治虫不治病，其它田间管理措施与当地大田生产相同。</w:t>
      </w:r>
    </w:p>
    <w:p w:rsidR="003133CB" w:rsidRPr="005275DC" w:rsidRDefault="003133CB" w:rsidP="003133CB">
      <w:pPr>
        <w:spacing w:line="540" w:lineRule="exact"/>
        <w:ind w:firstLineChars="200" w:firstLine="560"/>
        <w:rPr>
          <w:sz w:val="28"/>
          <w:szCs w:val="28"/>
        </w:rPr>
      </w:pPr>
      <w:r w:rsidRPr="005275DC">
        <w:rPr>
          <w:sz w:val="28"/>
          <w:szCs w:val="28"/>
        </w:rPr>
        <w:t>4.</w:t>
      </w:r>
      <w:r w:rsidRPr="005275DC">
        <w:rPr>
          <w:rFonts w:hAnsi="宋体"/>
          <w:sz w:val="28"/>
          <w:szCs w:val="28"/>
        </w:rPr>
        <w:t>试验要求每亩基本苗</w:t>
      </w:r>
      <w:r w:rsidRPr="005275DC">
        <w:rPr>
          <w:sz w:val="28"/>
          <w:szCs w:val="28"/>
        </w:rPr>
        <w:t>15</w:t>
      </w:r>
      <w:r w:rsidRPr="005275DC">
        <w:rPr>
          <w:rFonts w:hAnsi="宋体"/>
          <w:sz w:val="28"/>
          <w:szCs w:val="28"/>
        </w:rPr>
        <w:t>万左右</w:t>
      </w:r>
      <w:r w:rsidRPr="005275DC">
        <w:rPr>
          <w:rFonts w:hAnsi="宋体"/>
          <w:b/>
          <w:sz w:val="28"/>
          <w:szCs w:val="28"/>
        </w:rPr>
        <w:t>（</w:t>
      </w:r>
      <w:r w:rsidRPr="005275DC">
        <w:rPr>
          <w:b/>
          <w:sz w:val="28"/>
          <w:szCs w:val="28"/>
        </w:rPr>
        <w:t>15-17</w:t>
      </w:r>
      <w:r w:rsidRPr="005275DC">
        <w:rPr>
          <w:rFonts w:hAnsi="宋体"/>
          <w:b/>
          <w:sz w:val="28"/>
          <w:szCs w:val="28"/>
        </w:rPr>
        <w:t>万为宜）</w:t>
      </w:r>
      <w:r w:rsidRPr="005275DC">
        <w:rPr>
          <w:rFonts w:hAnsi="宋体"/>
          <w:sz w:val="28"/>
          <w:szCs w:val="28"/>
        </w:rPr>
        <w:t>，同一试点同一试验内小区间基本苗相差不得超过</w:t>
      </w:r>
      <w:r w:rsidRPr="005275DC">
        <w:rPr>
          <w:sz w:val="28"/>
          <w:szCs w:val="28"/>
        </w:rPr>
        <w:t>2</w:t>
      </w:r>
      <w:r w:rsidRPr="005275DC">
        <w:rPr>
          <w:rFonts w:hAnsi="宋体"/>
          <w:sz w:val="28"/>
          <w:szCs w:val="28"/>
        </w:rPr>
        <w:t>万。播种前应根据发芽率、千粒重和田间出苗率确定播量；分行称重，条播；按当地适宜播种期播种。</w:t>
      </w:r>
    </w:p>
    <w:p w:rsidR="003133CB" w:rsidRPr="005275DC" w:rsidRDefault="003133CB" w:rsidP="003133CB">
      <w:pPr>
        <w:spacing w:line="540" w:lineRule="exact"/>
        <w:ind w:firstLineChars="200" w:firstLine="560"/>
        <w:rPr>
          <w:rFonts w:eastAsia="黑体"/>
          <w:sz w:val="28"/>
          <w:szCs w:val="28"/>
        </w:rPr>
      </w:pPr>
      <w:r w:rsidRPr="005275DC">
        <w:rPr>
          <w:rFonts w:eastAsia="黑体"/>
          <w:sz w:val="28"/>
          <w:szCs w:val="28"/>
        </w:rPr>
        <w:t>五、试验管理要求</w:t>
      </w:r>
    </w:p>
    <w:p w:rsidR="003133CB" w:rsidRPr="005275DC" w:rsidRDefault="003133CB" w:rsidP="003133CB">
      <w:pPr>
        <w:spacing w:line="540" w:lineRule="exact"/>
        <w:ind w:firstLineChars="200" w:firstLine="560"/>
        <w:rPr>
          <w:sz w:val="28"/>
          <w:szCs w:val="28"/>
        </w:rPr>
      </w:pPr>
      <w:r w:rsidRPr="005275DC">
        <w:rPr>
          <w:sz w:val="28"/>
          <w:szCs w:val="28"/>
        </w:rPr>
        <w:t>1.</w:t>
      </w:r>
      <w:r w:rsidRPr="005275DC">
        <w:rPr>
          <w:rFonts w:hAnsi="宋体"/>
          <w:sz w:val="28"/>
          <w:szCs w:val="28"/>
        </w:rPr>
        <w:t>供种：如有品种出现两个或两个以上试点反映田间出苗率确实低，影响了区域试验的正常进行，则取消该品种当年在各试点的参试资格。</w:t>
      </w:r>
    </w:p>
    <w:p w:rsidR="003133CB" w:rsidRPr="005275DC" w:rsidRDefault="003133CB" w:rsidP="003133CB">
      <w:pPr>
        <w:spacing w:line="540" w:lineRule="exact"/>
        <w:ind w:firstLineChars="200" w:firstLine="560"/>
        <w:rPr>
          <w:sz w:val="28"/>
          <w:szCs w:val="28"/>
        </w:rPr>
      </w:pPr>
      <w:r w:rsidRPr="005275DC">
        <w:rPr>
          <w:sz w:val="28"/>
          <w:szCs w:val="28"/>
        </w:rPr>
        <w:t>2.</w:t>
      </w:r>
      <w:r w:rsidRPr="005275DC">
        <w:rPr>
          <w:rFonts w:hAnsi="宋体"/>
          <w:sz w:val="28"/>
          <w:szCs w:val="28"/>
        </w:rPr>
        <w:t>对供种中弄虚作假的单位，其参试品种的试验结果作报废处理。</w:t>
      </w:r>
    </w:p>
    <w:p w:rsidR="003133CB" w:rsidRPr="005275DC" w:rsidRDefault="003133CB" w:rsidP="003133CB">
      <w:pPr>
        <w:spacing w:line="540" w:lineRule="exact"/>
        <w:ind w:firstLineChars="200" w:firstLine="560"/>
        <w:rPr>
          <w:sz w:val="28"/>
          <w:szCs w:val="28"/>
        </w:rPr>
      </w:pPr>
      <w:r w:rsidRPr="005275DC">
        <w:rPr>
          <w:sz w:val="28"/>
          <w:szCs w:val="28"/>
        </w:rPr>
        <w:t>3.</w:t>
      </w:r>
      <w:r w:rsidRPr="005275DC">
        <w:rPr>
          <w:rFonts w:hAnsi="宋体"/>
          <w:sz w:val="28"/>
          <w:szCs w:val="28"/>
        </w:rPr>
        <w:t>试验的观察记载必须按统一的项目标准对照执行</w:t>
      </w:r>
      <w:r w:rsidRPr="005275DC">
        <w:rPr>
          <w:sz w:val="28"/>
          <w:szCs w:val="28"/>
        </w:rPr>
        <w:t>,</w:t>
      </w:r>
      <w:r w:rsidRPr="005275DC">
        <w:rPr>
          <w:rFonts w:hAnsi="宋体"/>
          <w:sz w:val="28"/>
          <w:szCs w:val="28"/>
        </w:rPr>
        <w:t>记载项目及标准见附件。</w:t>
      </w:r>
    </w:p>
    <w:p w:rsidR="003133CB" w:rsidRPr="005275DC" w:rsidRDefault="003133CB" w:rsidP="003133CB">
      <w:pPr>
        <w:spacing w:line="540" w:lineRule="exact"/>
        <w:ind w:firstLineChars="200" w:firstLine="560"/>
        <w:rPr>
          <w:sz w:val="28"/>
          <w:szCs w:val="28"/>
        </w:rPr>
      </w:pPr>
      <w:r w:rsidRPr="005275DC">
        <w:rPr>
          <w:sz w:val="28"/>
          <w:szCs w:val="28"/>
        </w:rPr>
        <w:t>4.</w:t>
      </w:r>
      <w:r w:rsidRPr="005275DC">
        <w:rPr>
          <w:rFonts w:hAnsi="宋体"/>
          <w:sz w:val="28"/>
          <w:szCs w:val="28"/>
        </w:rPr>
        <w:t>试验小区收获的种子不得混装，保留至</w:t>
      </w:r>
      <w:r w:rsidRPr="005275DC">
        <w:rPr>
          <w:rFonts w:hAnsi="宋体"/>
          <w:color w:val="000000"/>
          <w:sz w:val="28"/>
          <w:szCs w:val="28"/>
        </w:rPr>
        <w:t>当年</w:t>
      </w:r>
      <w:r w:rsidRPr="005275DC">
        <w:rPr>
          <w:color w:val="000000"/>
          <w:sz w:val="28"/>
          <w:szCs w:val="28"/>
        </w:rPr>
        <w:t>7</w:t>
      </w:r>
      <w:r w:rsidRPr="005275DC">
        <w:rPr>
          <w:rFonts w:hAnsi="宋体"/>
          <w:color w:val="000000"/>
          <w:sz w:val="28"/>
          <w:szCs w:val="28"/>
        </w:rPr>
        <w:t>月</w:t>
      </w:r>
      <w:r w:rsidRPr="005275DC">
        <w:rPr>
          <w:color w:val="000000"/>
          <w:sz w:val="28"/>
          <w:szCs w:val="28"/>
        </w:rPr>
        <w:t>15</w:t>
      </w:r>
      <w:r w:rsidRPr="005275DC">
        <w:rPr>
          <w:rFonts w:hAnsi="宋体"/>
          <w:color w:val="000000"/>
          <w:sz w:val="28"/>
          <w:szCs w:val="28"/>
        </w:rPr>
        <w:t>日，以备抽查。</w:t>
      </w:r>
    </w:p>
    <w:p w:rsidR="003133CB" w:rsidRPr="005275DC" w:rsidRDefault="003133CB" w:rsidP="003133CB">
      <w:pPr>
        <w:spacing w:line="540" w:lineRule="exact"/>
        <w:ind w:firstLineChars="200" w:firstLine="560"/>
        <w:rPr>
          <w:sz w:val="28"/>
          <w:szCs w:val="28"/>
        </w:rPr>
      </w:pPr>
      <w:r w:rsidRPr="005275DC">
        <w:rPr>
          <w:sz w:val="28"/>
          <w:szCs w:val="28"/>
        </w:rPr>
        <w:t>5.</w:t>
      </w:r>
      <w:r w:rsidRPr="005275DC">
        <w:rPr>
          <w:rFonts w:hAnsi="宋体"/>
          <w:sz w:val="28"/>
          <w:szCs w:val="28"/>
        </w:rPr>
        <w:t>试验进行期间，在成熟期组织一次区试考察，检查试验方案的执行情况、试验质量和各参试种的田间表现等</w:t>
      </w:r>
      <w:r w:rsidRPr="005275DC">
        <w:rPr>
          <w:rFonts w:hAnsi="宋体"/>
          <w:b/>
          <w:sz w:val="28"/>
          <w:szCs w:val="28"/>
        </w:rPr>
        <w:t>，</w:t>
      </w:r>
      <w:r w:rsidRPr="005275DC">
        <w:rPr>
          <w:rFonts w:hAnsi="宋体"/>
          <w:sz w:val="28"/>
          <w:szCs w:val="28"/>
        </w:rPr>
        <w:t>对试验中出现的问题提出处理意见。</w:t>
      </w:r>
    </w:p>
    <w:p w:rsidR="003133CB" w:rsidRPr="005275DC" w:rsidRDefault="003133CB" w:rsidP="003133CB">
      <w:pPr>
        <w:spacing w:line="540" w:lineRule="exact"/>
        <w:ind w:firstLineChars="200" w:firstLine="560"/>
        <w:rPr>
          <w:sz w:val="28"/>
          <w:szCs w:val="28"/>
        </w:rPr>
      </w:pPr>
      <w:r w:rsidRPr="005275DC">
        <w:rPr>
          <w:sz w:val="28"/>
          <w:szCs w:val="28"/>
        </w:rPr>
        <w:t>6.</w:t>
      </w:r>
      <w:r w:rsidRPr="005275DC">
        <w:rPr>
          <w:rFonts w:hAnsi="宋体"/>
          <w:sz w:val="28"/>
          <w:szCs w:val="28"/>
        </w:rPr>
        <w:t>试验进行中，执行人应随时对照本方案进行检查，以免失误。</w:t>
      </w:r>
      <w:r w:rsidRPr="005275DC">
        <w:rPr>
          <w:rFonts w:hAnsi="宋体"/>
          <w:sz w:val="28"/>
          <w:szCs w:val="28"/>
        </w:rPr>
        <w:lastRenderedPageBreak/>
        <w:t>未按方案执行或有违方案的参试种和试点，其试验结果不纳入汇总。如出现意外情况，应及时用数码相机拍照，并向汇总人和湖北省种子管理局</w:t>
      </w:r>
      <w:r>
        <w:rPr>
          <w:rFonts w:hAnsi="宋体" w:hint="eastAsia"/>
          <w:sz w:val="28"/>
          <w:szCs w:val="28"/>
        </w:rPr>
        <w:t>王桂娟</w:t>
      </w:r>
      <w:r w:rsidRPr="005275DC">
        <w:rPr>
          <w:rFonts w:hAnsi="宋体"/>
          <w:sz w:val="28"/>
          <w:szCs w:val="28"/>
        </w:rPr>
        <w:t>同志报告。</w:t>
      </w:r>
    </w:p>
    <w:p w:rsidR="003133CB" w:rsidRPr="005275DC" w:rsidRDefault="003133CB" w:rsidP="003133CB">
      <w:pPr>
        <w:spacing w:line="540" w:lineRule="exact"/>
        <w:ind w:firstLineChars="200" w:firstLine="560"/>
        <w:rPr>
          <w:rFonts w:eastAsia="黑体"/>
          <w:sz w:val="28"/>
          <w:szCs w:val="28"/>
        </w:rPr>
      </w:pPr>
      <w:r w:rsidRPr="005275DC">
        <w:rPr>
          <w:rFonts w:eastAsia="黑体"/>
          <w:sz w:val="28"/>
          <w:szCs w:val="28"/>
        </w:rPr>
        <w:t>六、</w:t>
      </w:r>
      <w:r w:rsidRPr="005275DC">
        <w:rPr>
          <w:rFonts w:eastAsia="黑体"/>
          <w:sz w:val="28"/>
          <w:szCs w:val="28"/>
        </w:rPr>
        <w:t xml:space="preserve"> </w:t>
      </w:r>
      <w:r w:rsidRPr="005275DC">
        <w:rPr>
          <w:rFonts w:eastAsia="黑体"/>
          <w:sz w:val="28"/>
          <w:szCs w:val="28"/>
        </w:rPr>
        <w:t>试验总结</w:t>
      </w:r>
    </w:p>
    <w:p w:rsidR="003133CB" w:rsidRPr="005275DC" w:rsidRDefault="003133CB" w:rsidP="003133CB">
      <w:pPr>
        <w:spacing w:line="540" w:lineRule="exact"/>
        <w:ind w:firstLineChars="200" w:firstLine="560"/>
        <w:jc w:val="left"/>
        <w:rPr>
          <w:sz w:val="28"/>
          <w:szCs w:val="28"/>
        </w:rPr>
      </w:pPr>
      <w:r w:rsidRPr="005275DC">
        <w:rPr>
          <w:sz w:val="28"/>
          <w:szCs w:val="28"/>
        </w:rPr>
        <w:t>1.</w:t>
      </w:r>
      <w:r w:rsidRPr="005275DC">
        <w:rPr>
          <w:rFonts w:hAnsi="宋体"/>
          <w:sz w:val="28"/>
          <w:szCs w:val="28"/>
        </w:rPr>
        <w:t>苗期小结：内容包括试验落实情况、品种出苗情况、苗期长势、田间排列图、存在的问题等，于</w:t>
      </w:r>
      <w:smartTag w:uri="urn:schemas-microsoft-com:office:smarttags" w:element="chsdate">
        <w:smartTagPr>
          <w:attr w:name="Year" w:val="2016"/>
          <w:attr w:name="Month" w:val="1"/>
          <w:attr w:name="Day" w:val="10"/>
          <w:attr w:name="IsLunarDate" w:val="False"/>
          <w:attr w:name="IsROCDate" w:val="False"/>
        </w:smartTagPr>
        <w:r w:rsidRPr="005275DC">
          <w:rPr>
            <w:sz w:val="28"/>
            <w:szCs w:val="28"/>
          </w:rPr>
          <w:t>1</w:t>
        </w:r>
        <w:r w:rsidRPr="005275DC">
          <w:rPr>
            <w:rFonts w:hAnsi="宋体"/>
            <w:sz w:val="28"/>
            <w:szCs w:val="28"/>
          </w:rPr>
          <w:t>月</w:t>
        </w:r>
        <w:r w:rsidRPr="005275DC">
          <w:rPr>
            <w:sz w:val="28"/>
            <w:szCs w:val="28"/>
          </w:rPr>
          <w:t>10</w:t>
        </w:r>
        <w:r w:rsidRPr="005275DC">
          <w:rPr>
            <w:rFonts w:hAnsi="宋体"/>
            <w:sz w:val="28"/>
            <w:szCs w:val="28"/>
          </w:rPr>
          <w:t>日</w:t>
        </w:r>
      </w:smartTag>
      <w:r w:rsidRPr="005275DC">
        <w:rPr>
          <w:rFonts w:hAnsi="宋体"/>
          <w:sz w:val="28"/>
          <w:szCs w:val="28"/>
        </w:rPr>
        <w:t>前发电子邮件到襄阳市农科院张道荣（</w:t>
      </w:r>
      <w:r w:rsidRPr="005275DC">
        <w:rPr>
          <w:sz w:val="28"/>
          <w:szCs w:val="28"/>
        </w:rPr>
        <w:t>13635798200</w:t>
      </w:r>
      <w:r w:rsidRPr="005275DC">
        <w:rPr>
          <w:rFonts w:hAnsi="宋体"/>
          <w:sz w:val="28"/>
          <w:szCs w:val="28"/>
        </w:rPr>
        <w:t>，</w:t>
      </w:r>
      <w:hyperlink r:id="rId7" w:history="1">
        <w:r w:rsidRPr="005275DC">
          <w:rPr>
            <w:sz w:val="28"/>
            <w:szCs w:val="28"/>
          </w:rPr>
          <w:t>dongfanghong1998@163.com</w:t>
        </w:r>
      </w:hyperlink>
      <w:r w:rsidRPr="005275DC">
        <w:rPr>
          <w:rFonts w:hAnsi="宋体"/>
          <w:sz w:val="28"/>
          <w:szCs w:val="28"/>
        </w:rPr>
        <w:t>）。</w:t>
      </w:r>
    </w:p>
    <w:p w:rsidR="003133CB" w:rsidRPr="005275DC" w:rsidRDefault="003133CB" w:rsidP="003133CB">
      <w:pPr>
        <w:spacing w:line="540" w:lineRule="exact"/>
        <w:ind w:firstLineChars="200" w:firstLine="560"/>
        <w:rPr>
          <w:sz w:val="28"/>
          <w:szCs w:val="28"/>
        </w:rPr>
      </w:pPr>
      <w:r w:rsidRPr="005275DC">
        <w:rPr>
          <w:sz w:val="28"/>
          <w:szCs w:val="28"/>
        </w:rPr>
        <w:t>2.</w:t>
      </w:r>
      <w:r w:rsidRPr="005275DC">
        <w:rPr>
          <w:rFonts w:hAnsi="宋体"/>
          <w:sz w:val="28"/>
          <w:szCs w:val="28"/>
        </w:rPr>
        <w:t>试验总结：各试点务必于</w:t>
      </w:r>
      <w:smartTag w:uri="urn:schemas-microsoft-com:office:smarttags" w:element="chsdate">
        <w:smartTagPr>
          <w:attr w:name="IsROCDate" w:val="False"/>
          <w:attr w:name="IsLunarDate" w:val="False"/>
          <w:attr w:name="Day" w:val="25"/>
          <w:attr w:name="Month" w:val="6"/>
          <w:attr w:name="Year" w:val="2015"/>
        </w:smartTagPr>
        <w:r w:rsidRPr="005275DC">
          <w:rPr>
            <w:sz w:val="28"/>
            <w:szCs w:val="28"/>
          </w:rPr>
          <w:t>6</w:t>
        </w:r>
        <w:r w:rsidRPr="005275DC">
          <w:rPr>
            <w:rFonts w:hAnsi="宋体"/>
            <w:sz w:val="28"/>
            <w:szCs w:val="28"/>
          </w:rPr>
          <w:t>月</w:t>
        </w:r>
        <w:r w:rsidRPr="005275DC">
          <w:rPr>
            <w:sz w:val="28"/>
            <w:szCs w:val="28"/>
          </w:rPr>
          <w:t>25</w:t>
        </w:r>
        <w:r w:rsidRPr="005275DC">
          <w:rPr>
            <w:rFonts w:hAnsi="宋体"/>
            <w:sz w:val="28"/>
            <w:szCs w:val="28"/>
          </w:rPr>
          <w:t>日</w:t>
        </w:r>
      </w:smartTag>
      <w:r w:rsidRPr="005275DC">
        <w:rPr>
          <w:rFonts w:hAnsi="宋体"/>
          <w:sz w:val="28"/>
          <w:szCs w:val="28"/>
        </w:rPr>
        <w:t>前将试验总结发电子邮件分别发给</w:t>
      </w:r>
      <w:r>
        <w:rPr>
          <w:rFonts w:hAnsi="宋体" w:hint="eastAsia"/>
          <w:sz w:val="28"/>
          <w:szCs w:val="28"/>
        </w:rPr>
        <w:t>王桂娟</w:t>
      </w:r>
      <w:r w:rsidRPr="005275DC">
        <w:rPr>
          <w:rFonts w:hAnsi="宋体"/>
          <w:sz w:val="28"/>
          <w:szCs w:val="28"/>
        </w:rPr>
        <w:t>（</w:t>
      </w:r>
      <w:r>
        <w:rPr>
          <w:sz w:val="28"/>
          <w:szCs w:val="28"/>
        </w:rPr>
        <w:t>hbpzglk</w:t>
      </w:r>
      <w:r w:rsidRPr="005275DC">
        <w:rPr>
          <w:sz w:val="28"/>
          <w:szCs w:val="28"/>
        </w:rPr>
        <w:t>@qq.com</w:t>
      </w:r>
      <w:r w:rsidRPr="005275DC">
        <w:rPr>
          <w:rFonts w:hAnsi="宋体"/>
          <w:sz w:val="28"/>
          <w:szCs w:val="28"/>
        </w:rPr>
        <w:t>）和张道荣（</w:t>
      </w:r>
      <w:hyperlink r:id="rId8" w:history="1">
        <w:r w:rsidRPr="005275DC">
          <w:rPr>
            <w:sz w:val="28"/>
            <w:szCs w:val="28"/>
          </w:rPr>
          <w:t>dongfanghong1998@163.com</w:t>
        </w:r>
      </w:hyperlink>
      <w:r w:rsidRPr="005275DC">
        <w:rPr>
          <w:rFonts w:hAnsi="宋体"/>
          <w:sz w:val="28"/>
          <w:szCs w:val="28"/>
        </w:rPr>
        <w:t>）收，以免延误汇总工作，纸质版总结盖章后寄给王</w:t>
      </w:r>
      <w:r>
        <w:rPr>
          <w:rFonts w:hAnsi="宋体" w:hint="eastAsia"/>
          <w:sz w:val="28"/>
          <w:szCs w:val="28"/>
        </w:rPr>
        <w:t>桂娟</w:t>
      </w:r>
      <w:r w:rsidRPr="005275DC">
        <w:rPr>
          <w:rFonts w:hAnsi="宋体"/>
          <w:sz w:val="28"/>
          <w:szCs w:val="28"/>
        </w:rPr>
        <w:t>。</w:t>
      </w:r>
    </w:p>
    <w:p w:rsidR="003133CB" w:rsidRPr="005275DC" w:rsidRDefault="003133CB" w:rsidP="003133CB">
      <w:pPr>
        <w:spacing w:line="540" w:lineRule="exact"/>
        <w:ind w:firstLineChars="200" w:firstLine="560"/>
        <w:rPr>
          <w:sz w:val="28"/>
          <w:szCs w:val="28"/>
        </w:rPr>
      </w:pPr>
      <w:r w:rsidRPr="005275DC">
        <w:rPr>
          <w:sz w:val="28"/>
          <w:szCs w:val="28"/>
        </w:rPr>
        <w:t>3.</w:t>
      </w:r>
      <w:r w:rsidRPr="005275DC">
        <w:rPr>
          <w:rFonts w:hAnsi="宋体"/>
          <w:sz w:val="28"/>
          <w:szCs w:val="28"/>
        </w:rPr>
        <w:t>试验结束后将召开总结会议，对本年度试验情况进行总结、交流，并安排下年度试验计划。</w:t>
      </w:r>
    </w:p>
    <w:p w:rsidR="003133CB" w:rsidRPr="005275DC" w:rsidRDefault="003133CB" w:rsidP="003133CB">
      <w:pPr>
        <w:spacing w:line="540" w:lineRule="exact"/>
        <w:ind w:firstLineChars="200" w:firstLine="560"/>
        <w:rPr>
          <w:b/>
          <w:sz w:val="28"/>
          <w:szCs w:val="28"/>
        </w:rPr>
      </w:pPr>
      <w:r w:rsidRPr="005275DC">
        <w:rPr>
          <w:rFonts w:hAnsi="宋体"/>
          <w:b/>
          <w:sz w:val="28"/>
          <w:szCs w:val="28"/>
        </w:rPr>
        <w:t>七、其他注意事项</w:t>
      </w:r>
    </w:p>
    <w:p w:rsidR="003133CB" w:rsidRPr="005275DC" w:rsidRDefault="003133CB" w:rsidP="003133CB">
      <w:pPr>
        <w:spacing w:line="540" w:lineRule="exact"/>
        <w:ind w:firstLineChars="200" w:firstLine="560"/>
        <w:rPr>
          <w:sz w:val="28"/>
          <w:szCs w:val="28"/>
        </w:rPr>
      </w:pPr>
      <w:r w:rsidRPr="005275DC">
        <w:rPr>
          <w:rFonts w:hAnsi="宋体"/>
          <w:sz w:val="28"/>
          <w:szCs w:val="28"/>
        </w:rPr>
        <w:t>生产试验：我省主要农作物受试验容量限制，生产试验由申请单位参照《主要农作物品种审定办法》的有关规定自行组织实施，在申报品种审定时，育种单位需提供生产试验总结报告，否则作为品种试验未完成、品种审定申报材料不齐全处理。</w:t>
      </w:r>
    </w:p>
    <w:p w:rsidR="003133CB" w:rsidRPr="005275DC" w:rsidRDefault="003133CB" w:rsidP="003133CB">
      <w:pPr>
        <w:spacing w:line="540" w:lineRule="exact"/>
        <w:ind w:firstLineChars="200" w:firstLine="560"/>
        <w:rPr>
          <w:sz w:val="28"/>
          <w:szCs w:val="28"/>
        </w:rPr>
      </w:pPr>
      <w:r w:rsidRPr="005275DC">
        <w:rPr>
          <w:sz w:val="28"/>
          <w:szCs w:val="28"/>
        </w:rPr>
        <w:t>DUS</w:t>
      </w:r>
      <w:r w:rsidRPr="005275DC">
        <w:rPr>
          <w:rFonts w:hAnsi="宋体"/>
          <w:sz w:val="28"/>
          <w:szCs w:val="28"/>
        </w:rPr>
        <w:t>测试：申请单位请根据《农业部办公厅关于做好主要农作物品种审定特异性一致性稳定性测试工作的通知》要求</w:t>
      </w:r>
      <w:r w:rsidRPr="005275DC">
        <w:rPr>
          <w:sz w:val="28"/>
          <w:szCs w:val="28"/>
        </w:rPr>
        <w:t>,</w:t>
      </w:r>
      <w:r w:rsidRPr="005275DC">
        <w:rPr>
          <w:rFonts w:hAnsi="宋体"/>
          <w:sz w:val="28"/>
          <w:szCs w:val="28"/>
        </w:rPr>
        <w:t>品种</w:t>
      </w:r>
      <w:r w:rsidRPr="005275DC">
        <w:rPr>
          <w:sz w:val="28"/>
          <w:szCs w:val="28"/>
        </w:rPr>
        <w:t>DUS</w:t>
      </w:r>
      <w:r w:rsidRPr="005275DC">
        <w:rPr>
          <w:rFonts w:hAnsi="宋体"/>
          <w:sz w:val="28"/>
          <w:szCs w:val="28"/>
        </w:rPr>
        <w:t>测试</w:t>
      </w:r>
      <w:r w:rsidR="00F50F0D">
        <w:rPr>
          <w:rFonts w:hAnsi="宋体" w:hint="eastAsia"/>
          <w:sz w:val="28"/>
          <w:szCs w:val="28"/>
        </w:rPr>
        <w:t>可以</w:t>
      </w:r>
      <w:r w:rsidRPr="005275DC">
        <w:rPr>
          <w:rFonts w:hAnsi="宋体"/>
          <w:sz w:val="28"/>
          <w:szCs w:val="28"/>
        </w:rPr>
        <w:t>与品种区域试验同步进行，申请者可以自主开展</w:t>
      </w:r>
      <w:r w:rsidRPr="005275DC">
        <w:rPr>
          <w:sz w:val="28"/>
          <w:szCs w:val="28"/>
        </w:rPr>
        <w:t>DUS</w:t>
      </w:r>
      <w:r w:rsidRPr="005275DC">
        <w:rPr>
          <w:rFonts w:hAnsi="宋体"/>
          <w:sz w:val="28"/>
          <w:szCs w:val="28"/>
        </w:rPr>
        <w:t>测试或委托农业</w:t>
      </w:r>
      <w:r>
        <w:rPr>
          <w:rFonts w:hAnsi="宋体" w:hint="eastAsia"/>
          <w:sz w:val="28"/>
          <w:szCs w:val="28"/>
        </w:rPr>
        <w:t>农村</w:t>
      </w:r>
      <w:r w:rsidRPr="005275DC">
        <w:rPr>
          <w:rFonts w:hAnsi="宋体"/>
          <w:sz w:val="28"/>
          <w:szCs w:val="28"/>
        </w:rPr>
        <w:t>部授权的</w:t>
      </w:r>
      <w:r w:rsidRPr="005275DC">
        <w:rPr>
          <w:sz w:val="28"/>
          <w:szCs w:val="28"/>
        </w:rPr>
        <w:t>DUS</w:t>
      </w:r>
      <w:r w:rsidRPr="005275DC">
        <w:rPr>
          <w:rFonts w:hAnsi="宋体"/>
          <w:sz w:val="28"/>
          <w:szCs w:val="28"/>
        </w:rPr>
        <w:t>测试机构开展</w:t>
      </w:r>
      <w:r w:rsidRPr="005275DC">
        <w:rPr>
          <w:sz w:val="28"/>
          <w:szCs w:val="28"/>
        </w:rPr>
        <w:t>DUS</w:t>
      </w:r>
      <w:r w:rsidRPr="005275DC">
        <w:rPr>
          <w:rFonts w:hAnsi="宋体"/>
          <w:sz w:val="28"/>
          <w:szCs w:val="28"/>
        </w:rPr>
        <w:t>测试。</w:t>
      </w:r>
    </w:p>
    <w:p w:rsidR="003133CB" w:rsidRDefault="003133CB" w:rsidP="003133CB">
      <w:pPr>
        <w:spacing w:line="540" w:lineRule="exact"/>
        <w:ind w:firstLineChars="1500" w:firstLine="4200"/>
        <w:rPr>
          <w:sz w:val="28"/>
          <w:szCs w:val="28"/>
        </w:rPr>
      </w:pPr>
      <w:r w:rsidRPr="005275DC">
        <w:rPr>
          <w:sz w:val="28"/>
          <w:szCs w:val="28"/>
        </w:rPr>
        <w:t xml:space="preserve"> </w:t>
      </w:r>
      <w:r>
        <w:rPr>
          <w:sz w:val="28"/>
          <w:szCs w:val="28"/>
        </w:rPr>
        <w:t xml:space="preserve">               </w:t>
      </w:r>
      <w:r>
        <w:rPr>
          <w:rFonts w:hint="eastAsia"/>
          <w:sz w:val="28"/>
          <w:szCs w:val="28"/>
        </w:rPr>
        <w:t xml:space="preserve"> </w:t>
      </w:r>
    </w:p>
    <w:p w:rsidR="003133CB" w:rsidRPr="005275DC" w:rsidRDefault="003133CB" w:rsidP="003133CB">
      <w:pPr>
        <w:spacing w:line="540" w:lineRule="exact"/>
        <w:jc w:val="center"/>
        <w:rPr>
          <w:sz w:val="28"/>
          <w:szCs w:val="28"/>
        </w:rPr>
      </w:pPr>
      <w:r>
        <w:rPr>
          <w:rFonts w:hint="eastAsia"/>
          <w:sz w:val="28"/>
          <w:szCs w:val="28"/>
        </w:rPr>
        <w:t xml:space="preserve">                                          </w:t>
      </w:r>
    </w:p>
    <w:p w:rsidR="003133CB" w:rsidRPr="005275DC" w:rsidRDefault="003133CB" w:rsidP="003133CB">
      <w:pPr>
        <w:spacing w:line="540" w:lineRule="exact"/>
        <w:ind w:right="280"/>
        <w:jc w:val="right"/>
        <w:rPr>
          <w:sz w:val="28"/>
          <w:szCs w:val="28"/>
        </w:rPr>
      </w:pPr>
      <w:r w:rsidRPr="005275DC">
        <w:rPr>
          <w:sz w:val="28"/>
          <w:szCs w:val="28"/>
        </w:rPr>
        <w:t>20</w:t>
      </w:r>
      <w:r>
        <w:rPr>
          <w:sz w:val="28"/>
          <w:szCs w:val="28"/>
        </w:rPr>
        <w:t>20</w:t>
      </w:r>
      <w:r w:rsidRPr="005275DC">
        <w:rPr>
          <w:rFonts w:hAnsi="宋体"/>
          <w:sz w:val="28"/>
          <w:szCs w:val="28"/>
        </w:rPr>
        <w:t>年</w:t>
      </w:r>
      <w:r w:rsidR="000E47DD">
        <w:rPr>
          <w:sz w:val="28"/>
          <w:szCs w:val="28"/>
        </w:rPr>
        <w:t>9</w:t>
      </w:r>
      <w:r w:rsidRPr="005275DC">
        <w:rPr>
          <w:rFonts w:hAnsi="宋体"/>
          <w:sz w:val="28"/>
          <w:szCs w:val="28"/>
        </w:rPr>
        <w:t>月</w:t>
      </w:r>
    </w:p>
    <w:p w:rsidR="003133CB" w:rsidRDefault="003133CB"/>
    <w:p w:rsidR="003133CB" w:rsidRPr="00EA0A2C" w:rsidRDefault="00EA0A2C">
      <w:pPr>
        <w:rPr>
          <w:rFonts w:ascii="黑体" w:eastAsia="黑体" w:hAnsi="黑体"/>
          <w:sz w:val="36"/>
          <w:szCs w:val="36"/>
        </w:rPr>
      </w:pPr>
      <w:r w:rsidRPr="00EA0A2C">
        <w:rPr>
          <w:rFonts w:ascii="黑体" w:eastAsia="黑体" w:hAnsi="黑体" w:hint="eastAsia"/>
          <w:sz w:val="36"/>
          <w:szCs w:val="36"/>
        </w:rPr>
        <w:lastRenderedPageBreak/>
        <w:t>附件2</w:t>
      </w:r>
    </w:p>
    <w:p w:rsidR="003133CB" w:rsidRPr="00A4410B" w:rsidRDefault="003133CB" w:rsidP="003133CB">
      <w:pPr>
        <w:spacing w:line="840" w:lineRule="exact"/>
        <w:jc w:val="center"/>
        <w:rPr>
          <w:b/>
          <w:sz w:val="32"/>
          <w:szCs w:val="32"/>
        </w:rPr>
      </w:pPr>
      <w:r w:rsidRPr="00A4410B">
        <w:rPr>
          <w:b/>
          <w:bCs/>
          <w:sz w:val="32"/>
          <w:szCs w:val="32"/>
        </w:rPr>
        <w:t>20</w:t>
      </w:r>
      <w:r>
        <w:rPr>
          <w:b/>
          <w:bCs/>
          <w:sz w:val="32"/>
          <w:szCs w:val="32"/>
        </w:rPr>
        <w:t>20</w:t>
      </w:r>
      <w:r w:rsidRPr="00A4410B">
        <w:rPr>
          <w:rFonts w:hAnsi="宋体"/>
          <w:b/>
          <w:bCs/>
          <w:sz w:val="32"/>
          <w:szCs w:val="32"/>
        </w:rPr>
        <w:t>～</w:t>
      </w:r>
      <w:r>
        <w:rPr>
          <w:b/>
          <w:bCs/>
          <w:sz w:val="32"/>
          <w:szCs w:val="32"/>
        </w:rPr>
        <w:t>2021</w:t>
      </w:r>
      <w:r w:rsidRPr="00A4410B">
        <w:rPr>
          <w:rFonts w:hAnsi="宋体"/>
          <w:b/>
          <w:bCs/>
          <w:sz w:val="32"/>
          <w:szCs w:val="32"/>
        </w:rPr>
        <w:t>年度湖北省鄂北组小麦品种区域试验方案</w:t>
      </w:r>
    </w:p>
    <w:p w:rsidR="003133CB" w:rsidRPr="00A4410B" w:rsidRDefault="003133CB" w:rsidP="003133CB">
      <w:pPr>
        <w:tabs>
          <w:tab w:val="center" w:pos="4422"/>
          <w:tab w:val="right" w:pos="8844"/>
        </w:tabs>
        <w:spacing w:line="840" w:lineRule="exact"/>
        <w:jc w:val="left"/>
        <w:rPr>
          <w:rFonts w:eastAsia="仿宋_GB2312"/>
          <w:sz w:val="28"/>
          <w:szCs w:val="28"/>
        </w:rPr>
      </w:pPr>
      <w:r w:rsidRPr="00A4410B">
        <w:rPr>
          <w:sz w:val="28"/>
          <w:szCs w:val="28"/>
        </w:rPr>
        <w:tab/>
      </w:r>
      <w:r w:rsidRPr="00A4410B">
        <w:rPr>
          <w:rFonts w:hAnsi="宋体"/>
          <w:sz w:val="28"/>
          <w:szCs w:val="28"/>
        </w:rPr>
        <w:t>湖北省种子管理局</w:t>
      </w:r>
      <w:r w:rsidRPr="00A4410B">
        <w:rPr>
          <w:sz w:val="28"/>
          <w:szCs w:val="28"/>
        </w:rPr>
        <w:tab/>
      </w:r>
    </w:p>
    <w:p w:rsidR="003133CB" w:rsidRPr="00A4410B" w:rsidRDefault="003133CB" w:rsidP="003133CB">
      <w:pPr>
        <w:spacing w:line="540" w:lineRule="exact"/>
        <w:ind w:firstLineChars="200" w:firstLine="560"/>
        <w:rPr>
          <w:rFonts w:eastAsia="黑体"/>
          <w:sz w:val="28"/>
          <w:szCs w:val="28"/>
        </w:rPr>
      </w:pPr>
      <w:r w:rsidRPr="00A4410B">
        <w:rPr>
          <w:rFonts w:eastAsia="黑体"/>
          <w:sz w:val="28"/>
          <w:szCs w:val="28"/>
        </w:rPr>
        <w:t>一、试验目的</w:t>
      </w:r>
    </w:p>
    <w:p w:rsidR="003133CB" w:rsidRPr="00A4410B" w:rsidRDefault="003133CB" w:rsidP="003133CB">
      <w:pPr>
        <w:spacing w:line="540" w:lineRule="exact"/>
        <w:ind w:firstLineChars="200" w:firstLine="560"/>
        <w:rPr>
          <w:sz w:val="28"/>
          <w:szCs w:val="28"/>
        </w:rPr>
      </w:pPr>
      <w:r w:rsidRPr="00A4410B">
        <w:rPr>
          <w:rFonts w:hAnsi="宋体"/>
          <w:sz w:val="28"/>
          <w:szCs w:val="28"/>
        </w:rPr>
        <w:t>对申请我省审定的小麦品种进行丰产性、稳产性、适应性、抗病性、真实性和品质鉴定，为审定适宜鄂北麦区的小麦品种和合理布局提供科学依据。</w:t>
      </w:r>
    </w:p>
    <w:p w:rsidR="003133CB" w:rsidRPr="00A4410B" w:rsidRDefault="003133CB" w:rsidP="003133CB">
      <w:pPr>
        <w:spacing w:line="540" w:lineRule="exact"/>
        <w:ind w:firstLineChars="200" w:firstLine="560"/>
        <w:rPr>
          <w:rFonts w:eastAsia="黑体"/>
          <w:sz w:val="28"/>
          <w:szCs w:val="28"/>
        </w:rPr>
      </w:pPr>
      <w:r w:rsidRPr="00A4410B">
        <w:rPr>
          <w:rFonts w:eastAsia="黑体"/>
          <w:sz w:val="28"/>
          <w:szCs w:val="28"/>
        </w:rPr>
        <w:t>二、参试品种和选育单位</w:t>
      </w:r>
    </w:p>
    <w:p w:rsidR="003133CB" w:rsidRPr="00A4410B" w:rsidRDefault="003133CB" w:rsidP="003133CB">
      <w:pPr>
        <w:spacing w:line="540" w:lineRule="exact"/>
        <w:ind w:firstLineChars="200" w:firstLine="560"/>
        <w:rPr>
          <w:sz w:val="28"/>
          <w:szCs w:val="28"/>
        </w:rPr>
      </w:pPr>
      <w:r w:rsidRPr="00A4410B">
        <w:rPr>
          <w:rFonts w:hAnsi="宋体"/>
          <w:sz w:val="28"/>
          <w:szCs w:val="28"/>
        </w:rPr>
        <w:t>共设</w:t>
      </w:r>
      <w:r w:rsidRPr="00A4410B">
        <w:rPr>
          <w:sz w:val="28"/>
          <w:szCs w:val="28"/>
        </w:rPr>
        <w:t>D</w:t>
      </w:r>
      <w:r w:rsidRPr="00A4410B">
        <w:rPr>
          <w:rFonts w:hAnsi="宋体"/>
          <w:sz w:val="28"/>
          <w:szCs w:val="28"/>
        </w:rPr>
        <w:t>、</w:t>
      </w:r>
      <w:r w:rsidRPr="00A4410B">
        <w:rPr>
          <w:sz w:val="28"/>
          <w:szCs w:val="28"/>
        </w:rPr>
        <w:t>E</w:t>
      </w:r>
      <w:r>
        <w:rPr>
          <w:rFonts w:hint="eastAsia"/>
          <w:sz w:val="28"/>
          <w:szCs w:val="28"/>
        </w:rPr>
        <w:t>、</w:t>
      </w:r>
      <w:r>
        <w:rPr>
          <w:sz w:val="28"/>
          <w:szCs w:val="28"/>
        </w:rPr>
        <w:t>F</w:t>
      </w:r>
      <w:r>
        <w:rPr>
          <w:rFonts w:hAnsi="宋体" w:hint="eastAsia"/>
          <w:sz w:val="28"/>
          <w:szCs w:val="28"/>
        </w:rPr>
        <w:t>三</w:t>
      </w:r>
      <w:r w:rsidRPr="00A4410B">
        <w:rPr>
          <w:rFonts w:hAnsi="宋体"/>
          <w:sz w:val="28"/>
          <w:szCs w:val="28"/>
        </w:rPr>
        <w:t>组，</w:t>
      </w:r>
      <w:r>
        <w:rPr>
          <w:sz w:val="28"/>
          <w:szCs w:val="28"/>
        </w:rPr>
        <w:t>33</w:t>
      </w:r>
      <w:r w:rsidRPr="00A4410B">
        <w:rPr>
          <w:rFonts w:hAnsi="宋体"/>
          <w:sz w:val="28"/>
          <w:szCs w:val="28"/>
        </w:rPr>
        <w:t>个品种（不含对照），对照品种为郑麦</w:t>
      </w:r>
      <w:r w:rsidRPr="00A4410B">
        <w:rPr>
          <w:sz w:val="28"/>
          <w:szCs w:val="28"/>
        </w:rPr>
        <w:t>9023</w:t>
      </w:r>
      <w:r w:rsidRPr="00A4410B">
        <w:rPr>
          <w:rFonts w:hAnsi="宋体"/>
          <w:sz w:val="28"/>
          <w:szCs w:val="28"/>
        </w:rPr>
        <w:t>。参试品种统一编号为</w:t>
      </w:r>
      <w:r w:rsidRPr="00A4410B">
        <w:rPr>
          <w:sz w:val="28"/>
          <w:szCs w:val="28"/>
        </w:rPr>
        <w:t xml:space="preserve">D1-D12 </w:t>
      </w:r>
      <w:r w:rsidRPr="00A4410B">
        <w:rPr>
          <w:rFonts w:hAnsi="宋体"/>
          <w:sz w:val="28"/>
          <w:szCs w:val="28"/>
        </w:rPr>
        <w:t>，</w:t>
      </w:r>
      <w:r w:rsidRPr="00A4410B">
        <w:rPr>
          <w:sz w:val="28"/>
          <w:szCs w:val="28"/>
        </w:rPr>
        <w:t>E1-E</w:t>
      </w:r>
      <w:r>
        <w:rPr>
          <w:sz w:val="28"/>
          <w:szCs w:val="28"/>
        </w:rPr>
        <w:t>1</w:t>
      </w:r>
      <w:r>
        <w:rPr>
          <w:rFonts w:hint="eastAsia"/>
          <w:sz w:val="28"/>
          <w:szCs w:val="28"/>
        </w:rPr>
        <w:t>2，F1</w:t>
      </w:r>
      <w:r>
        <w:rPr>
          <w:sz w:val="28"/>
          <w:szCs w:val="28"/>
        </w:rPr>
        <w:t>-F12</w:t>
      </w:r>
      <w:r w:rsidRPr="00A4410B">
        <w:rPr>
          <w:rFonts w:hAnsi="宋体"/>
          <w:sz w:val="28"/>
          <w:szCs w:val="28"/>
        </w:rPr>
        <w:t>品种名称如下：</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5401"/>
      </w:tblGrid>
      <w:tr w:rsidR="003133CB" w:rsidRPr="00744B5E" w:rsidTr="006B0B35">
        <w:trPr>
          <w:trHeight w:hRule="exact" w:val="567"/>
          <w:tblHeader/>
          <w:jc w:val="center"/>
        </w:trPr>
        <w:tc>
          <w:tcPr>
            <w:tcW w:w="2968" w:type="dxa"/>
            <w:shd w:val="clear" w:color="auto" w:fill="auto"/>
            <w:noWrap/>
            <w:vAlign w:val="center"/>
          </w:tcPr>
          <w:p w:rsidR="003133CB" w:rsidRPr="00744B5E" w:rsidRDefault="003133CB" w:rsidP="006B0B35">
            <w:pPr>
              <w:widowControl/>
              <w:jc w:val="center"/>
              <w:rPr>
                <w:b/>
                <w:color w:val="000000"/>
                <w:kern w:val="0"/>
                <w:sz w:val="28"/>
                <w:szCs w:val="28"/>
              </w:rPr>
            </w:pPr>
            <w:r w:rsidRPr="00744B5E">
              <w:rPr>
                <w:b/>
                <w:color w:val="000000"/>
                <w:kern w:val="0"/>
                <w:sz w:val="28"/>
                <w:szCs w:val="28"/>
              </w:rPr>
              <w:t>品种名称</w:t>
            </w:r>
          </w:p>
        </w:tc>
        <w:tc>
          <w:tcPr>
            <w:tcW w:w="5401" w:type="dxa"/>
            <w:shd w:val="clear" w:color="auto" w:fill="auto"/>
            <w:noWrap/>
            <w:vAlign w:val="center"/>
          </w:tcPr>
          <w:p w:rsidR="003133CB" w:rsidRPr="00744B5E" w:rsidRDefault="003133CB" w:rsidP="006B0B35">
            <w:pPr>
              <w:widowControl/>
              <w:jc w:val="center"/>
              <w:rPr>
                <w:b/>
                <w:color w:val="000000"/>
                <w:kern w:val="0"/>
                <w:sz w:val="28"/>
                <w:szCs w:val="28"/>
              </w:rPr>
            </w:pPr>
            <w:r w:rsidRPr="00744B5E">
              <w:rPr>
                <w:b/>
                <w:color w:val="000000"/>
                <w:kern w:val="0"/>
                <w:sz w:val="28"/>
                <w:szCs w:val="28"/>
              </w:rPr>
              <w:t>第一选育单位（供种单位）</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1</w:t>
            </w:r>
            <w:r w:rsidRPr="00D34041">
              <w:rPr>
                <w:rFonts w:hAnsi="宋体"/>
                <w:color w:val="000000"/>
                <w:kern w:val="0"/>
                <w:sz w:val="28"/>
                <w:szCs w:val="28"/>
              </w:rPr>
              <w:t>.鄂810416</w:t>
            </w:r>
            <w:r w:rsidR="00AD37E1">
              <w:rPr>
                <w:rFonts w:ascii="微软雅黑" w:eastAsia="微软雅黑" w:hAnsi="微软雅黑" w:hint="eastAsia"/>
                <w:color w:val="333333"/>
                <w:shd w:val="clear" w:color="auto" w:fill="FFFFFF"/>
              </w:rPr>
              <w:t>*</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湖北</w:t>
            </w:r>
            <w:r w:rsidRPr="00D34041">
              <w:rPr>
                <w:rFonts w:hAnsi="宋体"/>
                <w:color w:val="000000"/>
                <w:kern w:val="0"/>
                <w:sz w:val="28"/>
                <w:szCs w:val="28"/>
              </w:rPr>
              <w:t>省农科院粮作所</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2.</w:t>
            </w:r>
            <w:r w:rsidRPr="00D34041">
              <w:rPr>
                <w:rFonts w:hAnsi="宋体"/>
                <w:color w:val="000000"/>
                <w:kern w:val="0"/>
                <w:sz w:val="28"/>
                <w:szCs w:val="28"/>
              </w:rPr>
              <w:t>鄂T81855</w:t>
            </w:r>
            <w:r w:rsidR="00AD37E1">
              <w:rPr>
                <w:rFonts w:ascii="微软雅黑" w:eastAsia="微软雅黑" w:hAnsi="微软雅黑" w:hint="eastAsia"/>
                <w:color w:val="333333"/>
                <w:shd w:val="clear" w:color="auto" w:fill="FFFFFF"/>
              </w:rPr>
              <w:t>*</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湖北</w:t>
            </w:r>
            <w:r w:rsidRPr="00D34041">
              <w:rPr>
                <w:rFonts w:hAnsi="宋体"/>
                <w:color w:val="000000"/>
                <w:kern w:val="0"/>
                <w:sz w:val="28"/>
                <w:szCs w:val="28"/>
              </w:rPr>
              <w:t>省农科院粮作所</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3.</w:t>
            </w:r>
            <w:r w:rsidRPr="00D34041">
              <w:rPr>
                <w:rFonts w:hAnsi="宋体"/>
                <w:color w:val="000000"/>
                <w:kern w:val="0"/>
                <w:sz w:val="28"/>
                <w:szCs w:val="28"/>
              </w:rPr>
              <w:t>襄原20</w:t>
            </w:r>
            <w:r w:rsidR="00AD37E1">
              <w:rPr>
                <w:rFonts w:ascii="微软雅黑" w:eastAsia="微软雅黑" w:hAnsi="微软雅黑" w:hint="eastAsia"/>
                <w:color w:val="333333"/>
                <w:shd w:val="clear" w:color="auto" w:fill="FFFFFF"/>
              </w:rPr>
              <w:t>*</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襄阳市绿泽源农业发展有限公司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4.</w:t>
            </w:r>
            <w:r w:rsidRPr="00D34041">
              <w:rPr>
                <w:rFonts w:hAnsi="宋体"/>
                <w:color w:val="000000"/>
                <w:kern w:val="0"/>
                <w:sz w:val="28"/>
                <w:szCs w:val="28"/>
              </w:rPr>
              <w:t>鄂麦805</w:t>
            </w:r>
            <w:r w:rsidR="00AD37E1">
              <w:rPr>
                <w:rFonts w:ascii="微软雅黑" w:eastAsia="微软雅黑" w:hAnsi="微软雅黑" w:hint="eastAsia"/>
                <w:color w:val="333333"/>
                <w:shd w:val="clear" w:color="auto" w:fill="FFFFFF"/>
              </w:rPr>
              <w:t>*</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湖北鄂科华泰种业股份有限公司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5.</w:t>
            </w:r>
            <w:r w:rsidRPr="00D34041">
              <w:rPr>
                <w:rFonts w:hAnsi="宋体"/>
                <w:color w:val="000000"/>
                <w:kern w:val="0"/>
                <w:sz w:val="28"/>
                <w:szCs w:val="28"/>
              </w:rPr>
              <w:t>扶麦1901</w:t>
            </w:r>
            <w:r w:rsidR="00AD37E1">
              <w:rPr>
                <w:rFonts w:ascii="微软雅黑" w:eastAsia="微软雅黑" w:hAnsi="微软雅黑" w:hint="eastAsia"/>
                <w:color w:val="333333"/>
                <w:shd w:val="clear" w:color="auto" w:fill="FFFFFF"/>
              </w:rPr>
              <w:t>*</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color w:val="000000"/>
                <w:kern w:val="0"/>
                <w:sz w:val="28"/>
                <w:szCs w:val="28"/>
              </w:rPr>
              <w:t>湖北扶轮</w:t>
            </w:r>
            <w:r w:rsidRPr="00D34041">
              <w:rPr>
                <w:rFonts w:hAnsi="宋体" w:hint="eastAsia"/>
                <w:color w:val="000000"/>
                <w:kern w:val="0"/>
                <w:sz w:val="28"/>
                <w:szCs w:val="28"/>
              </w:rPr>
              <w:t>农业</w:t>
            </w:r>
            <w:r w:rsidRPr="00D34041">
              <w:rPr>
                <w:rFonts w:hAnsi="宋体"/>
                <w:color w:val="000000"/>
                <w:kern w:val="0"/>
                <w:sz w:val="28"/>
                <w:szCs w:val="28"/>
              </w:rPr>
              <w:t>开发有限公司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6.</w:t>
            </w:r>
            <w:r w:rsidRPr="00D34041">
              <w:rPr>
                <w:rFonts w:hAnsi="宋体"/>
                <w:color w:val="000000"/>
                <w:kern w:val="0"/>
                <w:sz w:val="28"/>
                <w:szCs w:val="28"/>
              </w:rPr>
              <w:t>鄂180</w:t>
            </w:r>
            <w:r w:rsidR="00AD37E1">
              <w:rPr>
                <w:rFonts w:ascii="微软雅黑" w:eastAsia="微软雅黑" w:hAnsi="微软雅黑" w:hint="eastAsia"/>
                <w:color w:val="333333"/>
                <w:shd w:val="clear" w:color="auto" w:fill="FFFFFF"/>
              </w:rPr>
              <w:t>*</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湖北</w:t>
            </w:r>
            <w:r w:rsidRPr="00D34041">
              <w:rPr>
                <w:rFonts w:hAnsi="宋体"/>
                <w:color w:val="000000"/>
                <w:kern w:val="0"/>
                <w:sz w:val="28"/>
                <w:szCs w:val="28"/>
              </w:rPr>
              <w:t>省农科院粮作所</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7.</w:t>
            </w:r>
            <w:r w:rsidRPr="00D34041">
              <w:rPr>
                <w:rFonts w:hAnsi="宋体"/>
                <w:color w:val="000000"/>
                <w:kern w:val="0"/>
                <w:sz w:val="28"/>
                <w:szCs w:val="28"/>
              </w:rPr>
              <w:t>龙麦68</w:t>
            </w:r>
            <w:r w:rsidR="00AD37E1">
              <w:rPr>
                <w:rFonts w:ascii="微软雅黑" w:eastAsia="微软雅黑" w:hAnsi="微软雅黑" w:hint="eastAsia"/>
                <w:color w:val="333333"/>
                <w:shd w:val="clear" w:color="auto" w:fill="FFFFFF"/>
              </w:rPr>
              <w:t>*</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color w:val="000000"/>
                <w:kern w:val="0"/>
                <w:sz w:val="28"/>
                <w:szCs w:val="28"/>
              </w:rPr>
              <w:t>湖北腾龙</w:t>
            </w:r>
            <w:r w:rsidRPr="00D34041">
              <w:rPr>
                <w:rFonts w:hAnsi="宋体" w:hint="eastAsia"/>
                <w:color w:val="000000"/>
                <w:kern w:val="0"/>
                <w:sz w:val="28"/>
                <w:szCs w:val="28"/>
              </w:rPr>
              <w:t>种业</w:t>
            </w:r>
            <w:r w:rsidRPr="00D34041">
              <w:rPr>
                <w:rFonts w:hAnsi="宋体"/>
                <w:color w:val="000000"/>
                <w:kern w:val="0"/>
                <w:sz w:val="28"/>
                <w:szCs w:val="28"/>
              </w:rPr>
              <w:t>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8.豫农803</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河南农业大学</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9.中科119</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中国科学院成都生物研究所</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10.郑麦162</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河南省许科种业有限公司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11.西农1088</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襄阳市原种繁殖场</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lastRenderedPageBreak/>
              <w:t>12.驻麦305</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河南驻研种业有限公司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13.中科118</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中国科学院成都生物研究所</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14.西农511</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西北农林科技大学农学院</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15.中麦255</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延津县帝益麦种业有限公司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16.华兰01</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华中农业大学植物科学技术学院</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color w:val="000000"/>
                <w:kern w:val="0"/>
                <w:sz w:val="28"/>
                <w:szCs w:val="28"/>
              </w:rPr>
              <w:t>17.</w:t>
            </w:r>
            <w:r w:rsidRPr="00D34041">
              <w:rPr>
                <w:rFonts w:hAnsi="宋体" w:hint="eastAsia"/>
                <w:color w:val="000000"/>
                <w:kern w:val="0"/>
                <w:sz w:val="28"/>
                <w:szCs w:val="28"/>
              </w:rPr>
              <w:t>DH021</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襄阳农科院</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18.润麦202</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湖北撼丰农业科技开发有限公司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19.尊农19</w:t>
            </w:r>
          </w:p>
        </w:tc>
        <w:tc>
          <w:tcPr>
            <w:tcW w:w="5401" w:type="dxa"/>
            <w:tcBorders>
              <w:bottom w:val="single" w:sz="4" w:space="0" w:color="auto"/>
            </w:tcBorders>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襄阳尊农农业开发有限公司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20.矮壮414</w:t>
            </w:r>
          </w:p>
        </w:tc>
        <w:tc>
          <w:tcPr>
            <w:tcW w:w="5401" w:type="dxa"/>
            <w:tcBorders>
              <w:bottom w:val="single" w:sz="4" w:space="0" w:color="auto"/>
            </w:tcBorders>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柏林森</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21.冈麦1607</w:t>
            </w:r>
          </w:p>
        </w:tc>
        <w:tc>
          <w:tcPr>
            <w:tcW w:w="5401" w:type="dxa"/>
            <w:tcBorders>
              <w:bottom w:val="single" w:sz="4" w:space="0" w:color="auto"/>
            </w:tcBorders>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黄冈市农业科学院</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22.冈麦1609</w:t>
            </w:r>
          </w:p>
        </w:tc>
        <w:tc>
          <w:tcPr>
            <w:tcW w:w="5401" w:type="dxa"/>
            <w:tcBorders>
              <w:bottom w:val="single" w:sz="4" w:space="0" w:color="auto"/>
            </w:tcBorders>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黄冈市农业科学院</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23.襄麦1916</w:t>
            </w:r>
          </w:p>
        </w:tc>
        <w:tc>
          <w:tcPr>
            <w:tcW w:w="5401" w:type="dxa"/>
            <w:tcBorders>
              <w:top w:val="single" w:sz="4" w:space="0" w:color="auto"/>
            </w:tcBorders>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襄阳农科院</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24.伟隆325</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湖北腾龙种业有限公司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color w:val="000000"/>
                <w:kern w:val="0"/>
                <w:sz w:val="28"/>
                <w:szCs w:val="28"/>
              </w:rPr>
              <w:t>25.</w:t>
            </w:r>
            <w:r w:rsidRPr="00D34041">
              <w:rPr>
                <w:rFonts w:hAnsi="宋体" w:hint="eastAsia"/>
                <w:color w:val="000000"/>
                <w:kern w:val="0"/>
                <w:sz w:val="28"/>
                <w:szCs w:val="28"/>
              </w:rPr>
              <w:t>KNM025</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襄阳春宇种业有限公司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26.兴麦658</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湖北京谷农业有限公司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27.鄂麦189</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湖北省农科院粮作所</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28.扶麦138</w:t>
            </w:r>
          </w:p>
        </w:tc>
        <w:tc>
          <w:tcPr>
            <w:tcW w:w="5401" w:type="dxa"/>
            <w:shd w:val="clear" w:color="auto" w:fill="auto"/>
            <w:noWrap/>
          </w:tcPr>
          <w:p w:rsidR="003133CB" w:rsidRPr="00D34041" w:rsidRDefault="003133CB" w:rsidP="00AF2EF5">
            <w:pPr>
              <w:widowControl/>
              <w:spacing w:line="600" w:lineRule="auto"/>
              <w:jc w:val="left"/>
              <w:rPr>
                <w:rFonts w:hAnsi="宋体"/>
                <w:color w:val="000000"/>
                <w:kern w:val="0"/>
                <w:sz w:val="28"/>
                <w:szCs w:val="28"/>
              </w:rPr>
            </w:pPr>
            <w:r w:rsidRPr="00D34041">
              <w:rPr>
                <w:rFonts w:hAnsi="宋体"/>
                <w:color w:val="000000"/>
                <w:kern w:val="0"/>
                <w:sz w:val="28"/>
                <w:szCs w:val="28"/>
              </w:rPr>
              <w:t>湖北扶轮</w:t>
            </w:r>
            <w:r w:rsidRPr="00D34041">
              <w:rPr>
                <w:rFonts w:hAnsi="宋体" w:hint="eastAsia"/>
                <w:color w:val="000000"/>
                <w:kern w:val="0"/>
                <w:sz w:val="28"/>
                <w:szCs w:val="28"/>
              </w:rPr>
              <w:t>农业</w:t>
            </w:r>
            <w:r w:rsidRPr="00D34041">
              <w:rPr>
                <w:rFonts w:hAnsi="宋体"/>
                <w:color w:val="000000"/>
                <w:kern w:val="0"/>
                <w:sz w:val="28"/>
                <w:szCs w:val="28"/>
              </w:rPr>
              <w:t>开发有限公司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29.楚玉</w:t>
            </w:r>
            <w:r w:rsidRPr="00D34041">
              <w:rPr>
                <w:rFonts w:hAnsi="宋体"/>
                <w:color w:val="000000"/>
                <w:kern w:val="0"/>
                <w:sz w:val="28"/>
                <w:szCs w:val="28"/>
              </w:rPr>
              <w:t>麦</w:t>
            </w:r>
            <w:r w:rsidRPr="00D34041">
              <w:rPr>
                <w:rFonts w:hAnsi="宋体" w:hint="eastAsia"/>
                <w:color w:val="000000"/>
                <w:kern w:val="0"/>
                <w:sz w:val="28"/>
                <w:szCs w:val="28"/>
              </w:rPr>
              <w:t>5</w:t>
            </w:r>
            <w:r w:rsidRPr="00D34041">
              <w:rPr>
                <w:rFonts w:hAnsi="宋体"/>
                <w:color w:val="000000"/>
                <w:kern w:val="0"/>
                <w:sz w:val="28"/>
                <w:szCs w:val="28"/>
              </w:rPr>
              <w:t>05</w:t>
            </w:r>
          </w:p>
        </w:tc>
        <w:tc>
          <w:tcPr>
            <w:tcW w:w="5401" w:type="dxa"/>
            <w:shd w:val="clear" w:color="auto" w:fill="auto"/>
            <w:noWrap/>
          </w:tcPr>
          <w:p w:rsidR="003133CB" w:rsidRPr="00D34041" w:rsidRDefault="003133CB" w:rsidP="00AF2EF5">
            <w:pPr>
              <w:widowControl/>
              <w:spacing w:line="480" w:lineRule="auto"/>
              <w:jc w:val="left"/>
              <w:rPr>
                <w:rFonts w:hAnsi="宋体"/>
                <w:color w:val="000000"/>
                <w:kern w:val="0"/>
                <w:sz w:val="28"/>
                <w:szCs w:val="28"/>
              </w:rPr>
            </w:pPr>
            <w:r w:rsidRPr="00D34041">
              <w:rPr>
                <w:rFonts w:hAnsi="宋体" w:hint="eastAsia"/>
                <w:color w:val="000000"/>
                <w:kern w:val="0"/>
                <w:sz w:val="28"/>
                <w:szCs w:val="28"/>
              </w:rPr>
              <w:t>湖北楚玉种业有限公司</w:t>
            </w:r>
          </w:p>
          <w:p w:rsidR="003133CB" w:rsidRPr="00D34041" w:rsidRDefault="003133CB" w:rsidP="00AF2EF5">
            <w:pPr>
              <w:widowControl/>
              <w:jc w:val="left"/>
              <w:rPr>
                <w:rFonts w:hAnsi="宋体"/>
                <w:color w:val="000000"/>
                <w:kern w:val="0"/>
                <w:sz w:val="28"/>
                <w:szCs w:val="28"/>
              </w:rPr>
            </w:pP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30.鄂911278</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color w:val="000000"/>
                <w:kern w:val="0"/>
                <w:sz w:val="28"/>
                <w:szCs w:val="28"/>
              </w:rPr>
              <w:t>湖北农垦联丰现代农业集团有限公司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31.华1820</w:t>
            </w:r>
          </w:p>
        </w:tc>
        <w:tc>
          <w:tcPr>
            <w:tcW w:w="5401" w:type="dxa"/>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华中</w:t>
            </w:r>
            <w:r w:rsidRPr="00D34041">
              <w:rPr>
                <w:rFonts w:hAnsi="宋体"/>
                <w:color w:val="000000"/>
                <w:kern w:val="0"/>
                <w:sz w:val="28"/>
                <w:szCs w:val="28"/>
              </w:rPr>
              <w:t>农业大学</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32.龙麦10</w:t>
            </w:r>
          </w:p>
        </w:tc>
        <w:tc>
          <w:tcPr>
            <w:tcW w:w="5401" w:type="dxa"/>
            <w:tcBorders>
              <w:bottom w:val="single" w:sz="4" w:space="0" w:color="auto"/>
            </w:tcBorders>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湖北腾龙种业有限公司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33.鄂810619</w:t>
            </w:r>
          </w:p>
        </w:tc>
        <w:tc>
          <w:tcPr>
            <w:tcW w:w="5401" w:type="dxa"/>
            <w:tcBorders>
              <w:bottom w:val="single" w:sz="4" w:space="0" w:color="auto"/>
            </w:tcBorders>
            <w:shd w:val="clear" w:color="auto" w:fill="auto"/>
            <w:noWrap/>
            <w:vAlign w:val="center"/>
          </w:tcPr>
          <w:p w:rsidR="003133CB" w:rsidRPr="00D34041" w:rsidRDefault="003133CB" w:rsidP="00AF2EF5">
            <w:pPr>
              <w:widowControl/>
              <w:jc w:val="left"/>
              <w:rPr>
                <w:rFonts w:hAnsi="宋体"/>
                <w:color w:val="000000"/>
                <w:kern w:val="0"/>
                <w:sz w:val="28"/>
                <w:szCs w:val="28"/>
              </w:rPr>
            </w:pPr>
            <w:r w:rsidRPr="00D34041">
              <w:rPr>
                <w:rFonts w:hAnsi="宋体" w:hint="eastAsia"/>
                <w:color w:val="000000"/>
                <w:kern w:val="0"/>
                <w:sz w:val="28"/>
                <w:szCs w:val="28"/>
              </w:rPr>
              <w:t>湖北</w:t>
            </w:r>
            <w:r w:rsidRPr="00D34041">
              <w:rPr>
                <w:rFonts w:hAnsi="宋体"/>
                <w:color w:val="000000"/>
                <w:kern w:val="0"/>
                <w:sz w:val="28"/>
                <w:szCs w:val="28"/>
              </w:rPr>
              <w:t>鄂科</w:t>
            </w:r>
            <w:r w:rsidRPr="00D34041">
              <w:rPr>
                <w:rFonts w:hAnsi="宋体" w:hint="eastAsia"/>
                <w:color w:val="000000"/>
                <w:kern w:val="0"/>
                <w:sz w:val="28"/>
                <w:szCs w:val="28"/>
              </w:rPr>
              <w:t>华泰</w:t>
            </w:r>
            <w:r w:rsidRPr="00D34041">
              <w:rPr>
                <w:rFonts w:hAnsi="宋体"/>
                <w:color w:val="000000"/>
                <w:kern w:val="0"/>
                <w:sz w:val="28"/>
                <w:szCs w:val="28"/>
              </w:rPr>
              <w:t>种业有限公司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3</w:t>
            </w:r>
            <w:r w:rsidRPr="00D34041">
              <w:rPr>
                <w:rFonts w:hAnsi="宋体"/>
                <w:color w:val="000000"/>
                <w:kern w:val="0"/>
                <w:sz w:val="28"/>
                <w:szCs w:val="28"/>
              </w:rPr>
              <w:t>4.</w:t>
            </w:r>
            <w:r w:rsidRPr="00D34041">
              <w:rPr>
                <w:rFonts w:hAnsi="宋体" w:hint="eastAsia"/>
                <w:color w:val="000000"/>
                <w:kern w:val="0"/>
                <w:sz w:val="28"/>
                <w:szCs w:val="28"/>
              </w:rPr>
              <w:t>郑麦</w:t>
            </w:r>
            <w:r w:rsidR="00E20AE5">
              <w:rPr>
                <w:rFonts w:hAnsi="宋体" w:hint="eastAsia"/>
                <w:color w:val="000000"/>
                <w:kern w:val="0"/>
                <w:sz w:val="28"/>
                <w:szCs w:val="28"/>
              </w:rPr>
              <w:t>9</w:t>
            </w:r>
            <w:r w:rsidRPr="00D34041">
              <w:rPr>
                <w:rFonts w:hAnsi="宋体" w:hint="eastAsia"/>
                <w:color w:val="000000"/>
                <w:kern w:val="0"/>
                <w:sz w:val="28"/>
                <w:szCs w:val="28"/>
              </w:rPr>
              <w:t>023（CK）</w:t>
            </w:r>
          </w:p>
        </w:tc>
        <w:tc>
          <w:tcPr>
            <w:tcW w:w="5401" w:type="dxa"/>
            <w:tcBorders>
              <w:bottom w:val="single" w:sz="4" w:space="0" w:color="auto"/>
            </w:tcBorders>
            <w:shd w:val="clear" w:color="auto" w:fill="auto"/>
            <w:noWrap/>
          </w:tcPr>
          <w:p w:rsidR="003133CB" w:rsidRPr="00D34041" w:rsidRDefault="003133CB" w:rsidP="00AF2EF5">
            <w:pPr>
              <w:widowControl/>
              <w:jc w:val="left"/>
              <w:rPr>
                <w:rFonts w:hAnsi="宋体"/>
                <w:color w:val="000000"/>
                <w:kern w:val="0"/>
                <w:sz w:val="28"/>
                <w:szCs w:val="28"/>
              </w:rPr>
            </w:pPr>
            <w:r w:rsidRPr="00D34041">
              <w:rPr>
                <w:rFonts w:hAnsi="宋体"/>
                <w:color w:val="000000"/>
                <w:kern w:val="0"/>
                <w:sz w:val="28"/>
                <w:szCs w:val="28"/>
              </w:rPr>
              <w:t>湖北扶轮</w:t>
            </w:r>
            <w:r w:rsidRPr="00D34041">
              <w:rPr>
                <w:rFonts w:hAnsi="宋体" w:hint="eastAsia"/>
                <w:color w:val="000000"/>
                <w:kern w:val="0"/>
                <w:sz w:val="28"/>
                <w:szCs w:val="28"/>
              </w:rPr>
              <w:t>农业</w:t>
            </w:r>
            <w:r w:rsidRPr="00D34041">
              <w:rPr>
                <w:rFonts w:hAnsi="宋体"/>
                <w:color w:val="000000"/>
                <w:kern w:val="0"/>
                <w:sz w:val="28"/>
                <w:szCs w:val="28"/>
              </w:rPr>
              <w:t>开发有限公司</w:t>
            </w:r>
          </w:p>
        </w:tc>
      </w:tr>
      <w:tr w:rsidR="003133CB" w:rsidRPr="00D62DDC"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lastRenderedPageBreak/>
              <w:t>35.郑麦</w:t>
            </w:r>
            <w:r w:rsidR="00E20AE5">
              <w:rPr>
                <w:rFonts w:hAnsi="宋体" w:hint="eastAsia"/>
                <w:color w:val="000000"/>
                <w:kern w:val="0"/>
                <w:sz w:val="28"/>
                <w:szCs w:val="28"/>
              </w:rPr>
              <w:t>9</w:t>
            </w:r>
            <w:r w:rsidRPr="00D34041">
              <w:rPr>
                <w:rFonts w:hAnsi="宋体" w:hint="eastAsia"/>
                <w:color w:val="000000"/>
                <w:kern w:val="0"/>
                <w:sz w:val="28"/>
                <w:szCs w:val="28"/>
              </w:rPr>
              <w:t>023（CK）</w:t>
            </w:r>
          </w:p>
        </w:tc>
        <w:tc>
          <w:tcPr>
            <w:tcW w:w="5401" w:type="dxa"/>
            <w:tcBorders>
              <w:bottom w:val="single" w:sz="4" w:space="0" w:color="auto"/>
            </w:tcBorders>
            <w:shd w:val="clear" w:color="auto" w:fill="auto"/>
            <w:noWrap/>
          </w:tcPr>
          <w:p w:rsidR="003133CB" w:rsidRPr="00D34041" w:rsidRDefault="003133CB" w:rsidP="00AF2EF5">
            <w:pPr>
              <w:widowControl/>
              <w:jc w:val="left"/>
              <w:rPr>
                <w:rFonts w:hAnsi="宋体"/>
                <w:color w:val="000000"/>
                <w:kern w:val="0"/>
                <w:sz w:val="28"/>
                <w:szCs w:val="28"/>
              </w:rPr>
            </w:pPr>
            <w:r w:rsidRPr="00D34041">
              <w:rPr>
                <w:rFonts w:hAnsi="宋体"/>
                <w:color w:val="000000"/>
                <w:kern w:val="0"/>
                <w:sz w:val="28"/>
                <w:szCs w:val="28"/>
              </w:rPr>
              <w:t>湖北扶轮</w:t>
            </w:r>
            <w:r w:rsidRPr="00D34041">
              <w:rPr>
                <w:rFonts w:hAnsi="宋体" w:hint="eastAsia"/>
                <w:color w:val="000000"/>
                <w:kern w:val="0"/>
                <w:sz w:val="28"/>
                <w:szCs w:val="28"/>
              </w:rPr>
              <w:t>农业</w:t>
            </w:r>
            <w:r w:rsidRPr="00D34041">
              <w:rPr>
                <w:rFonts w:hAnsi="宋体"/>
                <w:color w:val="000000"/>
                <w:kern w:val="0"/>
                <w:sz w:val="28"/>
                <w:szCs w:val="28"/>
              </w:rPr>
              <w:t>开发有限公司</w:t>
            </w:r>
          </w:p>
        </w:tc>
      </w:tr>
      <w:tr w:rsidR="003133CB" w:rsidRPr="00744B5E" w:rsidTr="006B0B35">
        <w:trPr>
          <w:trHeight w:hRule="exact" w:val="567"/>
          <w:jc w:val="center"/>
        </w:trPr>
        <w:tc>
          <w:tcPr>
            <w:tcW w:w="2968" w:type="dxa"/>
            <w:shd w:val="clear" w:color="auto" w:fill="auto"/>
            <w:noWrap/>
            <w:vAlign w:val="center"/>
          </w:tcPr>
          <w:p w:rsidR="003133CB" w:rsidRPr="00D34041" w:rsidRDefault="003133CB" w:rsidP="006B0B35">
            <w:pPr>
              <w:widowControl/>
              <w:jc w:val="left"/>
              <w:rPr>
                <w:rFonts w:hAnsi="宋体"/>
                <w:color w:val="000000"/>
                <w:kern w:val="0"/>
                <w:sz w:val="28"/>
                <w:szCs w:val="28"/>
              </w:rPr>
            </w:pPr>
            <w:r w:rsidRPr="00D34041">
              <w:rPr>
                <w:rFonts w:hAnsi="宋体" w:hint="eastAsia"/>
                <w:color w:val="000000"/>
                <w:kern w:val="0"/>
                <w:sz w:val="28"/>
                <w:szCs w:val="28"/>
              </w:rPr>
              <w:t>36.</w:t>
            </w:r>
            <w:r w:rsidRPr="00D34041">
              <w:rPr>
                <w:rFonts w:hAnsi="宋体"/>
                <w:color w:val="000000"/>
                <w:kern w:val="0"/>
                <w:sz w:val="28"/>
                <w:szCs w:val="28"/>
              </w:rPr>
              <w:t>郑麦9023</w:t>
            </w:r>
            <w:r w:rsidRPr="00D34041">
              <w:rPr>
                <w:rFonts w:hAnsi="宋体" w:hint="eastAsia"/>
                <w:color w:val="000000"/>
                <w:kern w:val="0"/>
                <w:sz w:val="28"/>
                <w:szCs w:val="28"/>
              </w:rPr>
              <w:t>（CK）</w:t>
            </w:r>
          </w:p>
        </w:tc>
        <w:tc>
          <w:tcPr>
            <w:tcW w:w="5401" w:type="dxa"/>
            <w:tcBorders>
              <w:top w:val="single" w:sz="4" w:space="0" w:color="auto"/>
            </w:tcBorders>
            <w:shd w:val="clear" w:color="auto" w:fill="auto"/>
            <w:noWrap/>
          </w:tcPr>
          <w:p w:rsidR="003133CB" w:rsidRPr="00D34041" w:rsidRDefault="003133CB" w:rsidP="00AF2EF5">
            <w:pPr>
              <w:jc w:val="left"/>
              <w:rPr>
                <w:rFonts w:hAnsi="宋体"/>
                <w:color w:val="000000"/>
                <w:kern w:val="0"/>
                <w:sz w:val="28"/>
                <w:szCs w:val="28"/>
              </w:rPr>
            </w:pPr>
            <w:r w:rsidRPr="00D34041">
              <w:rPr>
                <w:rFonts w:hAnsi="宋体"/>
                <w:color w:val="000000"/>
                <w:kern w:val="0"/>
                <w:sz w:val="28"/>
                <w:szCs w:val="28"/>
              </w:rPr>
              <w:t>湖北扶轮</w:t>
            </w:r>
            <w:r w:rsidRPr="00D34041">
              <w:rPr>
                <w:rFonts w:hAnsi="宋体" w:hint="eastAsia"/>
                <w:color w:val="000000"/>
                <w:kern w:val="0"/>
                <w:sz w:val="28"/>
                <w:szCs w:val="28"/>
              </w:rPr>
              <w:t>农业</w:t>
            </w:r>
            <w:r w:rsidRPr="00D34041">
              <w:rPr>
                <w:rFonts w:hAnsi="宋体"/>
                <w:color w:val="000000"/>
                <w:kern w:val="0"/>
                <w:sz w:val="28"/>
                <w:szCs w:val="28"/>
              </w:rPr>
              <w:t>开发有限公司</w:t>
            </w:r>
          </w:p>
        </w:tc>
      </w:tr>
    </w:tbl>
    <w:p w:rsidR="00F50F0D" w:rsidRPr="00F50F0D" w:rsidRDefault="00F50F0D" w:rsidP="00F50F0D">
      <w:pPr>
        <w:spacing w:line="500" w:lineRule="exact"/>
        <w:ind w:firstLineChars="200" w:firstLine="560"/>
        <w:rPr>
          <w:rFonts w:hAnsi="宋体"/>
          <w:color w:val="000000"/>
          <w:kern w:val="0"/>
          <w:sz w:val="28"/>
          <w:szCs w:val="28"/>
        </w:rPr>
      </w:pPr>
      <w:r w:rsidRPr="00F50F0D">
        <w:rPr>
          <w:rFonts w:hAnsi="宋体" w:hint="eastAsia"/>
          <w:color w:val="000000"/>
          <w:kern w:val="0"/>
          <w:sz w:val="28"/>
          <w:szCs w:val="28"/>
        </w:rPr>
        <w:t>备注</w:t>
      </w:r>
      <w:r w:rsidRPr="00F50F0D">
        <w:rPr>
          <w:rFonts w:hAnsi="宋体"/>
          <w:color w:val="000000"/>
          <w:kern w:val="0"/>
          <w:sz w:val="28"/>
          <w:szCs w:val="28"/>
        </w:rPr>
        <w:t>：标</w:t>
      </w:r>
      <w:r w:rsidRPr="00F50F0D">
        <w:rPr>
          <w:rFonts w:hAnsi="宋体"/>
          <w:color w:val="000000"/>
          <w:kern w:val="0"/>
          <w:sz w:val="28"/>
          <w:szCs w:val="28"/>
        </w:rPr>
        <w:t>“</w:t>
      </w:r>
      <w:r w:rsidRPr="00F50F0D">
        <w:rPr>
          <w:rFonts w:hAnsi="宋体" w:hint="eastAsia"/>
          <w:color w:val="000000"/>
          <w:kern w:val="0"/>
          <w:sz w:val="28"/>
          <w:szCs w:val="28"/>
        </w:rPr>
        <w:t>*</w:t>
      </w:r>
      <w:r w:rsidRPr="00F50F0D">
        <w:rPr>
          <w:rFonts w:hAnsi="宋体"/>
          <w:color w:val="000000"/>
          <w:kern w:val="0"/>
          <w:sz w:val="28"/>
          <w:szCs w:val="28"/>
        </w:rPr>
        <w:t>”</w:t>
      </w:r>
      <w:r w:rsidRPr="00F50F0D">
        <w:rPr>
          <w:rFonts w:hAnsi="宋体" w:hint="eastAsia"/>
          <w:color w:val="000000"/>
          <w:kern w:val="0"/>
          <w:sz w:val="28"/>
          <w:szCs w:val="28"/>
        </w:rPr>
        <w:t>品种</w:t>
      </w:r>
      <w:r w:rsidRPr="00F50F0D">
        <w:rPr>
          <w:rFonts w:hAnsi="宋体"/>
          <w:color w:val="000000"/>
          <w:kern w:val="0"/>
          <w:sz w:val="28"/>
          <w:szCs w:val="28"/>
        </w:rPr>
        <w:t>为区试第二年品种</w:t>
      </w:r>
    </w:p>
    <w:p w:rsidR="003133CB" w:rsidRPr="00A4410B" w:rsidRDefault="003133CB" w:rsidP="003133CB">
      <w:pPr>
        <w:spacing w:line="500" w:lineRule="exact"/>
        <w:ind w:firstLineChars="200" w:firstLine="560"/>
        <w:rPr>
          <w:rFonts w:eastAsia="黑体"/>
          <w:sz w:val="28"/>
          <w:szCs w:val="28"/>
        </w:rPr>
      </w:pPr>
      <w:r w:rsidRPr="00A4410B">
        <w:rPr>
          <w:rFonts w:eastAsia="黑体"/>
          <w:sz w:val="28"/>
          <w:szCs w:val="28"/>
        </w:rPr>
        <w:t>三、试验承担单位</w:t>
      </w:r>
    </w:p>
    <w:p w:rsidR="003133CB" w:rsidRPr="00A4410B" w:rsidRDefault="003133CB" w:rsidP="003133CB">
      <w:pPr>
        <w:spacing w:line="500" w:lineRule="exact"/>
        <w:ind w:firstLineChars="200" w:firstLine="560"/>
        <w:rPr>
          <w:sz w:val="28"/>
          <w:szCs w:val="28"/>
        </w:rPr>
      </w:pPr>
      <w:r w:rsidRPr="00A4410B">
        <w:rPr>
          <w:rFonts w:hAnsi="宋体"/>
          <w:sz w:val="28"/>
          <w:szCs w:val="28"/>
        </w:rPr>
        <w:t>田间试验承担单位如下</w:t>
      </w:r>
      <w:r w:rsidRPr="00A4410B">
        <w:rPr>
          <w:sz w:val="28"/>
          <w:szCs w:val="28"/>
        </w:rPr>
        <w:t>:</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253"/>
      </w:tblGrid>
      <w:tr w:rsidR="003133CB" w:rsidRPr="00A4410B" w:rsidTr="006B0B35">
        <w:trPr>
          <w:trHeight w:hRule="exact" w:val="567"/>
        </w:trPr>
        <w:tc>
          <w:tcPr>
            <w:tcW w:w="3827" w:type="dxa"/>
            <w:vAlign w:val="center"/>
          </w:tcPr>
          <w:p w:rsidR="003133CB" w:rsidRPr="00A4410B" w:rsidRDefault="003133CB" w:rsidP="006B0B35">
            <w:pPr>
              <w:widowControl/>
              <w:jc w:val="left"/>
              <w:rPr>
                <w:color w:val="000000"/>
                <w:kern w:val="0"/>
                <w:sz w:val="28"/>
                <w:szCs w:val="28"/>
              </w:rPr>
            </w:pPr>
            <w:r w:rsidRPr="00A4410B">
              <w:rPr>
                <w:rFonts w:hAnsi="宋体"/>
                <w:color w:val="000000"/>
                <w:kern w:val="0"/>
                <w:sz w:val="28"/>
                <w:szCs w:val="28"/>
              </w:rPr>
              <w:t>襄阳市原种场</w:t>
            </w:r>
          </w:p>
        </w:tc>
        <w:tc>
          <w:tcPr>
            <w:tcW w:w="4253" w:type="dxa"/>
            <w:vAlign w:val="center"/>
          </w:tcPr>
          <w:p w:rsidR="003133CB" w:rsidRPr="00A4410B" w:rsidRDefault="003133CB" w:rsidP="006B0B35">
            <w:pPr>
              <w:widowControl/>
              <w:jc w:val="left"/>
              <w:rPr>
                <w:color w:val="000000"/>
                <w:kern w:val="0"/>
                <w:sz w:val="28"/>
                <w:szCs w:val="28"/>
              </w:rPr>
            </w:pPr>
            <w:r w:rsidRPr="00A4410B">
              <w:rPr>
                <w:rFonts w:hAnsi="宋体"/>
                <w:color w:val="000000"/>
                <w:kern w:val="0"/>
                <w:sz w:val="28"/>
                <w:szCs w:val="28"/>
              </w:rPr>
              <w:t>随县农科所</w:t>
            </w:r>
          </w:p>
        </w:tc>
      </w:tr>
      <w:tr w:rsidR="003133CB" w:rsidRPr="00A4410B" w:rsidTr="006B0B35">
        <w:trPr>
          <w:trHeight w:hRule="exact" w:val="567"/>
        </w:trPr>
        <w:tc>
          <w:tcPr>
            <w:tcW w:w="3827" w:type="dxa"/>
            <w:vAlign w:val="center"/>
          </w:tcPr>
          <w:p w:rsidR="003133CB" w:rsidRPr="00A4410B" w:rsidRDefault="003133CB" w:rsidP="006B0B35">
            <w:pPr>
              <w:widowControl/>
              <w:jc w:val="left"/>
              <w:rPr>
                <w:color w:val="000000"/>
                <w:kern w:val="0"/>
                <w:sz w:val="28"/>
                <w:szCs w:val="28"/>
              </w:rPr>
            </w:pPr>
            <w:r w:rsidRPr="00D34041">
              <w:rPr>
                <w:rFonts w:hAnsi="宋体" w:hint="eastAsia"/>
                <w:color w:val="000000"/>
                <w:kern w:val="0"/>
                <w:sz w:val="28"/>
                <w:szCs w:val="28"/>
              </w:rPr>
              <w:t>湖北腾龙种业有限公司</w:t>
            </w:r>
          </w:p>
        </w:tc>
        <w:tc>
          <w:tcPr>
            <w:tcW w:w="4253" w:type="dxa"/>
            <w:vAlign w:val="center"/>
          </w:tcPr>
          <w:p w:rsidR="003133CB" w:rsidRPr="00A4410B" w:rsidRDefault="003133CB" w:rsidP="006B0B35">
            <w:pPr>
              <w:widowControl/>
              <w:jc w:val="left"/>
              <w:rPr>
                <w:color w:val="000000"/>
                <w:kern w:val="0"/>
                <w:sz w:val="28"/>
                <w:szCs w:val="28"/>
              </w:rPr>
            </w:pPr>
            <w:r w:rsidRPr="00A4410B">
              <w:rPr>
                <w:rFonts w:hAnsi="宋体"/>
                <w:color w:val="000000"/>
                <w:kern w:val="0"/>
                <w:sz w:val="28"/>
                <w:szCs w:val="28"/>
              </w:rPr>
              <w:t>随县唐镇农技中心</w:t>
            </w:r>
          </w:p>
        </w:tc>
      </w:tr>
      <w:tr w:rsidR="003133CB" w:rsidRPr="00A4410B" w:rsidTr="006B0B35">
        <w:trPr>
          <w:trHeight w:hRule="exact" w:val="567"/>
        </w:trPr>
        <w:tc>
          <w:tcPr>
            <w:tcW w:w="3827" w:type="dxa"/>
            <w:vAlign w:val="center"/>
          </w:tcPr>
          <w:p w:rsidR="003133CB" w:rsidRPr="00A4410B" w:rsidRDefault="003133CB" w:rsidP="006B0B35">
            <w:pPr>
              <w:widowControl/>
              <w:jc w:val="left"/>
              <w:rPr>
                <w:color w:val="000000"/>
                <w:kern w:val="0"/>
                <w:sz w:val="28"/>
                <w:szCs w:val="28"/>
              </w:rPr>
            </w:pPr>
            <w:r w:rsidRPr="00A4410B">
              <w:rPr>
                <w:rFonts w:hAnsi="宋体"/>
                <w:color w:val="000000"/>
                <w:kern w:val="0"/>
                <w:sz w:val="28"/>
                <w:szCs w:val="28"/>
              </w:rPr>
              <w:t>谷城县农科所</w:t>
            </w:r>
          </w:p>
        </w:tc>
        <w:tc>
          <w:tcPr>
            <w:tcW w:w="4253" w:type="dxa"/>
            <w:vAlign w:val="center"/>
          </w:tcPr>
          <w:p w:rsidR="003133CB" w:rsidRPr="00A4410B" w:rsidRDefault="003133CB" w:rsidP="006B0B35">
            <w:pPr>
              <w:widowControl/>
              <w:jc w:val="left"/>
              <w:rPr>
                <w:color w:val="000000"/>
                <w:kern w:val="0"/>
                <w:sz w:val="28"/>
                <w:szCs w:val="28"/>
              </w:rPr>
            </w:pPr>
            <w:r w:rsidRPr="00A4410B">
              <w:rPr>
                <w:rFonts w:hAnsi="宋体"/>
                <w:color w:val="000000"/>
                <w:kern w:val="0"/>
                <w:sz w:val="28"/>
                <w:szCs w:val="28"/>
              </w:rPr>
              <w:t>曾都区何店镇农技中心</w:t>
            </w:r>
          </w:p>
        </w:tc>
      </w:tr>
      <w:tr w:rsidR="003133CB" w:rsidRPr="00A4410B" w:rsidTr="006B0B35">
        <w:trPr>
          <w:trHeight w:hRule="exact" w:val="567"/>
        </w:trPr>
        <w:tc>
          <w:tcPr>
            <w:tcW w:w="3827" w:type="dxa"/>
            <w:vAlign w:val="center"/>
          </w:tcPr>
          <w:p w:rsidR="003133CB" w:rsidRPr="00A4410B" w:rsidRDefault="003133CB" w:rsidP="006B0B35">
            <w:pPr>
              <w:widowControl/>
              <w:jc w:val="left"/>
              <w:rPr>
                <w:color w:val="000000"/>
                <w:kern w:val="0"/>
                <w:sz w:val="28"/>
                <w:szCs w:val="28"/>
              </w:rPr>
            </w:pPr>
            <w:r w:rsidRPr="00A4410B">
              <w:rPr>
                <w:rFonts w:hAnsi="宋体"/>
                <w:color w:val="000000"/>
                <w:kern w:val="0"/>
                <w:sz w:val="28"/>
                <w:szCs w:val="28"/>
              </w:rPr>
              <w:t>宜城市润禾农作物科研所</w:t>
            </w:r>
          </w:p>
        </w:tc>
        <w:tc>
          <w:tcPr>
            <w:tcW w:w="4253" w:type="dxa"/>
            <w:vAlign w:val="center"/>
          </w:tcPr>
          <w:p w:rsidR="003133CB" w:rsidRPr="00A4410B" w:rsidRDefault="003133CB" w:rsidP="006B0B35">
            <w:pPr>
              <w:widowControl/>
              <w:jc w:val="left"/>
              <w:rPr>
                <w:color w:val="000000"/>
                <w:kern w:val="0"/>
                <w:sz w:val="28"/>
                <w:szCs w:val="28"/>
              </w:rPr>
            </w:pPr>
            <w:r>
              <w:rPr>
                <w:rFonts w:hAnsi="宋体" w:hint="eastAsia"/>
                <w:color w:val="000000"/>
                <w:kern w:val="0"/>
                <w:sz w:val="28"/>
                <w:szCs w:val="28"/>
              </w:rPr>
              <w:t>湖北农垦联丰张集农业</w:t>
            </w:r>
            <w:r>
              <w:rPr>
                <w:rFonts w:hAnsi="宋体"/>
                <w:color w:val="000000"/>
                <w:kern w:val="0"/>
                <w:sz w:val="28"/>
                <w:szCs w:val="28"/>
              </w:rPr>
              <w:t>开发有限公司</w:t>
            </w:r>
          </w:p>
        </w:tc>
      </w:tr>
      <w:tr w:rsidR="003133CB" w:rsidRPr="00A4410B" w:rsidTr="006B0B35">
        <w:trPr>
          <w:trHeight w:hRule="exact" w:val="556"/>
        </w:trPr>
        <w:tc>
          <w:tcPr>
            <w:tcW w:w="3827" w:type="dxa"/>
            <w:vAlign w:val="center"/>
          </w:tcPr>
          <w:p w:rsidR="003133CB" w:rsidRPr="00A4410B" w:rsidRDefault="003133CB" w:rsidP="006B0B35">
            <w:pPr>
              <w:widowControl/>
              <w:jc w:val="left"/>
              <w:rPr>
                <w:color w:val="000000"/>
                <w:kern w:val="0"/>
                <w:sz w:val="28"/>
                <w:szCs w:val="28"/>
              </w:rPr>
            </w:pPr>
            <w:r w:rsidRPr="00A4410B">
              <w:rPr>
                <w:rFonts w:hAnsi="宋体"/>
                <w:color w:val="000000"/>
                <w:kern w:val="0"/>
                <w:sz w:val="28"/>
                <w:szCs w:val="28"/>
              </w:rPr>
              <w:t>郧县种子管理局</w:t>
            </w:r>
          </w:p>
        </w:tc>
        <w:tc>
          <w:tcPr>
            <w:tcW w:w="4253" w:type="dxa"/>
            <w:vAlign w:val="center"/>
          </w:tcPr>
          <w:p w:rsidR="003133CB" w:rsidRPr="00A4410B" w:rsidRDefault="003133CB" w:rsidP="006B0B35">
            <w:pPr>
              <w:widowControl/>
              <w:jc w:val="left"/>
              <w:rPr>
                <w:color w:val="000000"/>
                <w:kern w:val="0"/>
                <w:sz w:val="28"/>
                <w:szCs w:val="28"/>
              </w:rPr>
            </w:pPr>
            <w:r w:rsidRPr="00A4410B">
              <w:rPr>
                <w:rFonts w:hAnsi="宋体"/>
                <w:color w:val="000000"/>
                <w:kern w:val="0"/>
                <w:sz w:val="28"/>
                <w:szCs w:val="28"/>
              </w:rPr>
              <w:t>湖北扶轮农业科技开发有限公司</w:t>
            </w:r>
          </w:p>
        </w:tc>
      </w:tr>
      <w:tr w:rsidR="003133CB" w:rsidRPr="00A4410B" w:rsidTr="006B0B35">
        <w:trPr>
          <w:trHeight w:hRule="exact" w:val="567"/>
        </w:trPr>
        <w:tc>
          <w:tcPr>
            <w:tcW w:w="3827" w:type="dxa"/>
            <w:vAlign w:val="center"/>
          </w:tcPr>
          <w:p w:rsidR="003133CB" w:rsidRPr="00A4410B" w:rsidRDefault="003133CB" w:rsidP="006B0B35">
            <w:pPr>
              <w:widowControl/>
              <w:jc w:val="left"/>
              <w:rPr>
                <w:color w:val="000000"/>
                <w:kern w:val="0"/>
                <w:sz w:val="28"/>
                <w:szCs w:val="28"/>
              </w:rPr>
            </w:pPr>
            <w:r w:rsidRPr="00A4410B">
              <w:rPr>
                <w:rFonts w:hAnsi="宋体"/>
                <w:color w:val="000000"/>
                <w:kern w:val="0"/>
                <w:sz w:val="28"/>
                <w:szCs w:val="28"/>
              </w:rPr>
              <w:t>钟祥市种子管理局</w:t>
            </w:r>
          </w:p>
        </w:tc>
        <w:tc>
          <w:tcPr>
            <w:tcW w:w="4253" w:type="dxa"/>
            <w:vAlign w:val="center"/>
          </w:tcPr>
          <w:p w:rsidR="003133CB" w:rsidRPr="00A4410B" w:rsidRDefault="003133CB" w:rsidP="006B0B35">
            <w:pPr>
              <w:widowControl/>
              <w:jc w:val="left"/>
              <w:rPr>
                <w:color w:val="000000"/>
                <w:kern w:val="0"/>
                <w:sz w:val="28"/>
                <w:szCs w:val="28"/>
              </w:rPr>
            </w:pPr>
            <w:r>
              <w:rPr>
                <w:rFonts w:hint="eastAsia"/>
                <w:color w:val="000000"/>
                <w:kern w:val="0"/>
                <w:sz w:val="28"/>
                <w:szCs w:val="28"/>
              </w:rPr>
              <w:t>竹山</w:t>
            </w:r>
            <w:r>
              <w:rPr>
                <w:color w:val="000000"/>
                <w:kern w:val="0"/>
                <w:sz w:val="28"/>
                <w:szCs w:val="28"/>
              </w:rPr>
              <w:t>县种子管理局</w:t>
            </w:r>
          </w:p>
        </w:tc>
      </w:tr>
    </w:tbl>
    <w:p w:rsidR="003133CB" w:rsidRPr="00A4410B" w:rsidRDefault="003133CB" w:rsidP="003133CB">
      <w:pPr>
        <w:spacing w:line="540" w:lineRule="exact"/>
        <w:ind w:firstLineChars="200" w:firstLine="560"/>
        <w:rPr>
          <w:sz w:val="28"/>
          <w:szCs w:val="28"/>
        </w:rPr>
      </w:pPr>
      <w:r w:rsidRPr="00A4410B">
        <w:rPr>
          <w:rFonts w:hAnsi="宋体"/>
          <w:sz w:val="28"/>
          <w:szCs w:val="28"/>
        </w:rPr>
        <w:t>病害鉴定：由湖北省农业科学院植保土肥所承担。</w:t>
      </w:r>
    </w:p>
    <w:p w:rsidR="003133CB" w:rsidRPr="00A4410B" w:rsidRDefault="003133CB" w:rsidP="003133CB">
      <w:pPr>
        <w:spacing w:line="540" w:lineRule="exact"/>
        <w:ind w:firstLineChars="200" w:firstLine="560"/>
        <w:rPr>
          <w:sz w:val="28"/>
          <w:szCs w:val="28"/>
        </w:rPr>
      </w:pPr>
      <w:r w:rsidRPr="00A4410B">
        <w:rPr>
          <w:sz w:val="28"/>
          <w:szCs w:val="28"/>
        </w:rPr>
        <w:t>DNA</w:t>
      </w:r>
      <w:r w:rsidRPr="00A4410B">
        <w:rPr>
          <w:rFonts w:hAnsi="宋体"/>
          <w:sz w:val="28"/>
          <w:szCs w:val="28"/>
        </w:rPr>
        <w:t>指纹测试：由北京市杂交小麦工程技术中心对续试品种进行</w:t>
      </w:r>
      <w:r w:rsidRPr="00A4410B">
        <w:rPr>
          <w:sz w:val="28"/>
          <w:szCs w:val="28"/>
        </w:rPr>
        <w:t>DNA</w:t>
      </w:r>
      <w:r w:rsidRPr="00A4410B">
        <w:rPr>
          <w:rFonts w:hAnsi="宋体"/>
          <w:sz w:val="28"/>
          <w:szCs w:val="28"/>
        </w:rPr>
        <w:t>指纹测试。</w:t>
      </w:r>
    </w:p>
    <w:p w:rsidR="003133CB" w:rsidRPr="00A4410B" w:rsidRDefault="003133CB" w:rsidP="003133CB">
      <w:pPr>
        <w:spacing w:line="540" w:lineRule="exact"/>
        <w:ind w:firstLineChars="200" w:firstLine="560"/>
        <w:rPr>
          <w:sz w:val="28"/>
          <w:szCs w:val="28"/>
        </w:rPr>
      </w:pPr>
      <w:r w:rsidRPr="00A4410B">
        <w:rPr>
          <w:rFonts w:hAnsi="宋体"/>
          <w:sz w:val="28"/>
          <w:szCs w:val="28"/>
        </w:rPr>
        <w:t>品质测试：各参试种统一进行品质分析，样品由区试小区中取样，区试考察后确定供样点，每品种每点取样</w:t>
      </w:r>
      <w:r w:rsidRPr="00A4410B">
        <w:rPr>
          <w:sz w:val="28"/>
          <w:szCs w:val="28"/>
        </w:rPr>
        <w:t>2</w:t>
      </w:r>
      <w:r w:rsidRPr="00A4410B">
        <w:rPr>
          <w:rFonts w:hAnsi="宋体"/>
          <w:sz w:val="28"/>
          <w:szCs w:val="28"/>
        </w:rPr>
        <w:t>公斤。由省种子管理局将各点样品混合后送农业</w:t>
      </w:r>
      <w:r>
        <w:rPr>
          <w:rFonts w:hAnsi="宋体" w:hint="eastAsia"/>
          <w:sz w:val="28"/>
          <w:szCs w:val="28"/>
        </w:rPr>
        <w:t>农村</w:t>
      </w:r>
      <w:r w:rsidRPr="00A4410B">
        <w:rPr>
          <w:rFonts w:hAnsi="宋体"/>
          <w:sz w:val="28"/>
          <w:szCs w:val="28"/>
        </w:rPr>
        <w:t>部谷物及制品质量监督检验测试中心（哈尔滨）检测。</w:t>
      </w:r>
    </w:p>
    <w:p w:rsidR="003133CB" w:rsidRPr="00A4410B" w:rsidRDefault="003133CB" w:rsidP="003133CB">
      <w:pPr>
        <w:spacing w:line="540" w:lineRule="exact"/>
        <w:ind w:firstLineChars="200" w:firstLine="560"/>
        <w:rPr>
          <w:sz w:val="28"/>
          <w:szCs w:val="28"/>
        </w:rPr>
      </w:pPr>
      <w:r w:rsidRPr="00A4410B">
        <w:rPr>
          <w:rFonts w:hAnsi="宋体"/>
          <w:sz w:val="28"/>
          <w:szCs w:val="28"/>
        </w:rPr>
        <w:t>资料汇总：</w:t>
      </w:r>
      <w:r w:rsidRPr="00A4410B">
        <w:rPr>
          <w:rFonts w:hAnsi="宋体"/>
          <w:color w:val="000000"/>
          <w:kern w:val="0"/>
          <w:sz w:val="28"/>
          <w:szCs w:val="28"/>
        </w:rPr>
        <w:t>湖北扶轮农业科技开发有限公司孟俊峰</w:t>
      </w:r>
      <w:r w:rsidRPr="00A4410B">
        <w:rPr>
          <w:color w:val="000000"/>
          <w:kern w:val="0"/>
          <w:sz w:val="28"/>
          <w:szCs w:val="28"/>
        </w:rPr>
        <w:t>,</w:t>
      </w:r>
      <w:r w:rsidRPr="00A4410B">
        <w:rPr>
          <w:rFonts w:hAnsi="宋体"/>
          <w:color w:val="000000"/>
          <w:kern w:val="0"/>
          <w:sz w:val="28"/>
          <w:szCs w:val="28"/>
        </w:rPr>
        <w:t>电话：</w:t>
      </w:r>
      <w:r w:rsidRPr="00A4410B">
        <w:rPr>
          <w:color w:val="000000"/>
          <w:kern w:val="0"/>
          <w:sz w:val="28"/>
          <w:szCs w:val="28"/>
        </w:rPr>
        <w:t>13227522729</w:t>
      </w:r>
      <w:r w:rsidRPr="00A4410B">
        <w:rPr>
          <w:rFonts w:hAnsi="宋体"/>
          <w:color w:val="000000"/>
          <w:kern w:val="0"/>
          <w:sz w:val="28"/>
          <w:szCs w:val="28"/>
        </w:rPr>
        <w:t>，邮箱：</w:t>
      </w:r>
      <w:r w:rsidRPr="00A4410B">
        <w:rPr>
          <w:color w:val="000000"/>
          <w:kern w:val="0"/>
          <w:sz w:val="28"/>
          <w:szCs w:val="28"/>
        </w:rPr>
        <w:t>mengjf119@163.com</w:t>
      </w:r>
    </w:p>
    <w:p w:rsidR="003133CB" w:rsidRPr="00A4410B" w:rsidRDefault="003133CB" w:rsidP="003133CB">
      <w:pPr>
        <w:spacing w:line="540" w:lineRule="exact"/>
        <w:ind w:firstLineChars="200" w:firstLine="560"/>
        <w:rPr>
          <w:rFonts w:eastAsia="黑体"/>
          <w:sz w:val="28"/>
          <w:szCs w:val="28"/>
        </w:rPr>
      </w:pPr>
      <w:r w:rsidRPr="00A4410B">
        <w:rPr>
          <w:rFonts w:eastAsia="黑体"/>
          <w:sz w:val="28"/>
          <w:szCs w:val="28"/>
        </w:rPr>
        <w:t>四、试验设计及栽培管理</w:t>
      </w:r>
    </w:p>
    <w:p w:rsidR="003133CB" w:rsidRPr="00A4410B" w:rsidRDefault="003133CB" w:rsidP="003133CB">
      <w:pPr>
        <w:spacing w:line="540" w:lineRule="exact"/>
        <w:ind w:firstLineChars="200" w:firstLine="560"/>
        <w:rPr>
          <w:sz w:val="28"/>
          <w:szCs w:val="28"/>
        </w:rPr>
      </w:pPr>
      <w:r w:rsidRPr="00A4410B">
        <w:rPr>
          <w:sz w:val="28"/>
          <w:szCs w:val="28"/>
        </w:rPr>
        <w:t>1.</w:t>
      </w:r>
      <w:r w:rsidRPr="00A4410B">
        <w:rPr>
          <w:rFonts w:hAnsi="宋体"/>
          <w:sz w:val="28"/>
          <w:szCs w:val="28"/>
        </w:rPr>
        <w:t>试验设计</w:t>
      </w:r>
    </w:p>
    <w:p w:rsidR="003133CB" w:rsidRPr="00A4410B" w:rsidRDefault="003133CB" w:rsidP="003133CB">
      <w:pPr>
        <w:spacing w:line="540" w:lineRule="exact"/>
        <w:ind w:firstLineChars="200" w:firstLine="560"/>
        <w:rPr>
          <w:color w:val="000000"/>
          <w:sz w:val="28"/>
          <w:szCs w:val="28"/>
        </w:rPr>
      </w:pPr>
      <w:r w:rsidRPr="00A4410B">
        <w:rPr>
          <w:rFonts w:hAnsi="宋体"/>
          <w:color w:val="000000"/>
          <w:sz w:val="28"/>
          <w:szCs w:val="28"/>
        </w:rPr>
        <w:t>随机区组排列，三次重复，小区面积</w:t>
      </w:r>
      <w:smartTag w:uri="urn:schemas-microsoft-com:office:smarttags" w:element="chmetcnv">
        <w:smartTagPr>
          <w:attr w:name="TCSC" w:val="0"/>
          <w:attr w:name="NumberType" w:val="1"/>
          <w:attr w:name="Negative" w:val="False"/>
          <w:attr w:name="HasSpace" w:val="False"/>
          <w:attr w:name="SourceValue" w:val="13.33"/>
          <w:attr w:name="UnitName" w:val="平方米"/>
        </w:smartTagPr>
        <w:r w:rsidRPr="00A4410B">
          <w:rPr>
            <w:color w:val="000000"/>
            <w:sz w:val="28"/>
            <w:szCs w:val="28"/>
          </w:rPr>
          <w:t>13.33</w:t>
        </w:r>
        <w:r w:rsidRPr="00A4410B">
          <w:rPr>
            <w:rFonts w:hAnsi="宋体"/>
            <w:color w:val="000000"/>
            <w:sz w:val="28"/>
            <w:szCs w:val="28"/>
          </w:rPr>
          <w:t>平方米</w:t>
        </w:r>
      </w:smartTag>
      <w:r w:rsidRPr="00A4410B">
        <w:rPr>
          <w:color w:val="000000"/>
          <w:sz w:val="28"/>
          <w:szCs w:val="28"/>
        </w:rPr>
        <w:t>(0.02</w:t>
      </w:r>
      <w:r w:rsidRPr="00A4410B">
        <w:rPr>
          <w:rFonts w:hAnsi="宋体"/>
          <w:color w:val="000000"/>
          <w:sz w:val="28"/>
          <w:szCs w:val="28"/>
        </w:rPr>
        <w:t>亩</w:t>
      </w:r>
      <w:r w:rsidRPr="00A4410B">
        <w:rPr>
          <w:color w:val="000000"/>
          <w:sz w:val="28"/>
          <w:szCs w:val="28"/>
        </w:rPr>
        <w:t>)</w:t>
      </w:r>
      <w:r w:rsidRPr="00A4410B">
        <w:rPr>
          <w:rFonts w:hAnsi="宋体"/>
          <w:color w:val="000000"/>
          <w:sz w:val="28"/>
          <w:szCs w:val="28"/>
        </w:rPr>
        <w:t>，</w:t>
      </w:r>
      <w:r w:rsidRPr="00A4410B">
        <w:rPr>
          <w:color w:val="000000"/>
          <w:sz w:val="28"/>
          <w:szCs w:val="28"/>
        </w:rPr>
        <w:t>(</w:t>
      </w:r>
      <w:r w:rsidRPr="00A4410B">
        <w:rPr>
          <w:rFonts w:hAnsi="宋体"/>
          <w:color w:val="000000"/>
          <w:sz w:val="28"/>
          <w:szCs w:val="28"/>
        </w:rPr>
        <w:t>小区宽度</w:t>
      </w:r>
      <w:r w:rsidRPr="00A4410B">
        <w:rPr>
          <w:color w:val="000000"/>
          <w:sz w:val="28"/>
          <w:szCs w:val="28"/>
        </w:rPr>
        <w:t>2.4</w:t>
      </w:r>
      <w:r w:rsidRPr="00A4410B">
        <w:rPr>
          <w:rFonts w:hAnsi="宋体"/>
          <w:color w:val="000000"/>
          <w:sz w:val="28"/>
          <w:szCs w:val="28"/>
        </w:rPr>
        <w:t>～</w:t>
      </w:r>
      <w:r w:rsidRPr="00A4410B">
        <w:rPr>
          <w:color w:val="000000"/>
          <w:sz w:val="28"/>
          <w:szCs w:val="28"/>
        </w:rPr>
        <w:t>3</w:t>
      </w:r>
      <w:smartTag w:uri="urn:schemas-microsoft-com:office:smarttags" w:element="chmetcnv">
        <w:smartTagPr>
          <w:attr w:name="TCSC" w:val="0"/>
          <w:attr w:name="NumberType" w:val="1"/>
          <w:attr w:name="Negative" w:val="False"/>
          <w:attr w:name="HasSpace" w:val="False"/>
          <w:attr w:name="SourceValue" w:val=".3"/>
          <w:attr w:name="UnitName" w:val="m"/>
        </w:smartTagPr>
        <w:r w:rsidRPr="00A4410B">
          <w:rPr>
            <w:color w:val="000000"/>
            <w:sz w:val="28"/>
            <w:szCs w:val="28"/>
          </w:rPr>
          <w:t>.3m</w:t>
        </w:r>
      </w:smartTag>
      <w:r w:rsidRPr="00A4410B">
        <w:rPr>
          <w:rFonts w:hAnsi="宋体"/>
          <w:color w:val="000000"/>
          <w:sz w:val="28"/>
          <w:szCs w:val="28"/>
        </w:rPr>
        <w:t>之间</w:t>
      </w:r>
      <w:r w:rsidRPr="00A4410B">
        <w:rPr>
          <w:color w:val="000000"/>
          <w:sz w:val="28"/>
          <w:szCs w:val="28"/>
        </w:rPr>
        <w:t>)</w:t>
      </w:r>
      <w:r w:rsidRPr="00A4410B">
        <w:rPr>
          <w:rFonts w:hAnsi="宋体"/>
          <w:color w:val="000000"/>
          <w:sz w:val="28"/>
          <w:szCs w:val="28"/>
        </w:rPr>
        <w:t>。</w:t>
      </w:r>
    </w:p>
    <w:p w:rsidR="003133CB" w:rsidRPr="00A4410B" w:rsidRDefault="003133CB" w:rsidP="003133CB">
      <w:pPr>
        <w:spacing w:line="540" w:lineRule="exact"/>
        <w:ind w:firstLineChars="200" w:firstLine="560"/>
        <w:rPr>
          <w:sz w:val="28"/>
          <w:szCs w:val="28"/>
        </w:rPr>
      </w:pPr>
      <w:r w:rsidRPr="00A4410B">
        <w:rPr>
          <w:rFonts w:hAnsi="宋体"/>
          <w:sz w:val="28"/>
          <w:szCs w:val="28"/>
        </w:rPr>
        <w:lastRenderedPageBreak/>
        <w:t>试验四周设保护行，为了方便出苗后查苗、移苗、补苗，要求将每个参试种剩余的种子种植在邻近的保护区内。</w:t>
      </w:r>
    </w:p>
    <w:p w:rsidR="003133CB" w:rsidRPr="00A4410B" w:rsidRDefault="003133CB" w:rsidP="003133CB">
      <w:pPr>
        <w:spacing w:line="540" w:lineRule="exact"/>
        <w:ind w:firstLineChars="200" w:firstLine="560"/>
        <w:rPr>
          <w:sz w:val="28"/>
          <w:szCs w:val="28"/>
        </w:rPr>
      </w:pPr>
      <w:r w:rsidRPr="00A4410B">
        <w:rPr>
          <w:sz w:val="28"/>
          <w:szCs w:val="28"/>
        </w:rPr>
        <w:t>2.</w:t>
      </w:r>
      <w:r w:rsidRPr="00A4410B">
        <w:rPr>
          <w:rFonts w:hAnsi="宋体"/>
          <w:sz w:val="28"/>
          <w:szCs w:val="28"/>
        </w:rPr>
        <w:t>试验地必须安排在中上肥力的田块，要求前茬一致，肥力均匀，地势平坦，四周无荫蔽，且能代表该试点所在地区小麦的生产和生态条件。</w:t>
      </w:r>
    </w:p>
    <w:p w:rsidR="003133CB" w:rsidRPr="00A4410B" w:rsidRDefault="003133CB" w:rsidP="003133CB">
      <w:pPr>
        <w:spacing w:line="540" w:lineRule="exact"/>
        <w:ind w:firstLineChars="200" w:firstLine="560"/>
        <w:rPr>
          <w:color w:val="FF0000"/>
          <w:sz w:val="28"/>
          <w:szCs w:val="28"/>
        </w:rPr>
      </w:pPr>
      <w:r w:rsidRPr="00A4410B">
        <w:rPr>
          <w:sz w:val="28"/>
          <w:szCs w:val="28"/>
        </w:rPr>
        <w:t>3.</w:t>
      </w:r>
      <w:r w:rsidRPr="00A4410B">
        <w:rPr>
          <w:rFonts w:hAnsi="宋体"/>
          <w:sz w:val="28"/>
          <w:szCs w:val="28"/>
        </w:rPr>
        <w:t>试验同一项田间管理措施必须在同一天内完成，特殊情况至少同一重复必须在同一天完成。试验田治虫不治病，其它田间管理措施与当地大田生产相同。</w:t>
      </w:r>
    </w:p>
    <w:p w:rsidR="003133CB" w:rsidRPr="00A4410B" w:rsidRDefault="003133CB" w:rsidP="003133CB">
      <w:pPr>
        <w:spacing w:line="540" w:lineRule="exact"/>
        <w:ind w:firstLineChars="200" w:firstLine="560"/>
        <w:rPr>
          <w:sz w:val="28"/>
          <w:szCs w:val="28"/>
        </w:rPr>
      </w:pPr>
      <w:r w:rsidRPr="00A4410B">
        <w:rPr>
          <w:sz w:val="28"/>
          <w:szCs w:val="28"/>
        </w:rPr>
        <w:t>4.</w:t>
      </w:r>
      <w:r w:rsidRPr="00A4410B">
        <w:rPr>
          <w:rFonts w:hAnsi="宋体"/>
          <w:sz w:val="28"/>
          <w:szCs w:val="28"/>
        </w:rPr>
        <w:t>试验要求每亩基本苗</w:t>
      </w:r>
      <w:r w:rsidRPr="00A4410B">
        <w:rPr>
          <w:sz w:val="28"/>
          <w:szCs w:val="28"/>
        </w:rPr>
        <w:t>18</w:t>
      </w:r>
      <w:r w:rsidRPr="00A4410B">
        <w:rPr>
          <w:rFonts w:hAnsi="宋体"/>
          <w:sz w:val="28"/>
          <w:szCs w:val="28"/>
        </w:rPr>
        <w:t>万左右，同一试点同一试验内小区间基本苗相差不得超过</w:t>
      </w:r>
      <w:r w:rsidRPr="00A4410B">
        <w:rPr>
          <w:sz w:val="28"/>
          <w:szCs w:val="28"/>
        </w:rPr>
        <w:t>2</w:t>
      </w:r>
      <w:r w:rsidRPr="00A4410B">
        <w:rPr>
          <w:rFonts w:hAnsi="宋体"/>
          <w:sz w:val="28"/>
          <w:szCs w:val="28"/>
        </w:rPr>
        <w:t>万。播种前应根据发芽率、千粒重和田间出苗率确定播量；分行称重，条播；按当地适宜播种期播种。</w:t>
      </w:r>
    </w:p>
    <w:p w:rsidR="003133CB" w:rsidRPr="00A4410B" w:rsidRDefault="003133CB" w:rsidP="003133CB">
      <w:pPr>
        <w:spacing w:line="540" w:lineRule="exact"/>
        <w:ind w:firstLineChars="200" w:firstLine="560"/>
        <w:rPr>
          <w:rFonts w:eastAsia="黑体"/>
          <w:sz w:val="28"/>
          <w:szCs w:val="28"/>
        </w:rPr>
      </w:pPr>
      <w:r w:rsidRPr="00A4410B">
        <w:rPr>
          <w:rFonts w:eastAsia="黑体"/>
          <w:sz w:val="28"/>
          <w:szCs w:val="28"/>
        </w:rPr>
        <w:t>五、试验管理要求</w:t>
      </w:r>
    </w:p>
    <w:p w:rsidR="003133CB" w:rsidRPr="00A4410B" w:rsidRDefault="003133CB" w:rsidP="003133CB">
      <w:pPr>
        <w:spacing w:line="540" w:lineRule="exact"/>
        <w:ind w:firstLineChars="200" w:firstLine="560"/>
        <w:rPr>
          <w:sz w:val="28"/>
          <w:szCs w:val="28"/>
        </w:rPr>
      </w:pPr>
      <w:r w:rsidRPr="00A4410B">
        <w:rPr>
          <w:sz w:val="28"/>
          <w:szCs w:val="28"/>
        </w:rPr>
        <w:t>1.</w:t>
      </w:r>
      <w:r w:rsidRPr="00A4410B">
        <w:rPr>
          <w:rFonts w:hAnsi="宋体"/>
          <w:sz w:val="28"/>
          <w:szCs w:val="28"/>
        </w:rPr>
        <w:t>供种：如有品种出现两个或两个以上试点反映田间出苗率确实低，影响了区域试验的正常进行，则取消该品种当年在各试点的参试资格。</w:t>
      </w:r>
    </w:p>
    <w:p w:rsidR="003133CB" w:rsidRPr="00A4410B" w:rsidRDefault="003133CB" w:rsidP="003133CB">
      <w:pPr>
        <w:spacing w:line="540" w:lineRule="exact"/>
        <w:ind w:firstLineChars="200" w:firstLine="560"/>
        <w:rPr>
          <w:sz w:val="28"/>
          <w:szCs w:val="28"/>
        </w:rPr>
      </w:pPr>
      <w:r w:rsidRPr="00A4410B">
        <w:rPr>
          <w:sz w:val="28"/>
          <w:szCs w:val="28"/>
        </w:rPr>
        <w:t>2.</w:t>
      </w:r>
      <w:r w:rsidRPr="00A4410B">
        <w:rPr>
          <w:rFonts w:hAnsi="宋体"/>
          <w:sz w:val="28"/>
          <w:szCs w:val="28"/>
        </w:rPr>
        <w:t>对供种中弄虚作假的单位，其参试品种的试验结果作报废处理。</w:t>
      </w:r>
    </w:p>
    <w:p w:rsidR="003133CB" w:rsidRPr="00A4410B" w:rsidRDefault="003133CB" w:rsidP="003133CB">
      <w:pPr>
        <w:spacing w:line="540" w:lineRule="exact"/>
        <w:ind w:firstLineChars="200" w:firstLine="560"/>
        <w:rPr>
          <w:sz w:val="28"/>
          <w:szCs w:val="28"/>
        </w:rPr>
      </w:pPr>
      <w:r w:rsidRPr="00A4410B">
        <w:rPr>
          <w:sz w:val="28"/>
          <w:szCs w:val="28"/>
        </w:rPr>
        <w:t>3.</w:t>
      </w:r>
      <w:r w:rsidRPr="00A4410B">
        <w:rPr>
          <w:rFonts w:hAnsi="宋体"/>
          <w:sz w:val="28"/>
          <w:szCs w:val="28"/>
        </w:rPr>
        <w:t>试验的观察记载必须按统一的项目标准对照执行</w:t>
      </w:r>
      <w:r>
        <w:rPr>
          <w:rFonts w:hint="eastAsia"/>
          <w:sz w:val="28"/>
          <w:szCs w:val="28"/>
        </w:rPr>
        <w:t>，</w:t>
      </w:r>
      <w:r w:rsidRPr="00A4410B">
        <w:rPr>
          <w:rFonts w:hAnsi="宋体"/>
          <w:sz w:val="28"/>
          <w:szCs w:val="28"/>
        </w:rPr>
        <w:t>记载项目及标准见附件。</w:t>
      </w:r>
    </w:p>
    <w:p w:rsidR="003133CB" w:rsidRPr="00A4410B" w:rsidRDefault="003133CB" w:rsidP="003133CB">
      <w:pPr>
        <w:spacing w:line="540" w:lineRule="exact"/>
        <w:ind w:firstLineChars="200" w:firstLine="560"/>
        <w:rPr>
          <w:sz w:val="28"/>
          <w:szCs w:val="28"/>
        </w:rPr>
      </w:pPr>
      <w:r w:rsidRPr="00A4410B">
        <w:rPr>
          <w:sz w:val="28"/>
          <w:szCs w:val="28"/>
        </w:rPr>
        <w:t>4.</w:t>
      </w:r>
      <w:r w:rsidRPr="00A4410B">
        <w:rPr>
          <w:rFonts w:hAnsi="宋体"/>
          <w:sz w:val="28"/>
          <w:szCs w:val="28"/>
        </w:rPr>
        <w:t>试验小区收获的种子不得混装，保留至</w:t>
      </w:r>
      <w:r w:rsidRPr="00A4410B">
        <w:rPr>
          <w:rFonts w:hAnsi="宋体"/>
          <w:color w:val="000000"/>
          <w:sz w:val="28"/>
          <w:szCs w:val="28"/>
        </w:rPr>
        <w:t>当年</w:t>
      </w:r>
      <w:r w:rsidRPr="00A4410B">
        <w:rPr>
          <w:color w:val="000000"/>
          <w:sz w:val="28"/>
          <w:szCs w:val="28"/>
        </w:rPr>
        <w:t>7</w:t>
      </w:r>
      <w:r w:rsidRPr="00A4410B">
        <w:rPr>
          <w:rFonts w:hAnsi="宋体"/>
          <w:color w:val="000000"/>
          <w:sz w:val="28"/>
          <w:szCs w:val="28"/>
        </w:rPr>
        <w:t>月</w:t>
      </w:r>
      <w:r w:rsidRPr="00A4410B">
        <w:rPr>
          <w:color w:val="000000"/>
          <w:sz w:val="28"/>
          <w:szCs w:val="28"/>
        </w:rPr>
        <w:t>15</w:t>
      </w:r>
      <w:r w:rsidRPr="00A4410B">
        <w:rPr>
          <w:rFonts w:hAnsi="宋体"/>
          <w:color w:val="000000"/>
          <w:sz w:val="28"/>
          <w:szCs w:val="28"/>
        </w:rPr>
        <w:t>日，以备抽查。</w:t>
      </w:r>
    </w:p>
    <w:p w:rsidR="003133CB" w:rsidRPr="00A4410B" w:rsidRDefault="003133CB" w:rsidP="003133CB">
      <w:pPr>
        <w:spacing w:line="540" w:lineRule="exact"/>
        <w:ind w:firstLineChars="200" w:firstLine="560"/>
        <w:rPr>
          <w:sz w:val="28"/>
          <w:szCs w:val="28"/>
        </w:rPr>
      </w:pPr>
      <w:r w:rsidRPr="00A4410B">
        <w:rPr>
          <w:sz w:val="28"/>
          <w:szCs w:val="28"/>
        </w:rPr>
        <w:t>5.</w:t>
      </w:r>
      <w:r w:rsidRPr="00A4410B">
        <w:rPr>
          <w:rFonts w:hAnsi="宋体"/>
          <w:sz w:val="28"/>
          <w:szCs w:val="28"/>
        </w:rPr>
        <w:t>试验进行期间，在成熟期组织一次区试考察，检查试验方案的执行情况、试验质量和各参试种的田间表现等</w:t>
      </w:r>
      <w:r w:rsidRPr="00A4410B">
        <w:rPr>
          <w:rFonts w:hAnsi="宋体"/>
          <w:b/>
          <w:sz w:val="28"/>
          <w:szCs w:val="28"/>
        </w:rPr>
        <w:t>，</w:t>
      </w:r>
      <w:r w:rsidRPr="00A4410B">
        <w:rPr>
          <w:rFonts w:hAnsi="宋体"/>
          <w:sz w:val="28"/>
          <w:szCs w:val="28"/>
        </w:rPr>
        <w:t>对试验中出现的问题提出处理意见。</w:t>
      </w:r>
    </w:p>
    <w:p w:rsidR="003133CB" w:rsidRPr="00A4410B" w:rsidRDefault="003133CB" w:rsidP="003133CB">
      <w:pPr>
        <w:spacing w:line="540" w:lineRule="exact"/>
        <w:ind w:firstLineChars="200" w:firstLine="560"/>
        <w:rPr>
          <w:sz w:val="28"/>
          <w:szCs w:val="28"/>
        </w:rPr>
      </w:pPr>
      <w:r w:rsidRPr="00A4410B">
        <w:rPr>
          <w:sz w:val="28"/>
          <w:szCs w:val="28"/>
        </w:rPr>
        <w:t>6.</w:t>
      </w:r>
      <w:r w:rsidRPr="00A4410B">
        <w:rPr>
          <w:rFonts w:hAnsi="宋体"/>
          <w:sz w:val="28"/>
          <w:szCs w:val="28"/>
        </w:rPr>
        <w:t>试验进行中，执行人应随时对照本方案进行检查，以免失误。未按方案执行或有违方案的参试种和试点，其试验结果不纳入汇总。</w:t>
      </w:r>
      <w:r w:rsidRPr="00A4410B">
        <w:rPr>
          <w:rFonts w:hAnsi="宋体"/>
          <w:sz w:val="28"/>
          <w:szCs w:val="28"/>
        </w:rPr>
        <w:lastRenderedPageBreak/>
        <w:t>如出现意外情况，应及时用数码相机拍照，并向汇总人和湖北省种子管理局顾见勋同志报告。</w:t>
      </w:r>
    </w:p>
    <w:p w:rsidR="003133CB" w:rsidRPr="00A4410B" w:rsidRDefault="003133CB" w:rsidP="003133CB">
      <w:pPr>
        <w:spacing w:line="540" w:lineRule="exact"/>
        <w:ind w:firstLineChars="200" w:firstLine="560"/>
        <w:rPr>
          <w:rFonts w:eastAsia="黑体"/>
          <w:sz w:val="28"/>
          <w:szCs w:val="28"/>
        </w:rPr>
      </w:pPr>
      <w:r w:rsidRPr="00A4410B">
        <w:rPr>
          <w:rFonts w:eastAsia="黑体"/>
          <w:sz w:val="28"/>
          <w:szCs w:val="28"/>
        </w:rPr>
        <w:t>六、</w:t>
      </w:r>
      <w:r w:rsidRPr="00A4410B">
        <w:rPr>
          <w:rFonts w:eastAsia="黑体"/>
          <w:sz w:val="28"/>
          <w:szCs w:val="28"/>
        </w:rPr>
        <w:t xml:space="preserve"> </w:t>
      </w:r>
      <w:r w:rsidRPr="00A4410B">
        <w:rPr>
          <w:rFonts w:eastAsia="黑体"/>
          <w:sz w:val="28"/>
          <w:szCs w:val="28"/>
        </w:rPr>
        <w:t>试验总结</w:t>
      </w:r>
    </w:p>
    <w:p w:rsidR="003133CB" w:rsidRPr="00A4410B" w:rsidRDefault="003133CB" w:rsidP="003133CB">
      <w:pPr>
        <w:spacing w:line="540" w:lineRule="exact"/>
        <w:ind w:firstLineChars="200" w:firstLine="560"/>
        <w:rPr>
          <w:sz w:val="28"/>
          <w:szCs w:val="28"/>
        </w:rPr>
      </w:pPr>
      <w:r w:rsidRPr="00A4410B">
        <w:rPr>
          <w:sz w:val="28"/>
          <w:szCs w:val="28"/>
        </w:rPr>
        <w:t>1.</w:t>
      </w:r>
      <w:r w:rsidRPr="00A4410B">
        <w:rPr>
          <w:rFonts w:hAnsi="宋体"/>
          <w:sz w:val="28"/>
          <w:szCs w:val="28"/>
        </w:rPr>
        <w:t>苗期小结：内容包括试验落实情况、天气特点、品种出苗情况、苗期长势、田间排列图、存在的问题等，于</w:t>
      </w:r>
      <w:smartTag w:uri="urn:schemas-microsoft-com:office:smarttags" w:element="chsdate">
        <w:smartTagPr>
          <w:attr w:name="Year" w:val="2015"/>
          <w:attr w:name="Month" w:val="1"/>
          <w:attr w:name="Day" w:val="10"/>
          <w:attr w:name="IsLunarDate" w:val="False"/>
          <w:attr w:name="IsROCDate" w:val="False"/>
        </w:smartTagPr>
        <w:r w:rsidRPr="00A4410B">
          <w:rPr>
            <w:sz w:val="28"/>
            <w:szCs w:val="28"/>
          </w:rPr>
          <w:t>1</w:t>
        </w:r>
        <w:r w:rsidRPr="00A4410B">
          <w:rPr>
            <w:rFonts w:hAnsi="宋体"/>
            <w:sz w:val="28"/>
            <w:szCs w:val="28"/>
          </w:rPr>
          <w:t>月</w:t>
        </w:r>
        <w:r w:rsidRPr="00A4410B">
          <w:rPr>
            <w:sz w:val="28"/>
            <w:szCs w:val="28"/>
          </w:rPr>
          <w:t>10</w:t>
        </w:r>
        <w:r w:rsidRPr="00A4410B">
          <w:rPr>
            <w:rFonts w:hAnsi="宋体"/>
            <w:sz w:val="28"/>
            <w:szCs w:val="28"/>
          </w:rPr>
          <w:t>日</w:t>
        </w:r>
      </w:smartTag>
      <w:r w:rsidRPr="00A4410B">
        <w:rPr>
          <w:rFonts w:hAnsi="宋体"/>
          <w:sz w:val="28"/>
          <w:szCs w:val="28"/>
        </w:rPr>
        <w:t>前发电子邮件到</w:t>
      </w:r>
      <w:r w:rsidRPr="00A4410B">
        <w:rPr>
          <w:rFonts w:hAnsi="宋体"/>
          <w:color w:val="000000"/>
          <w:kern w:val="0"/>
          <w:sz w:val="28"/>
          <w:szCs w:val="28"/>
        </w:rPr>
        <w:t>湖北扶轮农业科技开发有限公司孟俊峰</w:t>
      </w:r>
      <w:r w:rsidRPr="00A4410B">
        <w:rPr>
          <w:rFonts w:hAnsi="宋体"/>
          <w:sz w:val="28"/>
          <w:szCs w:val="28"/>
        </w:rPr>
        <w:t>（</w:t>
      </w:r>
      <w:r w:rsidRPr="00A4410B">
        <w:rPr>
          <w:color w:val="000000"/>
          <w:kern w:val="0"/>
          <w:sz w:val="28"/>
          <w:szCs w:val="28"/>
        </w:rPr>
        <w:t>13227522729</w:t>
      </w:r>
      <w:r w:rsidRPr="00A4410B">
        <w:rPr>
          <w:rFonts w:hAnsi="宋体"/>
          <w:sz w:val="28"/>
          <w:szCs w:val="28"/>
        </w:rPr>
        <w:t>，</w:t>
      </w:r>
      <w:r w:rsidRPr="00A4410B">
        <w:rPr>
          <w:color w:val="000000"/>
          <w:kern w:val="0"/>
          <w:sz w:val="28"/>
          <w:szCs w:val="28"/>
        </w:rPr>
        <w:t>mengjf119@163.com</w:t>
      </w:r>
      <w:r w:rsidRPr="00A4410B">
        <w:rPr>
          <w:rFonts w:hAnsi="宋体"/>
          <w:sz w:val="28"/>
          <w:szCs w:val="28"/>
        </w:rPr>
        <w:t>）。</w:t>
      </w:r>
    </w:p>
    <w:p w:rsidR="003133CB" w:rsidRPr="00A4410B" w:rsidRDefault="003133CB" w:rsidP="003133CB">
      <w:pPr>
        <w:spacing w:line="540" w:lineRule="exact"/>
        <w:ind w:firstLineChars="200" w:firstLine="560"/>
        <w:rPr>
          <w:sz w:val="28"/>
          <w:szCs w:val="28"/>
        </w:rPr>
      </w:pPr>
      <w:r w:rsidRPr="00A4410B">
        <w:rPr>
          <w:sz w:val="28"/>
          <w:szCs w:val="28"/>
        </w:rPr>
        <w:t>2.</w:t>
      </w:r>
      <w:r w:rsidRPr="00A4410B">
        <w:rPr>
          <w:rFonts w:hAnsi="宋体"/>
          <w:sz w:val="28"/>
          <w:szCs w:val="28"/>
        </w:rPr>
        <w:t>试验总结：各试点务必于</w:t>
      </w:r>
      <w:smartTag w:uri="urn:schemas-microsoft-com:office:smarttags" w:element="chsdate">
        <w:smartTagPr>
          <w:attr w:name="Year" w:val="2016"/>
          <w:attr w:name="Month" w:val="6"/>
          <w:attr w:name="Day" w:val="25"/>
          <w:attr w:name="IsLunarDate" w:val="False"/>
          <w:attr w:name="IsROCDate" w:val="False"/>
        </w:smartTagPr>
        <w:r w:rsidRPr="00A4410B">
          <w:rPr>
            <w:sz w:val="28"/>
            <w:szCs w:val="28"/>
          </w:rPr>
          <w:t>6</w:t>
        </w:r>
        <w:r w:rsidRPr="00A4410B">
          <w:rPr>
            <w:rFonts w:hAnsi="宋体"/>
            <w:sz w:val="28"/>
            <w:szCs w:val="28"/>
          </w:rPr>
          <w:t>月</w:t>
        </w:r>
        <w:r w:rsidRPr="00A4410B">
          <w:rPr>
            <w:sz w:val="28"/>
            <w:szCs w:val="28"/>
          </w:rPr>
          <w:t>25</w:t>
        </w:r>
        <w:r w:rsidRPr="00A4410B">
          <w:rPr>
            <w:rFonts w:hAnsi="宋体"/>
            <w:sz w:val="28"/>
            <w:szCs w:val="28"/>
          </w:rPr>
          <w:t>日</w:t>
        </w:r>
      </w:smartTag>
      <w:r w:rsidRPr="00A4410B">
        <w:rPr>
          <w:rFonts w:hAnsi="宋体"/>
          <w:sz w:val="28"/>
          <w:szCs w:val="28"/>
        </w:rPr>
        <w:t>前将试验总结发电子邮件分别发给</w:t>
      </w:r>
      <w:r>
        <w:rPr>
          <w:rFonts w:hAnsi="宋体"/>
          <w:sz w:val="28"/>
          <w:szCs w:val="28"/>
        </w:rPr>
        <w:t>王</w:t>
      </w:r>
      <w:r>
        <w:rPr>
          <w:rFonts w:hAnsi="宋体" w:hint="eastAsia"/>
          <w:sz w:val="28"/>
          <w:szCs w:val="28"/>
        </w:rPr>
        <w:t>桂娟</w:t>
      </w:r>
      <w:r w:rsidRPr="00A4410B">
        <w:rPr>
          <w:rFonts w:hAnsi="宋体"/>
          <w:sz w:val="28"/>
          <w:szCs w:val="28"/>
        </w:rPr>
        <w:t>（</w:t>
      </w:r>
      <w:r>
        <w:rPr>
          <w:sz w:val="28"/>
          <w:szCs w:val="28"/>
        </w:rPr>
        <w:t>hbpzglk@163</w:t>
      </w:r>
      <w:r w:rsidRPr="00A4410B">
        <w:rPr>
          <w:sz w:val="28"/>
          <w:szCs w:val="28"/>
        </w:rPr>
        <w:t>.com</w:t>
      </w:r>
      <w:r w:rsidRPr="00A4410B">
        <w:rPr>
          <w:rFonts w:hAnsi="宋体"/>
          <w:sz w:val="28"/>
          <w:szCs w:val="28"/>
        </w:rPr>
        <w:t>）和孟俊峰（</w:t>
      </w:r>
      <w:r w:rsidRPr="00A4410B">
        <w:rPr>
          <w:color w:val="000000"/>
          <w:kern w:val="0"/>
          <w:sz w:val="28"/>
          <w:szCs w:val="28"/>
        </w:rPr>
        <w:t>mengjf119@163.com</w:t>
      </w:r>
      <w:r w:rsidRPr="00A4410B">
        <w:rPr>
          <w:rFonts w:hAnsi="宋体"/>
          <w:sz w:val="28"/>
          <w:szCs w:val="28"/>
        </w:rPr>
        <w:t>）收，以免延误汇总工作，纸质版总结盖章后寄给</w:t>
      </w:r>
      <w:r>
        <w:rPr>
          <w:rFonts w:hAnsi="宋体"/>
          <w:sz w:val="28"/>
          <w:szCs w:val="28"/>
        </w:rPr>
        <w:t>王</w:t>
      </w:r>
      <w:r>
        <w:rPr>
          <w:rFonts w:hAnsi="宋体" w:hint="eastAsia"/>
          <w:sz w:val="28"/>
          <w:szCs w:val="28"/>
        </w:rPr>
        <w:t>桂娟</w:t>
      </w:r>
      <w:r w:rsidRPr="00A4410B">
        <w:rPr>
          <w:rFonts w:hAnsi="宋体"/>
          <w:sz w:val="28"/>
          <w:szCs w:val="28"/>
        </w:rPr>
        <w:t>。</w:t>
      </w:r>
    </w:p>
    <w:p w:rsidR="003133CB" w:rsidRPr="00A4410B" w:rsidRDefault="003133CB" w:rsidP="003133CB">
      <w:pPr>
        <w:spacing w:line="540" w:lineRule="exact"/>
        <w:ind w:firstLineChars="200" w:firstLine="560"/>
        <w:rPr>
          <w:sz w:val="28"/>
          <w:szCs w:val="28"/>
        </w:rPr>
      </w:pPr>
      <w:r w:rsidRPr="00A4410B">
        <w:rPr>
          <w:sz w:val="28"/>
          <w:szCs w:val="28"/>
        </w:rPr>
        <w:t>3.</w:t>
      </w:r>
      <w:r w:rsidRPr="00A4410B">
        <w:rPr>
          <w:rFonts w:hAnsi="宋体"/>
          <w:sz w:val="28"/>
          <w:szCs w:val="28"/>
        </w:rPr>
        <w:t>试验结束后将召开总结会议，对本年度试验情况进行总结、交流，并安排下年度试验计划。</w:t>
      </w:r>
    </w:p>
    <w:p w:rsidR="003133CB" w:rsidRPr="00A4410B" w:rsidRDefault="003133CB" w:rsidP="003133CB">
      <w:pPr>
        <w:spacing w:line="540" w:lineRule="exact"/>
        <w:ind w:firstLineChars="200" w:firstLine="560"/>
        <w:rPr>
          <w:b/>
          <w:sz w:val="28"/>
          <w:szCs w:val="28"/>
        </w:rPr>
      </w:pPr>
      <w:r w:rsidRPr="00A4410B">
        <w:rPr>
          <w:rFonts w:hAnsi="宋体"/>
          <w:b/>
          <w:sz w:val="28"/>
          <w:szCs w:val="28"/>
        </w:rPr>
        <w:t>七、其他注意事项</w:t>
      </w:r>
    </w:p>
    <w:p w:rsidR="003133CB" w:rsidRPr="00A4410B" w:rsidRDefault="003133CB" w:rsidP="003133CB">
      <w:pPr>
        <w:spacing w:line="540" w:lineRule="exact"/>
        <w:ind w:firstLineChars="200" w:firstLine="560"/>
        <w:rPr>
          <w:sz w:val="28"/>
          <w:szCs w:val="28"/>
        </w:rPr>
      </w:pPr>
      <w:r w:rsidRPr="00A4410B">
        <w:rPr>
          <w:rFonts w:hAnsi="宋体"/>
          <w:sz w:val="28"/>
          <w:szCs w:val="28"/>
        </w:rPr>
        <w:t>生产试验：我省主要农作物受试验容量限制，生产试验由申请单位参照《主要农作物品种审定办法》的有关规定自行组织实施，在申报品种审定时，育种单位需提供生产试验总结报告，否则作为品种试验未完成、品种审定申报材料不齐全处理。</w:t>
      </w:r>
    </w:p>
    <w:p w:rsidR="003133CB" w:rsidRPr="00A4410B" w:rsidRDefault="003133CB" w:rsidP="003133CB">
      <w:pPr>
        <w:spacing w:line="540" w:lineRule="exact"/>
        <w:ind w:firstLineChars="200" w:firstLine="560"/>
        <w:rPr>
          <w:sz w:val="28"/>
          <w:szCs w:val="28"/>
        </w:rPr>
      </w:pPr>
      <w:r w:rsidRPr="00A4410B">
        <w:rPr>
          <w:sz w:val="28"/>
          <w:szCs w:val="28"/>
        </w:rPr>
        <w:t>DUS</w:t>
      </w:r>
      <w:r w:rsidRPr="00A4410B">
        <w:rPr>
          <w:rFonts w:hAnsi="宋体"/>
          <w:sz w:val="28"/>
          <w:szCs w:val="28"/>
        </w:rPr>
        <w:t>测试：申请单位请根据《农业部办公厅关于做好主要农作物品种审定特异性一致性稳定性测试工作的通知》要求</w:t>
      </w:r>
      <w:r>
        <w:rPr>
          <w:rFonts w:hint="eastAsia"/>
          <w:sz w:val="28"/>
          <w:szCs w:val="28"/>
        </w:rPr>
        <w:t>，</w:t>
      </w:r>
      <w:r w:rsidRPr="00A4410B">
        <w:rPr>
          <w:rFonts w:hAnsi="宋体"/>
          <w:sz w:val="28"/>
          <w:szCs w:val="28"/>
        </w:rPr>
        <w:t>品种</w:t>
      </w:r>
      <w:r w:rsidRPr="00A4410B">
        <w:rPr>
          <w:sz w:val="28"/>
          <w:szCs w:val="28"/>
        </w:rPr>
        <w:t>DUS</w:t>
      </w:r>
      <w:r w:rsidRPr="00A4410B">
        <w:rPr>
          <w:rFonts w:hAnsi="宋体"/>
          <w:sz w:val="28"/>
          <w:szCs w:val="28"/>
        </w:rPr>
        <w:t>测试</w:t>
      </w:r>
      <w:r w:rsidR="00F50F0D">
        <w:rPr>
          <w:rFonts w:hAnsi="宋体" w:hint="eastAsia"/>
          <w:sz w:val="28"/>
          <w:szCs w:val="28"/>
        </w:rPr>
        <w:t>可以</w:t>
      </w:r>
      <w:r w:rsidRPr="00A4410B">
        <w:rPr>
          <w:rFonts w:hAnsi="宋体"/>
          <w:sz w:val="28"/>
          <w:szCs w:val="28"/>
        </w:rPr>
        <w:t>与品种区域试验同步进行，申请者可以自主开展</w:t>
      </w:r>
      <w:r w:rsidRPr="00A4410B">
        <w:rPr>
          <w:sz w:val="28"/>
          <w:szCs w:val="28"/>
        </w:rPr>
        <w:t>DUS</w:t>
      </w:r>
      <w:r w:rsidRPr="00A4410B">
        <w:rPr>
          <w:rFonts w:hAnsi="宋体"/>
          <w:sz w:val="28"/>
          <w:szCs w:val="28"/>
        </w:rPr>
        <w:t>测试或委托农业</w:t>
      </w:r>
      <w:r>
        <w:rPr>
          <w:rFonts w:hAnsi="宋体" w:hint="eastAsia"/>
          <w:sz w:val="28"/>
          <w:szCs w:val="28"/>
        </w:rPr>
        <w:t>农村</w:t>
      </w:r>
      <w:r w:rsidRPr="00A4410B">
        <w:rPr>
          <w:rFonts w:hAnsi="宋体"/>
          <w:sz w:val="28"/>
          <w:szCs w:val="28"/>
        </w:rPr>
        <w:t>部授权的</w:t>
      </w:r>
      <w:r w:rsidRPr="00A4410B">
        <w:rPr>
          <w:sz w:val="28"/>
          <w:szCs w:val="28"/>
        </w:rPr>
        <w:t>DUS</w:t>
      </w:r>
      <w:r w:rsidRPr="00A4410B">
        <w:rPr>
          <w:rFonts w:hAnsi="宋体"/>
          <w:sz w:val="28"/>
          <w:szCs w:val="28"/>
        </w:rPr>
        <w:t>测试机构开展</w:t>
      </w:r>
      <w:r w:rsidRPr="00A4410B">
        <w:rPr>
          <w:sz w:val="28"/>
          <w:szCs w:val="28"/>
        </w:rPr>
        <w:t>DUS</w:t>
      </w:r>
      <w:r w:rsidRPr="00A4410B">
        <w:rPr>
          <w:rFonts w:hAnsi="宋体"/>
          <w:sz w:val="28"/>
          <w:szCs w:val="28"/>
        </w:rPr>
        <w:t>测试。</w:t>
      </w:r>
    </w:p>
    <w:p w:rsidR="003133CB" w:rsidRPr="00A4410B" w:rsidRDefault="003133CB" w:rsidP="003133CB">
      <w:pPr>
        <w:spacing w:line="540" w:lineRule="exact"/>
        <w:ind w:firstLineChars="200" w:firstLine="560"/>
        <w:rPr>
          <w:sz w:val="28"/>
          <w:szCs w:val="28"/>
        </w:rPr>
      </w:pPr>
    </w:p>
    <w:p w:rsidR="003133CB" w:rsidRPr="00A4410B" w:rsidRDefault="003133CB" w:rsidP="003133CB">
      <w:pPr>
        <w:spacing w:line="540" w:lineRule="exact"/>
        <w:ind w:firstLineChars="200" w:firstLine="560"/>
        <w:rPr>
          <w:sz w:val="28"/>
          <w:szCs w:val="28"/>
        </w:rPr>
      </w:pPr>
      <w:r w:rsidRPr="00A4410B">
        <w:rPr>
          <w:sz w:val="28"/>
          <w:szCs w:val="28"/>
        </w:rPr>
        <w:t xml:space="preserve">  </w:t>
      </w:r>
    </w:p>
    <w:p w:rsidR="003133CB" w:rsidRPr="00A4410B" w:rsidRDefault="003133CB" w:rsidP="003133CB">
      <w:pPr>
        <w:spacing w:line="540" w:lineRule="exact"/>
        <w:ind w:firstLineChars="1500" w:firstLine="3150"/>
        <w:rPr>
          <w:sz w:val="28"/>
          <w:szCs w:val="28"/>
        </w:rPr>
      </w:pPr>
      <w:r w:rsidRPr="00A4410B">
        <w:rPr>
          <w:szCs w:val="21"/>
        </w:rPr>
        <w:t xml:space="preserve">                         </w:t>
      </w:r>
      <w:r w:rsidRPr="00A4410B">
        <w:rPr>
          <w:sz w:val="28"/>
          <w:szCs w:val="28"/>
        </w:rPr>
        <w:t xml:space="preserve">     20</w:t>
      </w:r>
      <w:r>
        <w:rPr>
          <w:sz w:val="28"/>
          <w:szCs w:val="28"/>
        </w:rPr>
        <w:t>20</w:t>
      </w:r>
      <w:r w:rsidRPr="00A4410B">
        <w:rPr>
          <w:rFonts w:hAnsi="宋体"/>
          <w:sz w:val="28"/>
          <w:szCs w:val="28"/>
        </w:rPr>
        <w:t>年</w:t>
      </w:r>
      <w:r w:rsidRPr="00A4410B">
        <w:rPr>
          <w:sz w:val="28"/>
          <w:szCs w:val="28"/>
        </w:rPr>
        <w:t>9</w:t>
      </w:r>
      <w:r w:rsidRPr="00A4410B">
        <w:rPr>
          <w:rFonts w:hAnsi="宋体"/>
          <w:sz w:val="28"/>
          <w:szCs w:val="28"/>
        </w:rPr>
        <w:t>月</w:t>
      </w:r>
    </w:p>
    <w:p w:rsidR="003133CB" w:rsidRPr="003133CB" w:rsidRDefault="003133CB"/>
    <w:sectPr w:rsidR="003133CB" w:rsidRPr="003133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0D" w:rsidRDefault="00DF0C0D" w:rsidP="00F917BD">
      <w:r>
        <w:separator/>
      </w:r>
    </w:p>
  </w:endnote>
  <w:endnote w:type="continuationSeparator" w:id="0">
    <w:p w:rsidR="00DF0C0D" w:rsidRDefault="00DF0C0D" w:rsidP="00F9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0D" w:rsidRDefault="00DF0C0D" w:rsidP="00F917BD">
      <w:r>
        <w:separator/>
      </w:r>
    </w:p>
  </w:footnote>
  <w:footnote w:type="continuationSeparator" w:id="0">
    <w:p w:rsidR="00DF0C0D" w:rsidRDefault="00DF0C0D" w:rsidP="00F91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DC"/>
    <w:rsid w:val="000B54B3"/>
    <w:rsid w:val="000E47DD"/>
    <w:rsid w:val="00132199"/>
    <w:rsid w:val="002451E2"/>
    <w:rsid w:val="003133CB"/>
    <w:rsid w:val="003167E1"/>
    <w:rsid w:val="0047777F"/>
    <w:rsid w:val="004C64B0"/>
    <w:rsid w:val="00871290"/>
    <w:rsid w:val="00AD37E1"/>
    <w:rsid w:val="00AF2EF5"/>
    <w:rsid w:val="00B252AD"/>
    <w:rsid w:val="00C86A3A"/>
    <w:rsid w:val="00CC0CDC"/>
    <w:rsid w:val="00DF0C0D"/>
    <w:rsid w:val="00E20AE5"/>
    <w:rsid w:val="00EA0A2C"/>
    <w:rsid w:val="00EA504D"/>
    <w:rsid w:val="00F50F0D"/>
    <w:rsid w:val="00F9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4FF3B182"/>
  <w15:chartTrackingRefBased/>
  <w15:docId w15:val="{95B0768A-3730-4D21-A6FD-9EC14B7E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133C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3C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133CB"/>
    <w:rPr>
      <w:color w:val="0000FF"/>
      <w:u w:val="single"/>
    </w:rPr>
  </w:style>
  <w:style w:type="character" w:customStyle="1" w:styleId="20">
    <w:name w:val="标题 2 字符"/>
    <w:basedOn w:val="a0"/>
    <w:link w:val="2"/>
    <w:uiPriority w:val="9"/>
    <w:rsid w:val="003133CB"/>
    <w:rPr>
      <w:rFonts w:ascii="宋体" w:eastAsia="宋体" w:hAnsi="宋体" w:cs="宋体"/>
      <w:b/>
      <w:bCs/>
      <w:kern w:val="0"/>
      <w:sz w:val="36"/>
      <w:szCs w:val="36"/>
    </w:rPr>
  </w:style>
  <w:style w:type="paragraph" w:styleId="a5">
    <w:name w:val="header"/>
    <w:basedOn w:val="a"/>
    <w:link w:val="a6"/>
    <w:uiPriority w:val="99"/>
    <w:unhideWhenUsed/>
    <w:rsid w:val="00F917B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7BD"/>
    <w:rPr>
      <w:sz w:val="18"/>
      <w:szCs w:val="18"/>
    </w:rPr>
  </w:style>
  <w:style w:type="paragraph" w:styleId="a7">
    <w:name w:val="footer"/>
    <w:basedOn w:val="a"/>
    <w:link w:val="a8"/>
    <w:uiPriority w:val="99"/>
    <w:unhideWhenUsed/>
    <w:rsid w:val="00F917BD"/>
    <w:pPr>
      <w:tabs>
        <w:tab w:val="center" w:pos="4153"/>
        <w:tab w:val="right" w:pos="8306"/>
      </w:tabs>
      <w:snapToGrid w:val="0"/>
      <w:jc w:val="left"/>
    </w:pPr>
    <w:rPr>
      <w:sz w:val="18"/>
      <w:szCs w:val="18"/>
    </w:rPr>
  </w:style>
  <w:style w:type="character" w:customStyle="1" w:styleId="a8">
    <w:name w:val="页脚 字符"/>
    <w:basedOn w:val="a0"/>
    <w:link w:val="a7"/>
    <w:uiPriority w:val="99"/>
    <w:rsid w:val="00F917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1428">
      <w:bodyDiv w:val="1"/>
      <w:marLeft w:val="0"/>
      <w:marRight w:val="0"/>
      <w:marTop w:val="0"/>
      <w:marBottom w:val="0"/>
      <w:divBdr>
        <w:top w:val="none" w:sz="0" w:space="0" w:color="auto"/>
        <w:left w:val="none" w:sz="0" w:space="0" w:color="auto"/>
        <w:bottom w:val="none" w:sz="0" w:space="0" w:color="auto"/>
        <w:right w:val="none" w:sz="0" w:space="0" w:color="auto"/>
      </w:divBdr>
    </w:div>
    <w:div w:id="5967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fanghong1998@163.com" TargetMode="External"/><Relationship Id="rId3" Type="http://schemas.openxmlformats.org/officeDocument/2006/relationships/webSettings" Target="webSettings.xml"/><Relationship Id="rId7" Type="http://schemas.openxmlformats.org/officeDocument/2006/relationships/hyperlink" Target="mailto:dongfanghong1998@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gfanghong1998@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855</Words>
  <Characters>4878</Characters>
  <Application>Microsoft Office Word</Application>
  <DocSecurity>0</DocSecurity>
  <Lines>40</Lines>
  <Paragraphs>11</Paragraphs>
  <ScaleCrop>false</ScaleCrop>
  <Company>Microsoft</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吕维林</dc:creator>
  <cp:keywords/>
  <dc:description/>
  <cp:lastModifiedBy>吕维林</cp:lastModifiedBy>
  <cp:revision>21</cp:revision>
  <dcterms:created xsi:type="dcterms:W3CDTF">2020-09-27T02:16:00Z</dcterms:created>
  <dcterms:modified xsi:type="dcterms:W3CDTF">2020-10-09T08:33:00Z</dcterms:modified>
</cp:coreProperties>
</file>