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1B7" w:rsidRDefault="00EC71B7" w:rsidP="00EC71B7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省农业厅办公室关于举办</w:t>
      </w:r>
    </w:p>
    <w:p w:rsidR="00EC71B7" w:rsidRDefault="00EC71B7" w:rsidP="00EC71B7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全省蔬菜绿色高</w:t>
      </w:r>
      <w:r w:rsidR="000B0F4C">
        <w:rPr>
          <w:rFonts w:ascii="方正小标宋简体" w:eastAsia="方正小标宋简体" w:hAnsi="黑体" w:hint="eastAsia"/>
          <w:sz w:val="36"/>
          <w:szCs w:val="36"/>
        </w:rPr>
        <w:t>质</w:t>
      </w:r>
      <w:r>
        <w:rPr>
          <w:rFonts w:ascii="方正小标宋简体" w:eastAsia="方正小标宋简体" w:hAnsi="黑体" w:hint="eastAsia"/>
          <w:sz w:val="36"/>
          <w:szCs w:val="36"/>
        </w:rPr>
        <w:t>高效创建培训班的通知</w:t>
      </w:r>
    </w:p>
    <w:p w:rsidR="00EC71B7" w:rsidRDefault="00EC71B7" w:rsidP="00EC71B7">
      <w:pPr>
        <w:spacing w:line="600" w:lineRule="exact"/>
        <w:rPr>
          <w:rFonts w:ascii="仿宋" w:eastAsia="仿宋" w:hAnsi="仿宋"/>
          <w:sz w:val="32"/>
          <w:szCs w:val="32"/>
        </w:rPr>
      </w:pPr>
    </w:p>
    <w:p w:rsidR="00EC71B7" w:rsidRDefault="00EC71B7" w:rsidP="00EC71B7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有关市、州、县（区）农业局（委）：</w:t>
      </w:r>
    </w:p>
    <w:p w:rsidR="00EC71B7" w:rsidRDefault="00EC71B7" w:rsidP="00EC71B7">
      <w:pPr>
        <w:spacing w:line="600" w:lineRule="exact"/>
        <w:ind w:firstLine="645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省农业厅定于</w:t>
      </w:r>
      <w:r>
        <w:rPr>
          <w:rFonts w:ascii="Times New Roman" w:eastAsia="仿宋_GB2312" w:hAnsi="Times New Roman"/>
          <w:sz w:val="32"/>
          <w:szCs w:val="32"/>
        </w:rPr>
        <w:t>11</w:t>
      </w:r>
      <w:r>
        <w:rPr>
          <w:rFonts w:ascii="Times New Roman" w:eastAsia="仿宋_GB2312" w:hAnsi="Times New Roman" w:hint="eastAsia"/>
          <w:sz w:val="32"/>
          <w:szCs w:val="32"/>
        </w:rPr>
        <w:t>月上旬在</w:t>
      </w:r>
      <w:r w:rsidR="00ED4763">
        <w:rPr>
          <w:rFonts w:ascii="Times New Roman" w:eastAsia="仿宋_GB2312" w:hAnsi="Times New Roman" w:hint="eastAsia"/>
          <w:sz w:val="32"/>
          <w:szCs w:val="32"/>
        </w:rPr>
        <w:t>孝感市</w:t>
      </w:r>
      <w:r w:rsidR="000B0F4C">
        <w:rPr>
          <w:rFonts w:ascii="Times New Roman" w:eastAsia="仿宋_GB2312" w:hAnsi="Times New Roman" w:hint="eastAsia"/>
          <w:sz w:val="32"/>
          <w:szCs w:val="32"/>
        </w:rPr>
        <w:t>云梦县</w:t>
      </w:r>
      <w:r>
        <w:rPr>
          <w:rFonts w:ascii="Times New Roman" w:eastAsia="仿宋_GB2312" w:hAnsi="Times New Roman" w:hint="eastAsia"/>
          <w:sz w:val="32"/>
          <w:szCs w:val="32"/>
        </w:rPr>
        <w:t>举办全省蔬菜绿色高</w:t>
      </w:r>
      <w:r w:rsidR="00DE4A72">
        <w:rPr>
          <w:rFonts w:ascii="Times New Roman" w:eastAsia="仿宋_GB2312" w:hAnsi="Times New Roman" w:hint="eastAsia"/>
          <w:sz w:val="32"/>
          <w:szCs w:val="32"/>
        </w:rPr>
        <w:t>质</w:t>
      </w:r>
      <w:r>
        <w:rPr>
          <w:rFonts w:ascii="Times New Roman" w:eastAsia="仿宋_GB2312" w:hAnsi="Times New Roman" w:hint="eastAsia"/>
          <w:sz w:val="32"/>
          <w:szCs w:val="32"/>
        </w:rPr>
        <w:t>高效创建培训班。现将有关事项通知如下。</w:t>
      </w:r>
    </w:p>
    <w:p w:rsidR="00EC71B7" w:rsidRDefault="00EC71B7" w:rsidP="00EC71B7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一、培训内容</w:t>
      </w:r>
    </w:p>
    <w:p w:rsidR="00EC71B7" w:rsidRDefault="00EC71B7" w:rsidP="00EC71B7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（一）</w:t>
      </w:r>
      <w:r w:rsidR="000B0F4C">
        <w:rPr>
          <w:rFonts w:ascii="Times New Roman" w:eastAsia="仿宋_GB2312" w:hAnsi="Times New Roman" w:hint="eastAsia"/>
          <w:sz w:val="32"/>
          <w:szCs w:val="32"/>
        </w:rPr>
        <w:t>交流蔬菜绿色高质高效创建工作；</w:t>
      </w:r>
    </w:p>
    <w:p w:rsidR="00EC71B7" w:rsidRDefault="00EC71B7" w:rsidP="00EC71B7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（二）技术讲座</w:t>
      </w:r>
      <w:r w:rsidR="000B0F4C">
        <w:rPr>
          <w:rFonts w:ascii="Times New Roman" w:eastAsia="仿宋_GB2312" w:hAnsi="Times New Roman" w:hint="eastAsia"/>
          <w:sz w:val="32"/>
          <w:szCs w:val="32"/>
        </w:rPr>
        <w:t>；</w:t>
      </w:r>
    </w:p>
    <w:p w:rsidR="00EC71B7" w:rsidRDefault="00EC71B7" w:rsidP="00EC71B7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（三）参观现场。</w:t>
      </w:r>
    </w:p>
    <w:p w:rsidR="00EC71B7" w:rsidRDefault="00EC71B7" w:rsidP="00EC71B7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二、时间地点</w:t>
      </w:r>
    </w:p>
    <w:p w:rsidR="00EC71B7" w:rsidRDefault="00EC71B7" w:rsidP="00EC71B7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时间：</w:t>
      </w:r>
      <w:r>
        <w:rPr>
          <w:rFonts w:ascii="Times New Roman" w:eastAsia="仿宋_GB2312" w:hAnsi="Times New Roman"/>
          <w:sz w:val="32"/>
          <w:szCs w:val="32"/>
        </w:rPr>
        <w:t>11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 w:rsidR="000B0F4C">
        <w:rPr>
          <w:rFonts w:ascii="Times New Roman" w:eastAsia="仿宋_GB2312" w:hAnsi="Times New Roman" w:hint="eastAsia"/>
          <w:sz w:val="32"/>
          <w:szCs w:val="32"/>
        </w:rPr>
        <w:t>7</w:t>
      </w:r>
      <w:r>
        <w:rPr>
          <w:rFonts w:ascii="Times New Roman" w:eastAsia="仿宋_GB2312" w:hAnsi="Times New Roman" w:hint="eastAsia"/>
          <w:sz w:val="32"/>
          <w:szCs w:val="32"/>
        </w:rPr>
        <w:t>日报到，</w:t>
      </w:r>
      <w:r w:rsidR="00E81179">
        <w:rPr>
          <w:rFonts w:ascii="Times New Roman" w:eastAsia="仿宋_GB2312" w:hAnsi="Times New Roman" w:hint="eastAsia"/>
          <w:sz w:val="32"/>
          <w:szCs w:val="32"/>
        </w:rPr>
        <w:t>8</w:t>
      </w:r>
      <w:r>
        <w:rPr>
          <w:rFonts w:ascii="Times New Roman" w:eastAsia="仿宋_GB2312" w:hAnsi="Times New Roman" w:hint="eastAsia"/>
          <w:sz w:val="32"/>
          <w:szCs w:val="32"/>
        </w:rPr>
        <w:t>日上午参观，下午培训。</w:t>
      </w:r>
    </w:p>
    <w:p w:rsidR="00F259F1" w:rsidRDefault="00EC71B7" w:rsidP="00F259F1">
      <w:pPr>
        <w:ind w:leftChars="284" w:left="2196" w:hangingChars="500" w:hanging="1600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Times New Roman" w:eastAsia="仿宋_GB2312" w:hAnsi="Times New Roman" w:hint="eastAsia"/>
          <w:sz w:val="32"/>
          <w:szCs w:val="32"/>
        </w:rPr>
        <w:t>地点：</w:t>
      </w:r>
      <w:r w:rsidR="00F259F1" w:rsidRPr="00840F89">
        <w:rPr>
          <w:rFonts w:ascii="仿宋" w:eastAsia="仿宋" w:hAnsi="仿宋" w:hint="eastAsia"/>
          <w:sz w:val="30"/>
          <w:szCs w:val="30"/>
        </w:rPr>
        <w:t>云梦</w:t>
      </w:r>
      <w:proofErr w:type="gramStart"/>
      <w:r w:rsidR="00F259F1" w:rsidRPr="00840F89">
        <w:rPr>
          <w:rFonts w:ascii="仿宋" w:eastAsia="仿宋" w:hAnsi="仿宋" w:hint="eastAsia"/>
          <w:sz w:val="30"/>
          <w:szCs w:val="30"/>
        </w:rPr>
        <w:t>县</w:t>
      </w:r>
      <w:r w:rsidR="00F259F1" w:rsidRPr="00840F89">
        <w:rPr>
          <w:rFonts w:ascii="仿宋" w:eastAsia="仿宋" w:hAnsi="仿宋" w:cs="宋体"/>
          <w:kern w:val="0"/>
          <w:sz w:val="30"/>
          <w:szCs w:val="30"/>
        </w:rPr>
        <w:t>楚盛</w:t>
      </w:r>
      <w:proofErr w:type="gramEnd"/>
      <w:r w:rsidR="00F259F1" w:rsidRPr="00840F89">
        <w:rPr>
          <w:rFonts w:ascii="仿宋" w:eastAsia="仿宋" w:hAnsi="仿宋" w:cs="宋体"/>
          <w:kern w:val="0"/>
          <w:sz w:val="30"/>
          <w:szCs w:val="30"/>
        </w:rPr>
        <w:t>喜来登大酒店</w:t>
      </w:r>
      <w:r>
        <w:rPr>
          <w:rFonts w:ascii="Times New Roman" w:eastAsia="仿宋_GB2312" w:hAnsi="Times New Roman" w:hint="eastAsia"/>
          <w:sz w:val="32"/>
          <w:szCs w:val="32"/>
        </w:rPr>
        <w:t>（</w:t>
      </w:r>
      <w:r w:rsidR="00F259F1" w:rsidRPr="00840F89">
        <w:rPr>
          <w:rFonts w:ascii="仿宋" w:eastAsia="仿宋" w:hAnsi="仿宋" w:cs="宋体"/>
          <w:kern w:val="0"/>
          <w:sz w:val="30"/>
          <w:szCs w:val="30"/>
        </w:rPr>
        <w:t>云梦县城关镇黄香大</w:t>
      </w:r>
      <w:r w:rsidR="00F259F1" w:rsidRPr="00840F89">
        <w:rPr>
          <w:rFonts w:ascii="仿宋" w:eastAsia="仿宋" w:hAnsi="仿宋" w:cs="宋体" w:hint="eastAsia"/>
          <w:kern w:val="0"/>
          <w:sz w:val="30"/>
          <w:szCs w:val="30"/>
        </w:rPr>
        <w:t>道</w:t>
      </w:r>
      <w:r w:rsidR="00F259F1">
        <w:rPr>
          <w:rFonts w:ascii="仿宋" w:eastAsia="仿宋" w:hAnsi="仿宋" w:cs="宋体" w:hint="eastAsia"/>
          <w:kern w:val="0"/>
          <w:sz w:val="30"/>
          <w:szCs w:val="30"/>
        </w:rPr>
        <w:t>，</w:t>
      </w:r>
    </w:p>
    <w:p w:rsidR="00EC71B7" w:rsidRPr="00F259F1" w:rsidRDefault="00F259F1" w:rsidP="00F259F1">
      <w:pPr>
        <w:rPr>
          <w:rFonts w:ascii="仿宋" w:eastAsia="仿宋" w:hAnsi="仿宋"/>
          <w:sz w:val="30"/>
          <w:szCs w:val="30"/>
        </w:rPr>
      </w:pPr>
      <w:r w:rsidRPr="00840F89">
        <w:rPr>
          <w:rFonts w:ascii="仿宋" w:eastAsia="仿宋" w:hAnsi="仿宋" w:hint="eastAsia"/>
          <w:sz w:val="30"/>
          <w:szCs w:val="30"/>
        </w:rPr>
        <w:t>江玲  18507294706</w:t>
      </w:r>
      <w:r w:rsidR="00EC71B7">
        <w:rPr>
          <w:rFonts w:ascii="Times New Roman" w:eastAsia="仿宋_GB2312" w:hAnsi="Times New Roman" w:hint="eastAsia"/>
          <w:sz w:val="32"/>
          <w:szCs w:val="32"/>
        </w:rPr>
        <w:t>）。</w:t>
      </w:r>
    </w:p>
    <w:p w:rsidR="00EC71B7" w:rsidRDefault="00EC71B7" w:rsidP="00EC71B7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三、参训人员</w:t>
      </w:r>
    </w:p>
    <w:p w:rsidR="00EC71B7" w:rsidRDefault="00EC71B7" w:rsidP="00EC71B7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（一）各市、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州农业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局（委）负责蔬菜绿色高</w:t>
      </w:r>
      <w:r w:rsidR="00E81179">
        <w:rPr>
          <w:rFonts w:ascii="Times New Roman" w:eastAsia="仿宋_GB2312" w:hAnsi="Times New Roman" w:hint="eastAsia"/>
          <w:sz w:val="32"/>
          <w:szCs w:val="32"/>
        </w:rPr>
        <w:t>质</w:t>
      </w:r>
      <w:r>
        <w:rPr>
          <w:rFonts w:ascii="Times New Roman" w:eastAsia="仿宋_GB2312" w:hAnsi="Times New Roman" w:hint="eastAsia"/>
          <w:sz w:val="32"/>
          <w:szCs w:val="32"/>
        </w:rPr>
        <w:t>高效创建工作的同志</w:t>
      </w:r>
      <w:r>
        <w:rPr>
          <w:rFonts w:ascii="Times New Roman" w:eastAsia="仿宋_GB2312" w:hAnsi="Times New Roman"/>
          <w:sz w:val="32"/>
          <w:szCs w:val="32"/>
        </w:rPr>
        <w:t xml:space="preserve">1 </w:t>
      </w:r>
      <w:r>
        <w:rPr>
          <w:rFonts w:ascii="Times New Roman" w:eastAsia="仿宋_GB2312" w:hAnsi="Times New Roman" w:hint="eastAsia"/>
          <w:sz w:val="32"/>
          <w:szCs w:val="32"/>
        </w:rPr>
        <w:t>名</w:t>
      </w:r>
      <w:r w:rsidR="004172FF">
        <w:rPr>
          <w:rFonts w:ascii="Times New Roman" w:eastAsia="仿宋_GB2312" w:hAnsi="Times New Roman" w:hint="eastAsia"/>
          <w:sz w:val="32"/>
          <w:szCs w:val="32"/>
        </w:rPr>
        <w:t>；</w:t>
      </w:r>
    </w:p>
    <w:p w:rsidR="00EC71B7" w:rsidRDefault="00EC71B7" w:rsidP="00EC71B7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 w:rsidR="004172FF">
        <w:rPr>
          <w:rFonts w:ascii="Times New Roman" w:eastAsia="仿宋_GB2312" w:hAnsi="Times New Roman" w:hint="eastAsia"/>
          <w:sz w:val="32"/>
          <w:szCs w:val="32"/>
        </w:rPr>
        <w:t>二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 w:rsidR="00E81179">
        <w:rPr>
          <w:rFonts w:ascii="Times New Roman" w:eastAsia="仿宋_GB2312" w:hAnsi="Times New Roman" w:hint="eastAsia"/>
          <w:sz w:val="32"/>
          <w:szCs w:val="32"/>
        </w:rPr>
        <w:t>孝感</w:t>
      </w:r>
      <w:r>
        <w:rPr>
          <w:rFonts w:ascii="Times New Roman" w:eastAsia="仿宋_GB2312" w:hAnsi="Times New Roman" w:hint="eastAsia"/>
          <w:sz w:val="32"/>
          <w:szCs w:val="32"/>
        </w:rPr>
        <w:t>市所辖县（市、区）农业局负责蔬菜绿色高</w:t>
      </w:r>
      <w:r w:rsidR="00E81179">
        <w:rPr>
          <w:rFonts w:ascii="Times New Roman" w:eastAsia="仿宋_GB2312" w:hAnsi="Times New Roman" w:hint="eastAsia"/>
          <w:sz w:val="32"/>
          <w:szCs w:val="32"/>
        </w:rPr>
        <w:t>质</w:t>
      </w:r>
      <w:r>
        <w:rPr>
          <w:rFonts w:ascii="Times New Roman" w:eastAsia="仿宋_GB2312" w:hAnsi="Times New Roman" w:hint="eastAsia"/>
          <w:sz w:val="32"/>
          <w:szCs w:val="32"/>
        </w:rPr>
        <w:t>高效创建工作的同志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名</w:t>
      </w:r>
      <w:r w:rsidR="004172FF">
        <w:rPr>
          <w:rFonts w:ascii="Times New Roman" w:eastAsia="仿宋_GB2312" w:hAnsi="Times New Roman" w:hint="eastAsia"/>
          <w:sz w:val="32"/>
          <w:szCs w:val="32"/>
        </w:rPr>
        <w:t>；</w:t>
      </w:r>
    </w:p>
    <w:p w:rsidR="00EC71B7" w:rsidRDefault="00EC71B7" w:rsidP="00EC71B7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 w:rsidR="004172FF">
        <w:rPr>
          <w:rFonts w:ascii="Times New Roman" w:eastAsia="仿宋_GB2312" w:hAnsi="Times New Roman" w:hint="eastAsia"/>
          <w:sz w:val="32"/>
          <w:szCs w:val="32"/>
        </w:rPr>
        <w:t>三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 w:rsidR="00E81179">
        <w:rPr>
          <w:rFonts w:ascii="Times New Roman" w:eastAsia="仿宋_GB2312" w:hAnsi="Times New Roman" w:hint="eastAsia"/>
          <w:sz w:val="32"/>
          <w:szCs w:val="32"/>
        </w:rPr>
        <w:t>云梦</w:t>
      </w:r>
      <w:r>
        <w:rPr>
          <w:rFonts w:ascii="Times New Roman" w:eastAsia="仿宋_GB2312" w:hAnsi="Times New Roman" w:hint="eastAsia"/>
          <w:sz w:val="32"/>
          <w:szCs w:val="32"/>
        </w:rPr>
        <w:t>县蔬菜绿色高</w:t>
      </w:r>
      <w:r w:rsidR="00E81179">
        <w:rPr>
          <w:rFonts w:ascii="Times New Roman" w:eastAsia="仿宋_GB2312" w:hAnsi="Times New Roman" w:hint="eastAsia"/>
          <w:sz w:val="32"/>
          <w:szCs w:val="32"/>
        </w:rPr>
        <w:t>质</w:t>
      </w:r>
      <w:r>
        <w:rPr>
          <w:rFonts w:ascii="Times New Roman" w:eastAsia="仿宋_GB2312" w:hAnsi="Times New Roman" w:hint="eastAsia"/>
          <w:sz w:val="32"/>
          <w:szCs w:val="32"/>
        </w:rPr>
        <w:t>高效创建核心示范区乡（镇）负责人及技术员各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名</w:t>
      </w:r>
      <w:r w:rsidR="004172FF">
        <w:rPr>
          <w:rFonts w:ascii="Times New Roman" w:eastAsia="仿宋_GB2312" w:hAnsi="Times New Roman" w:hint="eastAsia"/>
          <w:sz w:val="32"/>
          <w:szCs w:val="32"/>
        </w:rPr>
        <w:t>；</w:t>
      </w:r>
    </w:p>
    <w:p w:rsidR="004172FF" w:rsidRDefault="004172FF" w:rsidP="004172FF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（四）省蔬菜绿色高质高效创建专家指导组成员；</w:t>
      </w:r>
    </w:p>
    <w:p w:rsidR="004172FF" w:rsidRDefault="004172FF" w:rsidP="004172FF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（五）厅计财处、厅经济作物处、省蔬菜办等单位负责同志。</w:t>
      </w:r>
    </w:p>
    <w:p w:rsidR="00EC71B7" w:rsidRDefault="00EC71B7" w:rsidP="00EC71B7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四、其他事项</w:t>
      </w:r>
    </w:p>
    <w:p w:rsidR="00EC71B7" w:rsidRDefault="00EC71B7" w:rsidP="00EC71B7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（一）</w:t>
      </w:r>
      <w:r w:rsidR="00707E44">
        <w:rPr>
          <w:rFonts w:ascii="Times New Roman" w:eastAsia="仿宋_GB2312" w:hAnsi="Times New Roman" w:hint="eastAsia"/>
          <w:sz w:val="32"/>
          <w:szCs w:val="32"/>
        </w:rPr>
        <w:t>孝感</w:t>
      </w:r>
      <w:r>
        <w:rPr>
          <w:rFonts w:ascii="Times New Roman" w:eastAsia="仿宋_GB2312" w:hAnsi="Times New Roman" w:hint="eastAsia"/>
          <w:sz w:val="32"/>
          <w:szCs w:val="32"/>
        </w:rPr>
        <w:t>市农业局负责通知本辖区</w:t>
      </w:r>
      <w:r w:rsidR="00707E44">
        <w:rPr>
          <w:rFonts w:ascii="Times New Roman" w:eastAsia="仿宋_GB2312" w:hAnsi="Times New Roman" w:hint="eastAsia"/>
          <w:sz w:val="32"/>
          <w:szCs w:val="32"/>
        </w:rPr>
        <w:t>县（市、区）</w:t>
      </w:r>
      <w:r>
        <w:rPr>
          <w:rFonts w:ascii="Times New Roman" w:eastAsia="仿宋_GB2312" w:hAnsi="Times New Roman" w:hint="eastAsia"/>
          <w:sz w:val="32"/>
          <w:szCs w:val="32"/>
        </w:rPr>
        <w:t>农业局负责人参训，</w:t>
      </w:r>
      <w:r w:rsidR="00707E44">
        <w:rPr>
          <w:rFonts w:ascii="Times New Roman" w:eastAsia="仿宋_GB2312" w:hAnsi="Times New Roman" w:hint="eastAsia"/>
          <w:sz w:val="32"/>
          <w:szCs w:val="32"/>
        </w:rPr>
        <w:t>云梦</w:t>
      </w:r>
      <w:r>
        <w:rPr>
          <w:rFonts w:ascii="Times New Roman" w:eastAsia="仿宋_GB2312" w:hAnsi="Times New Roman" w:hint="eastAsia"/>
          <w:sz w:val="32"/>
          <w:szCs w:val="32"/>
        </w:rPr>
        <w:t>县农业局负责通知本县蔬菜绿色高</w:t>
      </w:r>
      <w:r w:rsidR="00707E44">
        <w:rPr>
          <w:rFonts w:ascii="Times New Roman" w:eastAsia="仿宋_GB2312" w:hAnsi="Times New Roman" w:hint="eastAsia"/>
          <w:sz w:val="32"/>
          <w:szCs w:val="32"/>
        </w:rPr>
        <w:t>质</w:t>
      </w:r>
      <w:r>
        <w:rPr>
          <w:rFonts w:ascii="Times New Roman" w:eastAsia="仿宋_GB2312" w:hAnsi="Times New Roman" w:hint="eastAsia"/>
          <w:sz w:val="32"/>
          <w:szCs w:val="32"/>
        </w:rPr>
        <w:t>高效创建核心示范区乡镇负责人及技术员参训。</w:t>
      </w:r>
    </w:p>
    <w:p w:rsidR="00EC71B7" w:rsidRDefault="00EC71B7" w:rsidP="00A37941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（二）请各参</w:t>
      </w:r>
      <w:r w:rsidR="00707E44">
        <w:rPr>
          <w:rFonts w:ascii="Times New Roman" w:eastAsia="仿宋_GB2312" w:hAnsi="Times New Roman" w:hint="eastAsia"/>
          <w:sz w:val="32"/>
          <w:szCs w:val="32"/>
        </w:rPr>
        <w:t>训</w:t>
      </w:r>
      <w:r>
        <w:rPr>
          <w:rFonts w:ascii="Times New Roman" w:eastAsia="仿宋_GB2312" w:hAnsi="Times New Roman" w:hint="eastAsia"/>
          <w:sz w:val="32"/>
          <w:szCs w:val="32"/>
        </w:rPr>
        <w:t>单位于</w:t>
      </w:r>
      <w:r>
        <w:rPr>
          <w:rFonts w:ascii="Times New Roman" w:eastAsia="仿宋_GB2312" w:hAnsi="Times New Roman"/>
          <w:sz w:val="32"/>
          <w:szCs w:val="32"/>
        </w:rPr>
        <w:t>10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 w:rsidR="00707E44">
        <w:rPr>
          <w:rFonts w:ascii="Times New Roman" w:eastAsia="仿宋_GB2312" w:hAnsi="Times New Roman" w:hint="eastAsia"/>
          <w:sz w:val="32"/>
          <w:szCs w:val="32"/>
        </w:rPr>
        <w:t>31</w:t>
      </w:r>
      <w:r w:rsidR="00A37941">
        <w:rPr>
          <w:rFonts w:ascii="Times New Roman" w:eastAsia="仿宋_GB2312" w:hAnsi="Times New Roman" w:hint="eastAsia"/>
          <w:sz w:val="32"/>
          <w:szCs w:val="32"/>
        </w:rPr>
        <w:t>日前</w:t>
      </w:r>
      <w:r>
        <w:rPr>
          <w:rFonts w:ascii="Times New Roman" w:eastAsia="仿宋_GB2312" w:hAnsi="Times New Roman" w:hint="eastAsia"/>
          <w:sz w:val="32"/>
          <w:szCs w:val="32"/>
        </w:rPr>
        <w:t>将参训</w:t>
      </w:r>
      <w:r w:rsidR="00707E44">
        <w:rPr>
          <w:rFonts w:ascii="Times New Roman" w:eastAsia="仿宋_GB2312" w:hAnsi="Times New Roman" w:hint="eastAsia"/>
          <w:sz w:val="32"/>
          <w:szCs w:val="32"/>
        </w:rPr>
        <w:t>回执</w:t>
      </w:r>
      <w:r>
        <w:rPr>
          <w:rFonts w:ascii="Times New Roman" w:eastAsia="仿宋_GB2312" w:hAnsi="Times New Roman" w:hint="eastAsia"/>
          <w:sz w:val="32"/>
          <w:szCs w:val="32"/>
        </w:rPr>
        <w:t>报省农业厅经济作物处</w:t>
      </w:r>
      <w:r w:rsidR="003B72C4">
        <w:rPr>
          <w:rFonts w:ascii="Times New Roman" w:eastAsia="仿宋_GB2312" w:hAnsi="Times New Roman" w:hint="eastAsia"/>
          <w:sz w:val="32"/>
          <w:szCs w:val="32"/>
        </w:rPr>
        <w:t>，邮箱：</w:t>
      </w:r>
      <w:r w:rsidR="003B72C4">
        <w:rPr>
          <w:rFonts w:ascii="Times New Roman" w:eastAsia="仿宋_GB2312" w:hAnsi="Times New Roman"/>
          <w:sz w:val="32"/>
          <w:szCs w:val="32"/>
        </w:rPr>
        <w:t>nytjjzwc@126.com</w:t>
      </w:r>
      <w:r w:rsidR="003B72C4">
        <w:rPr>
          <w:rFonts w:ascii="Times New Roman" w:eastAsia="仿宋_GB2312" w:hAnsi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hint="eastAsia"/>
          <w:sz w:val="32"/>
          <w:szCs w:val="32"/>
        </w:rPr>
        <w:t>请勿超员</w:t>
      </w:r>
      <w:r w:rsidR="00A37941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EC71B7" w:rsidRDefault="00EC71B7" w:rsidP="00EC71B7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（三）联系方式。</w:t>
      </w:r>
    </w:p>
    <w:p w:rsidR="00EC71B7" w:rsidRDefault="00EC71B7" w:rsidP="00EC71B7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省农业厅经济作物处，郭兰，</w:t>
      </w:r>
      <w:r w:rsidR="00F0642B">
        <w:rPr>
          <w:rFonts w:ascii="Times New Roman" w:eastAsia="仿宋_GB2312" w:hAnsi="Times New Roman" w:hint="eastAsia"/>
          <w:sz w:val="32"/>
          <w:szCs w:val="32"/>
        </w:rPr>
        <w:t>027-87667122</w:t>
      </w:r>
      <w:r w:rsidR="00F0642B">
        <w:rPr>
          <w:rFonts w:ascii="Times New Roman" w:eastAsia="仿宋_GB2312" w:hAnsi="Times New Roman" w:hint="eastAsia"/>
          <w:sz w:val="32"/>
          <w:szCs w:val="32"/>
        </w:rPr>
        <w:t>，</w:t>
      </w:r>
      <w:r>
        <w:rPr>
          <w:rFonts w:ascii="Times New Roman" w:eastAsia="仿宋_GB2312" w:hAnsi="Times New Roman"/>
          <w:sz w:val="32"/>
          <w:szCs w:val="32"/>
        </w:rPr>
        <w:t>13971386685</w:t>
      </w:r>
      <w:r>
        <w:rPr>
          <w:rFonts w:ascii="Times New Roman" w:eastAsia="仿宋_GB2312" w:hAnsi="Times New Roman" w:hint="eastAsia"/>
          <w:sz w:val="32"/>
          <w:szCs w:val="32"/>
        </w:rPr>
        <w:t>，</w:t>
      </w:r>
      <w:r w:rsidR="003B72C4">
        <w:rPr>
          <w:rFonts w:ascii="Times New Roman" w:eastAsia="仿宋_GB2312" w:hAnsi="Times New Roman"/>
          <w:sz w:val="32"/>
          <w:szCs w:val="32"/>
        </w:rPr>
        <w:t xml:space="preserve"> </w:t>
      </w:r>
    </w:p>
    <w:p w:rsidR="00EC71B7" w:rsidRDefault="00D324B7" w:rsidP="00EC71B7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云梦</w:t>
      </w:r>
      <w:r w:rsidR="00EC71B7">
        <w:rPr>
          <w:rFonts w:ascii="Times New Roman" w:eastAsia="仿宋_GB2312" w:hAnsi="Times New Roman" w:hint="eastAsia"/>
          <w:sz w:val="32"/>
          <w:szCs w:val="32"/>
        </w:rPr>
        <w:t>县农业局，</w:t>
      </w:r>
      <w:r>
        <w:rPr>
          <w:rFonts w:ascii="Times New Roman" w:eastAsia="仿宋_GB2312" w:hAnsi="Times New Roman" w:hint="eastAsia"/>
          <w:sz w:val="32"/>
          <w:szCs w:val="32"/>
        </w:rPr>
        <w:t>张凤英</w:t>
      </w:r>
      <w:r w:rsidR="00EC71B7">
        <w:rPr>
          <w:rFonts w:ascii="Times New Roman" w:eastAsia="仿宋_GB2312" w:hAnsi="Times New Roman" w:hint="eastAsia"/>
          <w:sz w:val="32"/>
          <w:szCs w:val="32"/>
        </w:rPr>
        <w:t>，</w:t>
      </w:r>
      <w:r w:rsidR="00F0642B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13508694529</w:t>
      </w:r>
      <w:r w:rsidR="00EC71B7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EC71B7" w:rsidRDefault="00EC71B7" w:rsidP="00EC71B7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EC71B7" w:rsidRDefault="00EC71B7" w:rsidP="00EC71B7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附件：全省蔬菜绿色高</w:t>
      </w:r>
      <w:r w:rsidR="00D324B7">
        <w:rPr>
          <w:rFonts w:ascii="Times New Roman" w:eastAsia="仿宋_GB2312" w:hAnsi="Times New Roman" w:hint="eastAsia"/>
          <w:sz w:val="32"/>
          <w:szCs w:val="32"/>
        </w:rPr>
        <w:t>质</w:t>
      </w:r>
      <w:r>
        <w:rPr>
          <w:rFonts w:ascii="Times New Roman" w:eastAsia="仿宋_GB2312" w:hAnsi="Times New Roman" w:hint="eastAsia"/>
          <w:sz w:val="32"/>
          <w:szCs w:val="32"/>
        </w:rPr>
        <w:t>高效创建培训班回执</w:t>
      </w:r>
    </w:p>
    <w:p w:rsidR="00EC71B7" w:rsidRDefault="00EC71B7" w:rsidP="00EC71B7">
      <w:pPr>
        <w:spacing w:line="600" w:lineRule="exact"/>
        <w:ind w:left="480" w:firstLineChars="1600" w:firstLine="5120"/>
        <w:rPr>
          <w:rFonts w:ascii="Times New Roman" w:eastAsia="仿宋_GB2312" w:hAnsi="Times New Roman"/>
          <w:sz w:val="32"/>
          <w:szCs w:val="32"/>
        </w:rPr>
      </w:pPr>
    </w:p>
    <w:p w:rsidR="00EC71B7" w:rsidRDefault="00EC71B7" w:rsidP="00EC71B7">
      <w:pPr>
        <w:spacing w:line="600" w:lineRule="exact"/>
        <w:ind w:left="480" w:firstLineChars="1600" w:firstLine="5120"/>
        <w:rPr>
          <w:rFonts w:ascii="Times New Roman" w:eastAsia="仿宋_GB2312" w:hAnsi="Times New Roman"/>
          <w:sz w:val="32"/>
          <w:szCs w:val="32"/>
        </w:rPr>
      </w:pPr>
    </w:p>
    <w:p w:rsidR="003B72C4" w:rsidRDefault="003B72C4" w:rsidP="00EC71B7">
      <w:pPr>
        <w:spacing w:line="600" w:lineRule="exact"/>
        <w:ind w:left="480" w:firstLineChars="1600" w:firstLine="5120"/>
        <w:rPr>
          <w:rFonts w:ascii="Times New Roman" w:eastAsia="仿宋_GB2312" w:hAnsi="Times New Roman"/>
          <w:sz w:val="32"/>
          <w:szCs w:val="32"/>
        </w:rPr>
      </w:pPr>
    </w:p>
    <w:p w:rsidR="003B72C4" w:rsidRDefault="003B72C4" w:rsidP="00EC71B7">
      <w:pPr>
        <w:spacing w:line="600" w:lineRule="exact"/>
        <w:ind w:left="480" w:firstLineChars="1600" w:firstLine="5120"/>
        <w:rPr>
          <w:rFonts w:ascii="Times New Roman" w:eastAsia="仿宋_GB2312" w:hAnsi="Times New Roman"/>
          <w:sz w:val="32"/>
          <w:szCs w:val="32"/>
        </w:rPr>
      </w:pPr>
    </w:p>
    <w:p w:rsidR="003B72C4" w:rsidRDefault="003B72C4" w:rsidP="00EC71B7">
      <w:pPr>
        <w:spacing w:line="600" w:lineRule="exact"/>
        <w:ind w:left="480" w:firstLineChars="1600" w:firstLine="5120"/>
        <w:rPr>
          <w:rFonts w:ascii="Times New Roman" w:eastAsia="仿宋_GB2312" w:hAnsi="Times New Roman"/>
          <w:sz w:val="32"/>
          <w:szCs w:val="32"/>
        </w:rPr>
      </w:pPr>
    </w:p>
    <w:p w:rsidR="00EC71B7" w:rsidRDefault="00EC71B7" w:rsidP="003B72C4">
      <w:pPr>
        <w:spacing w:line="600" w:lineRule="exact"/>
        <w:ind w:firstLineChars="1750" w:firstLine="56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湖北省农业厅办公室</w:t>
      </w:r>
    </w:p>
    <w:p w:rsidR="00EC71B7" w:rsidRDefault="00EC71B7" w:rsidP="003B72C4">
      <w:pPr>
        <w:spacing w:line="600" w:lineRule="exact"/>
        <w:ind w:firstLineChars="1800" w:firstLine="576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201</w:t>
      </w:r>
      <w:r w:rsidR="00146F25">
        <w:rPr>
          <w:rFonts w:ascii="Times New Roman" w:eastAsia="仿宋_GB2312" w:hAnsi="Times New Roman" w:hint="eastAsia"/>
          <w:sz w:val="32"/>
          <w:szCs w:val="32"/>
        </w:rPr>
        <w:t>8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10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 w:rsidR="00FB0F55">
        <w:rPr>
          <w:rFonts w:ascii="Times New Roman" w:eastAsia="仿宋_GB2312" w:hAnsi="Times New Roman" w:hint="eastAsia"/>
          <w:sz w:val="32"/>
          <w:szCs w:val="32"/>
        </w:rPr>
        <w:t>22</w:t>
      </w:r>
      <w:bookmarkStart w:id="0" w:name="_GoBack"/>
      <w:bookmarkEnd w:id="0"/>
      <w:r>
        <w:rPr>
          <w:rFonts w:ascii="Times New Roman" w:eastAsia="仿宋_GB2312" w:hAnsi="Times New Roman" w:hint="eastAsia"/>
          <w:sz w:val="32"/>
          <w:szCs w:val="32"/>
        </w:rPr>
        <w:t>日</w:t>
      </w:r>
    </w:p>
    <w:p w:rsidR="00EC71B7" w:rsidRDefault="00EC71B7" w:rsidP="00EC71B7">
      <w:pPr>
        <w:widowControl/>
        <w:jc w:val="left"/>
        <w:rPr>
          <w:rFonts w:ascii="Times New Roman" w:eastAsia="仿宋_GB2312" w:hAnsi="Times New Roman"/>
          <w:kern w:val="0"/>
          <w:sz w:val="32"/>
          <w:szCs w:val="32"/>
        </w:rPr>
        <w:sectPr w:rsidR="00EC71B7">
          <w:pgSz w:w="11906" w:h="16838"/>
          <w:pgMar w:top="1418" w:right="1474" w:bottom="1418" w:left="1588" w:header="851" w:footer="992" w:gutter="0"/>
          <w:cols w:space="720"/>
          <w:docGrid w:type="lines" w:linePitch="312"/>
        </w:sectPr>
      </w:pPr>
    </w:p>
    <w:p w:rsidR="00EC71B7" w:rsidRDefault="00EC71B7" w:rsidP="00EC71B7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32"/>
          <w:szCs w:val="28"/>
        </w:rPr>
        <w:lastRenderedPageBreak/>
        <w:t>附件</w:t>
      </w:r>
      <w:r w:rsidR="003026D0">
        <w:rPr>
          <w:rFonts w:ascii="黑体" w:eastAsia="黑体" w:hAnsi="黑体" w:hint="eastAsia"/>
          <w:sz w:val="32"/>
          <w:szCs w:val="28"/>
        </w:rPr>
        <w:t>：</w:t>
      </w:r>
    </w:p>
    <w:p w:rsidR="00EC71B7" w:rsidRDefault="00EC71B7" w:rsidP="00EC71B7">
      <w:pPr>
        <w:jc w:val="center"/>
        <w:rPr>
          <w:rFonts w:ascii="方正小标宋简体" w:eastAsia="方正小标宋简体" w:hAnsi="仿宋"/>
          <w:sz w:val="36"/>
          <w:szCs w:val="36"/>
        </w:rPr>
      </w:pPr>
    </w:p>
    <w:p w:rsidR="00EC71B7" w:rsidRDefault="00EC71B7" w:rsidP="00EC71B7">
      <w:pPr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全省蔬菜绿色高</w:t>
      </w:r>
      <w:r w:rsidR="00D324B7">
        <w:rPr>
          <w:rFonts w:ascii="方正小标宋简体" w:eastAsia="方正小标宋简体" w:hAnsi="仿宋" w:hint="eastAsia"/>
          <w:sz w:val="36"/>
          <w:szCs w:val="36"/>
        </w:rPr>
        <w:t>质</w:t>
      </w:r>
      <w:r>
        <w:rPr>
          <w:rFonts w:ascii="方正小标宋简体" w:eastAsia="方正小标宋简体" w:hAnsi="仿宋" w:hint="eastAsia"/>
          <w:sz w:val="36"/>
          <w:szCs w:val="36"/>
        </w:rPr>
        <w:t>高效创建培训班回执</w:t>
      </w:r>
    </w:p>
    <w:p w:rsidR="00EC71B7" w:rsidRDefault="00EC71B7" w:rsidP="00EC71B7">
      <w:pPr>
        <w:jc w:val="center"/>
        <w:rPr>
          <w:rFonts w:ascii="仿宋_GB2312" w:eastAsia="仿宋_GB2312"/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4252"/>
        <w:gridCol w:w="3544"/>
        <w:gridCol w:w="2693"/>
      </w:tblGrid>
      <w:tr w:rsidR="00EC71B7" w:rsidTr="00EC71B7">
        <w:trPr>
          <w:trHeight w:hRule="exact" w:val="85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B7" w:rsidRDefault="00EC71B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B7" w:rsidRDefault="00EC71B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性别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B7" w:rsidRDefault="00EC71B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单</w:t>
            </w:r>
            <w:r w:rsidR="00150A5E">
              <w:rPr>
                <w:rFonts w:ascii="仿宋_GB2312" w:eastAsia="仿宋_GB2312" w:hint="eastAsia"/>
                <w:b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32"/>
                <w:szCs w:val="32"/>
              </w:rPr>
              <w:t>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B7" w:rsidRDefault="00EC71B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职务/职称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B7" w:rsidRDefault="00EC71B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联系手机</w:t>
            </w:r>
          </w:p>
        </w:tc>
      </w:tr>
      <w:tr w:rsidR="00EC71B7" w:rsidTr="00EC71B7">
        <w:trPr>
          <w:trHeight w:hRule="exact" w:val="141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B7" w:rsidRDefault="00EC71B7">
            <w:pPr>
              <w:jc w:val="center"/>
              <w:rPr>
                <w:rFonts w:ascii="仿宋_GB2312" w:eastAsia="仿宋_GB2312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B7" w:rsidRDefault="00EC71B7">
            <w:pPr>
              <w:jc w:val="center"/>
              <w:rPr>
                <w:rFonts w:ascii="仿宋_GB2312" w:eastAsia="仿宋_GB2312"/>
                <w:sz w:val="36"/>
                <w:szCs w:val="3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B7" w:rsidRDefault="00EC71B7">
            <w:pPr>
              <w:jc w:val="center"/>
              <w:rPr>
                <w:rFonts w:ascii="仿宋_GB2312" w:eastAsia="仿宋_GB2312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B7" w:rsidRDefault="00EC71B7">
            <w:pPr>
              <w:jc w:val="center"/>
              <w:rPr>
                <w:rFonts w:ascii="仿宋_GB2312" w:eastAsia="仿宋_GB2312"/>
                <w:sz w:val="36"/>
                <w:szCs w:val="3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B7" w:rsidRDefault="00EC71B7">
            <w:pPr>
              <w:jc w:val="center"/>
              <w:rPr>
                <w:rFonts w:ascii="仿宋_GB2312" w:eastAsia="仿宋_GB2312"/>
                <w:sz w:val="36"/>
                <w:szCs w:val="36"/>
              </w:rPr>
            </w:pPr>
          </w:p>
        </w:tc>
      </w:tr>
    </w:tbl>
    <w:p w:rsidR="00EC71B7" w:rsidRDefault="00EC71B7" w:rsidP="00EC71B7">
      <w:pPr>
        <w:rPr>
          <w:rFonts w:eastAsia="仿宋_GB2312"/>
          <w:sz w:val="32"/>
          <w:szCs w:val="32"/>
        </w:rPr>
      </w:pPr>
    </w:p>
    <w:p w:rsidR="00EC71B7" w:rsidRDefault="00EC71B7" w:rsidP="00EC71B7">
      <w:pPr>
        <w:rPr>
          <w:rFonts w:ascii="黑体" w:eastAsia="黑体" w:hAnsi="黑体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注：请于</w:t>
      </w:r>
      <w:r>
        <w:rPr>
          <w:rFonts w:ascii="Times New Roman" w:eastAsia="仿宋_GB2312" w:hAnsi="Times New Roman"/>
          <w:sz w:val="32"/>
          <w:szCs w:val="32"/>
        </w:rPr>
        <w:t>10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 w:rsidR="00D324B7">
        <w:rPr>
          <w:rFonts w:ascii="Times New Roman" w:eastAsia="仿宋_GB2312" w:hAnsi="Times New Roman" w:hint="eastAsia"/>
          <w:sz w:val="32"/>
          <w:szCs w:val="32"/>
        </w:rPr>
        <w:t>31</w:t>
      </w:r>
      <w:r>
        <w:rPr>
          <w:rFonts w:ascii="Times New Roman" w:eastAsia="仿宋_GB2312" w:hAnsi="Times New Roman" w:hint="eastAsia"/>
          <w:sz w:val="32"/>
          <w:szCs w:val="32"/>
        </w:rPr>
        <w:t>日前将</w:t>
      </w:r>
      <w:r>
        <w:rPr>
          <w:rFonts w:eastAsia="仿宋_GB2312" w:hint="eastAsia"/>
          <w:sz w:val="32"/>
          <w:szCs w:val="32"/>
        </w:rPr>
        <w:t>回执报送至</w:t>
      </w:r>
      <w:r>
        <w:rPr>
          <w:rFonts w:ascii="Times New Roman" w:eastAsia="仿宋_GB2312" w:hAnsi="Times New Roman"/>
          <w:sz w:val="32"/>
          <w:szCs w:val="32"/>
        </w:rPr>
        <w:t>nytjjzwc@126.com</w:t>
      </w:r>
      <w:r>
        <w:rPr>
          <w:rFonts w:eastAsia="仿宋_GB2312" w:hint="eastAsia"/>
          <w:sz w:val="32"/>
          <w:szCs w:val="32"/>
        </w:rPr>
        <w:t>。</w:t>
      </w:r>
    </w:p>
    <w:p w:rsidR="00EC71B7" w:rsidRDefault="00EC71B7" w:rsidP="00EC71B7"/>
    <w:p w:rsidR="00EC71B7" w:rsidRDefault="00EC71B7" w:rsidP="00EC71B7">
      <w:pPr>
        <w:jc w:val="center"/>
      </w:pPr>
    </w:p>
    <w:p w:rsidR="00EC71B7" w:rsidRDefault="00EC71B7" w:rsidP="00EC71B7"/>
    <w:p w:rsidR="00C0458B" w:rsidRPr="00EC71B7" w:rsidRDefault="00C0458B"/>
    <w:sectPr w:rsidR="00C0458B" w:rsidRPr="00EC71B7" w:rsidSect="00EC71B7">
      <w:pgSz w:w="16838" w:h="11906" w:orient="landscape" w:code="9"/>
      <w:pgMar w:top="1797" w:right="1440" w:bottom="1797" w:left="144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859" w:rsidRDefault="00D45859" w:rsidP="00B61F06">
      <w:r>
        <w:separator/>
      </w:r>
    </w:p>
  </w:endnote>
  <w:endnote w:type="continuationSeparator" w:id="0">
    <w:p w:rsidR="00D45859" w:rsidRDefault="00D45859" w:rsidP="00B61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859" w:rsidRDefault="00D45859" w:rsidP="00B61F06">
      <w:r>
        <w:separator/>
      </w:r>
    </w:p>
  </w:footnote>
  <w:footnote w:type="continuationSeparator" w:id="0">
    <w:p w:rsidR="00D45859" w:rsidRDefault="00D45859" w:rsidP="00B61F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B7"/>
    <w:rsid w:val="000B0F4C"/>
    <w:rsid w:val="00146F25"/>
    <w:rsid w:val="00150A5E"/>
    <w:rsid w:val="001C41E1"/>
    <w:rsid w:val="002B271D"/>
    <w:rsid w:val="003026D0"/>
    <w:rsid w:val="003B72C4"/>
    <w:rsid w:val="004172FF"/>
    <w:rsid w:val="00647368"/>
    <w:rsid w:val="00707E44"/>
    <w:rsid w:val="0075685F"/>
    <w:rsid w:val="007A2A5A"/>
    <w:rsid w:val="00A37941"/>
    <w:rsid w:val="00B61F06"/>
    <w:rsid w:val="00C0458B"/>
    <w:rsid w:val="00CA2171"/>
    <w:rsid w:val="00D324B7"/>
    <w:rsid w:val="00D45859"/>
    <w:rsid w:val="00DD1FD6"/>
    <w:rsid w:val="00DE4A72"/>
    <w:rsid w:val="00E81179"/>
    <w:rsid w:val="00EC71B7"/>
    <w:rsid w:val="00ED4763"/>
    <w:rsid w:val="00EE5784"/>
    <w:rsid w:val="00F0642B"/>
    <w:rsid w:val="00F259F1"/>
    <w:rsid w:val="00FB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1B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72C4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B61F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61F06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61F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61F06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1B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72C4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B61F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61F06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61F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61F0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4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3</Pages>
  <Words>110</Words>
  <Characters>631</Characters>
  <Application>Microsoft Office Word</Application>
  <DocSecurity>0</DocSecurity>
  <Lines>5</Lines>
  <Paragraphs>1</Paragraphs>
  <ScaleCrop>false</ScaleCrop>
  <Company>Microsoft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Z310A02</dc:creator>
  <cp:lastModifiedBy>Z310A02</cp:lastModifiedBy>
  <cp:revision>22</cp:revision>
  <dcterms:created xsi:type="dcterms:W3CDTF">2018-10-17T00:35:00Z</dcterms:created>
  <dcterms:modified xsi:type="dcterms:W3CDTF">2018-10-22T01:55:00Z</dcterms:modified>
</cp:coreProperties>
</file>