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641E0">
      <w:pPr>
        <w:jc w:val="center"/>
        <w:rPr>
          <w:rFonts w:hint="eastAsia" w:ascii="文鼎大标宋简" w:hAnsi="文鼎大标宋简" w:eastAsia="文鼎大标宋简" w:cs="文鼎大标宋简"/>
          <w:sz w:val="36"/>
          <w:szCs w:val="36"/>
        </w:rPr>
      </w:pPr>
      <w:r>
        <w:rPr>
          <w:rFonts w:hint="eastAsia" w:ascii="文鼎大标宋简" w:hAnsi="文鼎大标宋简" w:eastAsia="文鼎大标宋简" w:cs="文鼎大标宋简"/>
          <w:sz w:val="36"/>
          <w:szCs w:val="36"/>
        </w:rPr>
        <w:t>钟祥市202</w:t>
      </w:r>
      <w:r>
        <w:rPr>
          <w:rFonts w:hint="eastAsia" w:ascii="文鼎大标宋简" w:hAnsi="文鼎大标宋简" w:eastAsia="文鼎大标宋简" w:cs="文鼎大标宋简"/>
          <w:sz w:val="36"/>
          <w:szCs w:val="36"/>
          <w:lang w:val="en-US" w:eastAsia="zh-CN"/>
        </w:rPr>
        <w:t>5</w:t>
      </w:r>
      <w:r>
        <w:rPr>
          <w:rFonts w:hint="eastAsia" w:ascii="文鼎大标宋简" w:hAnsi="文鼎大标宋简" w:eastAsia="文鼎大标宋简" w:cs="文鼎大标宋简"/>
          <w:sz w:val="36"/>
          <w:szCs w:val="36"/>
        </w:rPr>
        <w:t>年农机购置补贴政策落实情况报告</w:t>
      </w:r>
    </w:p>
    <w:p w14:paraId="393C7D68">
      <w:pPr>
        <w:rPr>
          <w:rFonts w:hint="eastAsia"/>
          <w:sz w:val="32"/>
          <w:szCs w:val="32"/>
        </w:rPr>
      </w:pPr>
    </w:p>
    <w:p w14:paraId="24C50DB5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一、资金使用情况</w:t>
      </w:r>
    </w:p>
    <w:p w14:paraId="6AA13714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eastAsia="zh-CN"/>
        </w:rPr>
        <w:t>省财政厅</w:t>
      </w:r>
      <w:r>
        <w:rPr>
          <w:rFonts w:hint="eastAsia"/>
          <w:sz w:val="32"/>
          <w:szCs w:val="32"/>
        </w:rPr>
        <w:t>下达钟祥市</w:t>
      </w:r>
      <w:r>
        <w:rPr>
          <w:rFonts w:hint="eastAsia"/>
          <w:sz w:val="32"/>
          <w:szCs w:val="32"/>
          <w:lang w:eastAsia="zh-CN"/>
        </w:rPr>
        <w:t>中央</w:t>
      </w:r>
      <w:r>
        <w:rPr>
          <w:rFonts w:hint="eastAsia"/>
          <w:sz w:val="32"/>
          <w:szCs w:val="32"/>
        </w:rPr>
        <w:t>农机</w:t>
      </w:r>
      <w:r>
        <w:rPr>
          <w:rFonts w:hint="eastAsia"/>
          <w:sz w:val="32"/>
          <w:szCs w:val="32"/>
          <w:lang w:eastAsia="zh-CN"/>
        </w:rPr>
        <w:t>购置与应用</w:t>
      </w:r>
      <w:r>
        <w:rPr>
          <w:rFonts w:hint="eastAsia"/>
          <w:sz w:val="32"/>
          <w:szCs w:val="32"/>
        </w:rPr>
        <w:t>补贴</w:t>
      </w:r>
      <w:r>
        <w:rPr>
          <w:rFonts w:hint="eastAsia"/>
          <w:sz w:val="32"/>
          <w:szCs w:val="32"/>
          <w:lang w:eastAsia="zh-CN"/>
        </w:rPr>
        <w:t>专项</w:t>
      </w:r>
      <w:r>
        <w:rPr>
          <w:rFonts w:hint="eastAsia"/>
          <w:sz w:val="32"/>
          <w:szCs w:val="32"/>
        </w:rPr>
        <w:t>资金</w:t>
      </w:r>
      <w:r>
        <w:rPr>
          <w:rFonts w:hint="eastAsia"/>
          <w:sz w:val="32"/>
          <w:szCs w:val="32"/>
          <w:lang w:val="en-US" w:eastAsia="zh-CN"/>
        </w:rPr>
        <w:t>4000</w:t>
      </w:r>
      <w:r>
        <w:rPr>
          <w:rFonts w:hint="eastAsia"/>
          <w:sz w:val="32"/>
          <w:szCs w:val="32"/>
        </w:rPr>
        <w:t>万元，</w:t>
      </w:r>
      <w:r>
        <w:rPr>
          <w:rFonts w:hint="eastAsia"/>
          <w:sz w:val="32"/>
          <w:szCs w:val="32"/>
          <w:lang w:eastAsia="zh-CN"/>
        </w:rPr>
        <w:t>农机购置补贴流程</w:t>
      </w:r>
      <w:r>
        <w:rPr>
          <w:rFonts w:hint="eastAsia"/>
          <w:sz w:val="32"/>
          <w:szCs w:val="32"/>
        </w:rPr>
        <w:t>实行“自主购机、定额补贴、先购后补、县级结算、直补到卡（户）”的方式实施。</w:t>
      </w:r>
      <w:r>
        <w:rPr>
          <w:rFonts w:hint="eastAsia"/>
          <w:sz w:val="32"/>
          <w:szCs w:val="32"/>
          <w:lang w:eastAsia="zh-CN"/>
        </w:rPr>
        <w:t>我们</w:t>
      </w:r>
      <w:r>
        <w:rPr>
          <w:rFonts w:hint="eastAsia"/>
          <w:sz w:val="32"/>
          <w:szCs w:val="32"/>
        </w:rPr>
        <w:t>加强与财政部门、金融部门沟通协作，明确责任目标，规范操作程序，提高办事效率，坚持公开、公正、阳光操作原则,着力提高政策执行落实透明度,以更好满足广大农民群众对机械化生产的新需要，</w:t>
      </w:r>
      <w:r>
        <w:rPr>
          <w:rFonts w:hint="eastAsia"/>
          <w:sz w:val="32"/>
          <w:szCs w:val="32"/>
          <w:lang w:eastAsia="zh-CN"/>
        </w:rPr>
        <w:t>全年使用农机购置补贴资金3994.489</w:t>
      </w:r>
      <w:r>
        <w:rPr>
          <w:rFonts w:hint="eastAsia"/>
          <w:sz w:val="32"/>
          <w:szCs w:val="32"/>
          <w:lang w:val="en-US" w:eastAsia="zh-CN"/>
        </w:rPr>
        <w:t>万元，结算资金3709.691万元</w:t>
      </w:r>
      <w:r>
        <w:rPr>
          <w:rFonts w:hint="eastAsia"/>
          <w:sz w:val="32"/>
          <w:szCs w:val="32"/>
        </w:rPr>
        <w:t>。</w:t>
      </w:r>
    </w:p>
    <w:p w14:paraId="72D6B76D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截至202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年12月31日，受理202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年农机购置补贴资金补贴申请表</w:t>
      </w:r>
      <w:r>
        <w:rPr>
          <w:rFonts w:hint="eastAsia"/>
          <w:sz w:val="32"/>
          <w:szCs w:val="32"/>
          <w:lang w:val="en-US" w:eastAsia="zh-CN"/>
        </w:rPr>
        <w:t>5203</w:t>
      </w:r>
      <w:r>
        <w:rPr>
          <w:rFonts w:hint="eastAsia"/>
          <w:sz w:val="32"/>
          <w:szCs w:val="32"/>
        </w:rPr>
        <w:t>份，申请资金</w:t>
      </w:r>
      <w:r>
        <w:rPr>
          <w:rFonts w:hint="eastAsia"/>
          <w:sz w:val="32"/>
          <w:szCs w:val="32"/>
          <w:lang w:eastAsia="zh-CN"/>
        </w:rPr>
        <w:t>3994.489</w:t>
      </w:r>
      <w:r>
        <w:rPr>
          <w:rFonts w:hint="eastAsia"/>
          <w:sz w:val="32"/>
          <w:szCs w:val="32"/>
        </w:rPr>
        <w:t>万元。202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年当年申请当年结算资金占全年申请数的</w:t>
      </w:r>
      <w:r>
        <w:rPr>
          <w:rFonts w:hint="eastAsia"/>
          <w:sz w:val="32"/>
          <w:szCs w:val="32"/>
          <w:lang w:val="en-US" w:eastAsia="zh-CN"/>
        </w:rPr>
        <w:t>92.87</w:t>
      </w:r>
      <w:r>
        <w:rPr>
          <w:rFonts w:hint="eastAsia"/>
          <w:sz w:val="32"/>
          <w:szCs w:val="32"/>
        </w:rPr>
        <w:t>％（不含报废更新使用资金）。其中补贴农用动力机械</w:t>
      </w:r>
      <w:r>
        <w:rPr>
          <w:rFonts w:hint="eastAsia"/>
          <w:sz w:val="32"/>
          <w:szCs w:val="32"/>
          <w:lang w:val="en-US" w:eastAsia="zh-CN"/>
        </w:rPr>
        <w:t>613</w:t>
      </w:r>
      <w:r>
        <w:rPr>
          <w:rFonts w:hint="eastAsia"/>
          <w:sz w:val="32"/>
          <w:szCs w:val="32"/>
        </w:rPr>
        <w:t>份，结算资金</w:t>
      </w:r>
      <w:r>
        <w:rPr>
          <w:rFonts w:hint="eastAsia"/>
          <w:sz w:val="32"/>
          <w:szCs w:val="32"/>
          <w:lang w:val="en-US" w:eastAsia="zh-CN"/>
        </w:rPr>
        <w:t>946.61</w:t>
      </w:r>
      <w:r>
        <w:rPr>
          <w:rFonts w:hint="eastAsia"/>
          <w:sz w:val="32"/>
          <w:szCs w:val="32"/>
        </w:rPr>
        <w:t>万元；耕整地机械</w:t>
      </w:r>
      <w:r>
        <w:rPr>
          <w:rFonts w:hint="eastAsia"/>
          <w:sz w:val="32"/>
          <w:szCs w:val="32"/>
          <w:lang w:val="en-US" w:eastAsia="zh-CN"/>
        </w:rPr>
        <w:t>1661</w:t>
      </w:r>
      <w:r>
        <w:rPr>
          <w:rFonts w:hint="eastAsia"/>
          <w:sz w:val="32"/>
          <w:szCs w:val="32"/>
        </w:rPr>
        <w:t>份，结算资金</w:t>
      </w:r>
      <w:r>
        <w:rPr>
          <w:rFonts w:hint="eastAsia"/>
          <w:sz w:val="32"/>
          <w:szCs w:val="32"/>
          <w:lang w:val="en-US" w:eastAsia="zh-CN"/>
        </w:rPr>
        <w:t>252.489</w:t>
      </w:r>
      <w:r>
        <w:rPr>
          <w:rFonts w:hint="eastAsia"/>
          <w:sz w:val="32"/>
          <w:szCs w:val="32"/>
        </w:rPr>
        <w:t>万元；粮油糖初加工机械</w:t>
      </w:r>
      <w:r>
        <w:rPr>
          <w:rFonts w:hint="eastAsia"/>
          <w:sz w:val="32"/>
          <w:szCs w:val="32"/>
          <w:lang w:val="en-US" w:eastAsia="zh-CN"/>
        </w:rPr>
        <w:t>61</w:t>
      </w:r>
      <w:r>
        <w:rPr>
          <w:rFonts w:hint="eastAsia"/>
          <w:sz w:val="32"/>
          <w:szCs w:val="32"/>
        </w:rPr>
        <w:t>份，结算资金</w:t>
      </w:r>
      <w:r>
        <w:rPr>
          <w:rFonts w:hint="eastAsia"/>
          <w:sz w:val="32"/>
          <w:szCs w:val="32"/>
          <w:lang w:val="en-US" w:eastAsia="zh-CN"/>
        </w:rPr>
        <w:t>202</w:t>
      </w:r>
      <w:r>
        <w:rPr>
          <w:rFonts w:hint="eastAsia"/>
          <w:sz w:val="32"/>
          <w:szCs w:val="32"/>
        </w:rPr>
        <w:t>万元；收获机械</w:t>
      </w:r>
      <w:r>
        <w:rPr>
          <w:rFonts w:hint="eastAsia"/>
          <w:sz w:val="32"/>
          <w:szCs w:val="32"/>
          <w:lang w:val="en-US" w:eastAsia="zh-CN"/>
        </w:rPr>
        <w:t>500</w:t>
      </w:r>
      <w:r>
        <w:rPr>
          <w:rFonts w:hint="eastAsia"/>
          <w:sz w:val="32"/>
          <w:szCs w:val="32"/>
        </w:rPr>
        <w:t>份，结算资金</w:t>
      </w:r>
      <w:r>
        <w:rPr>
          <w:rFonts w:hint="eastAsia"/>
          <w:sz w:val="32"/>
          <w:szCs w:val="32"/>
          <w:lang w:val="en-US" w:eastAsia="zh-CN"/>
        </w:rPr>
        <w:t>1206.19</w:t>
      </w:r>
      <w:r>
        <w:rPr>
          <w:rFonts w:hint="eastAsia"/>
          <w:sz w:val="32"/>
          <w:szCs w:val="32"/>
        </w:rPr>
        <w:t>万元；田间管理机械</w:t>
      </w:r>
      <w:r>
        <w:rPr>
          <w:rFonts w:hint="eastAsia"/>
          <w:sz w:val="32"/>
          <w:szCs w:val="32"/>
          <w:lang w:val="en-US" w:eastAsia="zh-CN"/>
        </w:rPr>
        <w:t>174</w:t>
      </w:r>
      <w:r>
        <w:rPr>
          <w:rFonts w:hint="eastAsia"/>
          <w:sz w:val="32"/>
          <w:szCs w:val="32"/>
        </w:rPr>
        <w:t>份，结算资金</w:t>
      </w:r>
      <w:r>
        <w:rPr>
          <w:rFonts w:hint="eastAsia"/>
          <w:sz w:val="32"/>
          <w:szCs w:val="32"/>
          <w:lang w:val="en-US" w:eastAsia="zh-CN"/>
        </w:rPr>
        <w:t>300.6</w:t>
      </w:r>
      <w:r>
        <w:rPr>
          <w:rFonts w:hint="eastAsia"/>
          <w:sz w:val="32"/>
          <w:szCs w:val="32"/>
        </w:rPr>
        <w:t>万元；</w:t>
      </w:r>
      <w:r>
        <w:rPr>
          <w:rFonts w:hint="eastAsia"/>
          <w:sz w:val="32"/>
          <w:szCs w:val="32"/>
          <w:lang w:eastAsia="zh-CN"/>
        </w:rPr>
        <w:t>饲料</w:t>
      </w:r>
      <w:r>
        <w:rPr>
          <w:rFonts w:hint="eastAsia"/>
          <w:sz w:val="32"/>
          <w:szCs w:val="32"/>
        </w:rPr>
        <w:t>（草）收获加工运输设备</w:t>
      </w:r>
      <w:r>
        <w:rPr>
          <w:rFonts w:hint="eastAsia"/>
          <w:sz w:val="32"/>
          <w:szCs w:val="32"/>
          <w:lang w:val="en-US" w:eastAsia="zh-CN"/>
        </w:rPr>
        <w:t>36</w:t>
      </w:r>
      <w:r>
        <w:rPr>
          <w:rFonts w:hint="eastAsia"/>
          <w:sz w:val="32"/>
          <w:szCs w:val="32"/>
        </w:rPr>
        <w:t>份，结算资金</w:t>
      </w:r>
      <w:r>
        <w:rPr>
          <w:rFonts w:hint="eastAsia"/>
          <w:sz w:val="32"/>
          <w:szCs w:val="32"/>
          <w:lang w:val="en-US" w:eastAsia="zh-CN"/>
        </w:rPr>
        <w:t>23.92</w:t>
      </w:r>
      <w:r>
        <w:rPr>
          <w:rFonts w:hint="eastAsia"/>
          <w:sz w:val="32"/>
          <w:szCs w:val="32"/>
        </w:rPr>
        <w:t>万元；种植施肥机械</w:t>
      </w:r>
      <w:r>
        <w:rPr>
          <w:rFonts w:hint="eastAsia"/>
          <w:sz w:val="32"/>
          <w:szCs w:val="32"/>
          <w:lang w:val="en-US" w:eastAsia="zh-CN"/>
        </w:rPr>
        <w:t>1835</w:t>
      </w:r>
      <w:r>
        <w:rPr>
          <w:rFonts w:hint="eastAsia"/>
          <w:sz w:val="32"/>
          <w:szCs w:val="32"/>
        </w:rPr>
        <w:t>份，结算资金</w:t>
      </w:r>
      <w:r>
        <w:rPr>
          <w:rFonts w:hint="eastAsia"/>
          <w:sz w:val="32"/>
          <w:szCs w:val="32"/>
          <w:lang w:val="en-US" w:eastAsia="zh-CN"/>
        </w:rPr>
        <w:t>745.096</w:t>
      </w:r>
      <w:r>
        <w:rPr>
          <w:rFonts w:hint="eastAsia"/>
          <w:sz w:val="32"/>
          <w:szCs w:val="32"/>
        </w:rPr>
        <w:t>万元；田间监测及服务业监控设备</w:t>
      </w:r>
      <w:r>
        <w:rPr>
          <w:rFonts w:hint="eastAsia"/>
          <w:sz w:val="32"/>
          <w:szCs w:val="32"/>
          <w:lang w:val="en-US" w:eastAsia="zh-CN"/>
        </w:rPr>
        <w:t>322</w:t>
      </w:r>
      <w:r>
        <w:rPr>
          <w:rFonts w:hint="eastAsia"/>
          <w:sz w:val="32"/>
          <w:szCs w:val="32"/>
        </w:rPr>
        <w:t>份，结算资金</w:t>
      </w:r>
      <w:r>
        <w:rPr>
          <w:rFonts w:hint="eastAsia"/>
          <w:sz w:val="32"/>
          <w:szCs w:val="32"/>
          <w:lang w:val="en-US" w:eastAsia="zh-CN"/>
        </w:rPr>
        <w:t>27.54</w:t>
      </w:r>
      <w:r>
        <w:rPr>
          <w:rFonts w:hint="eastAsia"/>
          <w:sz w:val="32"/>
          <w:szCs w:val="32"/>
        </w:rPr>
        <w:t xml:space="preserve">万元; </w:t>
      </w:r>
      <w:r>
        <w:rPr>
          <w:rFonts w:hint="eastAsia"/>
          <w:sz w:val="32"/>
          <w:szCs w:val="32"/>
          <w:lang w:eastAsia="zh-CN"/>
        </w:rPr>
        <w:t>水产养殖</w:t>
      </w:r>
      <w:r>
        <w:rPr>
          <w:rFonts w:hint="eastAsia"/>
          <w:sz w:val="32"/>
          <w:szCs w:val="32"/>
        </w:rPr>
        <w:t>机械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份，结算资金</w:t>
      </w:r>
      <w:r>
        <w:rPr>
          <w:rFonts w:hint="eastAsia"/>
          <w:sz w:val="32"/>
          <w:szCs w:val="32"/>
          <w:lang w:val="en-US" w:eastAsia="zh-CN"/>
        </w:rPr>
        <w:t>0.562</w:t>
      </w:r>
      <w:r>
        <w:rPr>
          <w:rFonts w:hint="eastAsia"/>
          <w:sz w:val="32"/>
          <w:szCs w:val="32"/>
        </w:rPr>
        <w:t>万元；畜禽养殖机械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份，结算资金</w:t>
      </w:r>
      <w:r>
        <w:rPr>
          <w:rFonts w:hint="eastAsia"/>
          <w:sz w:val="32"/>
          <w:szCs w:val="32"/>
          <w:lang w:val="en-US" w:eastAsia="zh-CN"/>
        </w:rPr>
        <w:t>0.184</w:t>
      </w:r>
      <w:r>
        <w:rPr>
          <w:rFonts w:hint="eastAsia"/>
          <w:sz w:val="32"/>
          <w:szCs w:val="32"/>
        </w:rPr>
        <w:t>万元。</w:t>
      </w:r>
    </w:p>
    <w:p w14:paraId="48057F2B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二、补贴完成情况。</w:t>
      </w:r>
    </w:p>
    <w:p w14:paraId="6C13E793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1、农机购置补贴受理情况。我市</w:t>
      </w:r>
      <w:r>
        <w:rPr>
          <w:rFonts w:hint="eastAsia"/>
          <w:sz w:val="32"/>
          <w:szCs w:val="32"/>
          <w:lang w:val="en-US" w:eastAsia="zh-CN"/>
        </w:rPr>
        <w:t>2025</w:t>
      </w:r>
      <w:r>
        <w:rPr>
          <w:rFonts w:hint="eastAsia"/>
          <w:sz w:val="32"/>
          <w:szCs w:val="32"/>
        </w:rPr>
        <w:t>年农机购置补贴受理</w:t>
      </w:r>
      <w:r>
        <w:rPr>
          <w:rFonts w:hint="eastAsia"/>
          <w:sz w:val="32"/>
          <w:szCs w:val="32"/>
          <w:lang w:val="en-US" w:eastAsia="zh-CN"/>
        </w:rPr>
        <w:t>5203</w:t>
      </w:r>
      <w:r>
        <w:rPr>
          <w:rFonts w:hint="eastAsia"/>
          <w:sz w:val="32"/>
          <w:szCs w:val="32"/>
        </w:rPr>
        <w:t>份，受益农</w:t>
      </w:r>
      <w:r>
        <w:rPr>
          <w:rFonts w:hint="eastAsia"/>
          <w:sz w:val="32"/>
          <w:szCs w:val="32"/>
          <w:lang w:eastAsia="zh-CN"/>
        </w:rPr>
        <w:t>民</w:t>
      </w:r>
      <w:r>
        <w:rPr>
          <w:rFonts w:hint="eastAsia"/>
          <w:sz w:val="32"/>
          <w:szCs w:val="32"/>
        </w:rPr>
        <w:t>为</w:t>
      </w:r>
      <w:r>
        <w:rPr>
          <w:rFonts w:hint="eastAsia"/>
          <w:sz w:val="32"/>
          <w:szCs w:val="32"/>
          <w:lang w:val="en-US" w:eastAsia="zh-CN"/>
        </w:rPr>
        <w:t>4594</w:t>
      </w:r>
      <w:r>
        <w:rPr>
          <w:rFonts w:hint="eastAsia"/>
          <w:sz w:val="32"/>
          <w:szCs w:val="32"/>
        </w:rPr>
        <w:t>户。</w:t>
      </w:r>
    </w:p>
    <w:p w14:paraId="3FE6E86D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、优化服务，简化流程。我市拖拉机、联合收割机等补贴机具，在核验之前必须持相关资料到农机监理窗口办理注册登记，经核验后，补贴窗口将补贴系统和监理系统对比，核对无误后进行审核。办理补贴农机上牌率为100%。</w:t>
      </w:r>
    </w:p>
    <w:p w14:paraId="069AC0F8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3、</w:t>
      </w:r>
      <w:r>
        <w:rPr>
          <w:rFonts w:hint="eastAsia"/>
          <w:sz w:val="32"/>
          <w:szCs w:val="32"/>
        </w:rPr>
        <w:t>信息公开，完善监督。为加强工作透明度，及时对补贴相关信息进行公开公示，采取网络、电视、宣传册、明白纸等形式，积极宣传并公开年度实施方案、补贴额一览表、补贴操作程序、投诉咨询方式、补贴资金规模、补贴受益对象等，同时，建立健全了补贴政策宣传信息公开专栏，能公开的信息全部公开。</w:t>
      </w:r>
    </w:p>
    <w:p w14:paraId="23484FE1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、农机购置补贴年度资金兑付率。</w:t>
      </w:r>
    </w:p>
    <w:p w14:paraId="678EBCA4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年申请资金</w:t>
      </w:r>
      <w:r>
        <w:rPr>
          <w:rFonts w:hint="eastAsia"/>
          <w:sz w:val="32"/>
          <w:szCs w:val="32"/>
          <w:lang w:eastAsia="zh-CN"/>
        </w:rPr>
        <w:t>3994.489</w:t>
      </w:r>
      <w:r>
        <w:rPr>
          <w:rFonts w:hint="eastAsia"/>
          <w:sz w:val="32"/>
          <w:szCs w:val="32"/>
        </w:rPr>
        <w:t>万元</w:t>
      </w:r>
      <w:r>
        <w:rPr>
          <w:rFonts w:hint="eastAsia"/>
          <w:sz w:val="32"/>
          <w:szCs w:val="32"/>
          <w:lang w:eastAsia="zh-CN"/>
        </w:rPr>
        <w:t>，结算资金</w:t>
      </w:r>
      <w:r>
        <w:rPr>
          <w:rFonts w:hint="eastAsia"/>
          <w:sz w:val="32"/>
          <w:szCs w:val="32"/>
          <w:lang w:val="en-US" w:eastAsia="zh-CN"/>
        </w:rPr>
        <w:t>3709.691万元，</w:t>
      </w:r>
      <w:r>
        <w:rPr>
          <w:rFonts w:hint="eastAsia"/>
          <w:sz w:val="32"/>
          <w:szCs w:val="32"/>
        </w:rPr>
        <w:t>当年结算资金占全年申请数的</w:t>
      </w:r>
      <w:r>
        <w:rPr>
          <w:rFonts w:hint="eastAsia"/>
          <w:sz w:val="32"/>
          <w:szCs w:val="32"/>
          <w:lang w:val="en-US" w:eastAsia="zh-CN"/>
        </w:rPr>
        <w:t>92.87</w:t>
      </w:r>
      <w:r>
        <w:rPr>
          <w:rFonts w:hint="eastAsia"/>
          <w:sz w:val="32"/>
          <w:szCs w:val="32"/>
        </w:rPr>
        <w:t>％（不含报废更新使用资金）。202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年申请补贴使用手机APP录入网上申报，在湖北省农机购置补贴辅助管理系统中完整录入了补贴数据信息，辅助管理系统中的补贴数据信息准确无误、安全保存；并按程序上报市财政部门进行审核，所有机具</w:t>
      </w:r>
      <w:r>
        <w:rPr>
          <w:rFonts w:hint="eastAsia"/>
          <w:sz w:val="32"/>
          <w:szCs w:val="32"/>
          <w:lang w:eastAsia="zh-CN"/>
        </w:rPr>
        <w:t>申请补贴前现场核验，</w:t>
      </w:r>
      <w:r>
        <w:rPr>
          <w:rFonts w:hint="eastAsia"/>
          <w:sz w:val="32"/>
          <w:szCs w:val="32"/>
        </w:rPr>
        <w:t>按照实施方案</w:t>
      </w:r>
      <w:r>
        <w:rPr>
          <w:rFonts w:hint="eastAsia"/>
          <w:sz w:val="32"/>
          <w:szCs w:val="32"/>
          <w:lang w:eastAsia="zh-CN"/>
        </w:rPr>
        <w:t>按比例</w:t>
      </w:r>
      <w:r>
        <w:rPr>
          <w:rFonts w:hint="eastAsia"/>
          <w:sz w:val="32"/>
          <w:szCs w:val="32"/>
        </w:rPr>
        <w:t>实行入户核查无误后，</w:t>
      </w:r>
      <w:r>
        <w:rPr>
          <w:rFonts w:hint="eastAsia"/>
          <w:sz w:val="32"/>
          <w:szCs w:val="32"/>
          <w:lang w:eastAsia="zh-CN"/>
        </w:rPr>
        <w:t>通过</w:t>
      </w:r>
      <w:bookmarkStart w:id="0" w:name="_GoBack"/>
      <w:bookmarkEnd w:id="0"/>
      <w:r>
        <w:rPr>
          <w:rFonts w:hint="eastAsia"/>
          <w:sz w:val="32"/>
          <w:szCs w:val="32"/>
        </w:rPr>
        <w:t>购机农</w:t>
      </w:r>
      <w:r>
        <w:rPr>
          <w:rFonts w:hint="eastAsia"/>
          <w:sz w:val="32"/>
          <w:szCs w:val="32"/>
          <w:lang w:eastAsia="zh-CN"/>
        </w:rPr>
        <w:t>民</w:t>
      </w:r>
      <w:r>
        <w:rPr>
          <w:rFonts w:hint="eastAsia"/>
          <w:sz w:val="32"/>
          <w:szCs w:val="32"/>
        </w:rPr>
        <w:t>提供的农商行“一卡通”账号进行兑付，全年兑付资金</w:t>
      </w:r>
      <w:r>
        <w:rPr>
          <w:rFonts w:hint="eastAsia"/>
          <w:sz w:val="32"/>
          <w:szCs w:val="32"/>
          <w:lang w:val="en-US" w:eastAsia="zh-CN"/>
        </w:rPr>
        <w:t>3709.691</w:t>
      </w:r>
      <w:r>
        <w:rPr>
          <w:rFonts w:hint="eastAsia"/>
          <w:sz w:val="32"/>
          <w:szCs w:val="32"/>
        </w:rPr>
        <w:t>万元，兑付率占全市申请数</w:t>
      </w:r>
      <w:r>
        <w:rPr>
          <w:rFonts w:hint="eastAsia"/>
          <w:sz w:val="32"/>
          <w:szCs w:val="32"/>
          <w:lang w:val="en-US" w:eastAsia="zh-CN"/>
        </w:rPr>
        <w:t>92.87</w:t>
      </w:r>
      <w:r>
        <w:rPr>
          <w:rFonts w:hint="eastAsia"/>
          <w:sz w:val="32"/>
          <w:szCs w:val="32"/>
        </w:rPr>
        <w:t>%。</w:t>
      </w:r>
    </w:p>
    <w:p w14:paraId="53E3C3A4">
      <w:pPr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5、</w:t>
      </w:r>
      <w:r>
        <w:rPr>
          <w:rFonts w:hint="eastAsia"/>
          <w:sz w:val="32"/>
          <w:szCs w:val="32"/>
        </w:rPr>
        <w:t>健全档案，规范管理。对享受补贴的机具逐台建立购机补贴档案，严格实行一机一档，做到规范化管理</w:t>
      </w:r>
      <w:r>
        <w:rPr>
          <w:rFonts w:hint="eastAsia"/>
          <w:sz w:val="32"/>
          <w:szCs w:val="32"/>
          <w:lang w:eastAsia="zh-CN"/>
        </w:rPr>
        <w:t>。</w:t>
      </w:r>
    </w:p>
    <w:p w14:paraId="3F9BDBBB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、资金使用无重大违规违纪。</w:t>
      </w:r>
    </w:p>
    <w:p w14:paraId="0298E064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我市严格按照农、财两部文件精神认真履职尽责，层层把关、公开公正、公平按程序规范使用补贴资金，通过上级检查和购机手调查，所有资金</w:t>
      </w:r>
      <w:r>
        <w:rPr>
          <w:rFonts w:hint="eastAsia"/>
          <w:sz w:val="32"/>
          <w:szCs w:val="32"/>
          <w:lang w:eastAsia="zh-CN"/>
        </w:rPr>
        <w:t>通过“一卡通”系统</w:t>
      </w:r>
      <w:r>
        <w:rPr>
          <w:rFonts w:hint="eastAsia"/>
          <w:sz w:val="32"/>
          <w:szCs w:val="32"/>
        </w:rPr>
        <w:t>向农</w:t>
      </w:r>
      <w:r>
        <w:rPr>
          <w:rFonts w:hint="eastAsia"/>
          <w:sz w:val="32"/>
          <w:szCs w:val="32"/>
          <w:lang w:eastAsia="zh-CN"/>
        </w:rPr>
        <w:t>民直接</w:t>
      </w:r>
      <w:r>
        <w:rPr>
          <w:rFonts w:hint="eastAsia"/>
          <w:sz w:val="32"/>
          <w:szCs w:val="32"/>
        </w:rPr>
        <w:t>兑付。购机者满意度高，无违规违纪问题。</w:t>
      </w:r>
    </w:p>
    <w:p w14:paraId="74D645A3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三、问题和不足</w:t>
      </w:r>
    </w:p>
    <w:p w14:paraId="1A37284C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购机补贴政策宣传力度不够，导致部分农民对申请购机补贴流程不熟悉</w:t>
      </w:r>
      <w:r>
        <w:rPr>
          <w:rFonts w:hint="eastAsia"/>
          <w:sz w:val="32"/>
          <w:szCs w:val="32"/>
        </w:rPr>
        <w:t>。</w:t>
      </w:r>
    </w:p>
    <w:p w14:paraId="4DB30D81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四、下步计划</w:t>
      </w:r>
    </w:p>
    <w:p w14:paraId="4D6F0BF3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1、进一步加强</w:t>
      </w:r>
      <w:r>
        <w:rPr>
          <w:rFonts w:hint="eastAsia"/>
          <w:sz w:val="32"/>
          <w:szCs w:val="32"/>
          <w:lang w:eastAsia="zh-CN"/>
        </w:rPr>
        <w:t>与财政部门交流沟通，提升资金拨付效率</w:t>
      </w:r>
      <w:r>
        <w:rPr>
          <w:rFonts w:hint="eastAsia"/>
          <w:sz w:val="32"/>
          <w:szCs w:val="32"/>
        </w:rPr>
        <w:t>。</w:t>
      </w:r>
    </w:p>
    <w:p w14:paraId="59E037DE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2、进一步加强</w:t>
      </w:r>
      <w:r>
        <w:rPr>
          <w:rFonts w:hint="eastAsia"/>
          <w:sz w:val="32"/>
          <w:szCs w:val="32"/>
          <w:lang w:eastAsia="zh-CN"/>
        </w:rPr>
        <w:t>对农民购置补贴政策的宣传力度，确保农民及时享受国家惠农资金</w:t>
      </w:r>
      <w:r>
        <w:rPr>
          <w:rFonts w:hint="eastAsia"/>
          <w:sz w:val="32"/>
          <w:szCs w:val="32"/>
        </w:rPr>
        <w:t>。</w:t>
      </w:r>
    </w:p>
    <w:p w14:paraId="003AB21E">
      <w:pPr>
        <w:rPr>
          <w:rFonts w:hint="eastAsia"/>
          <w:sz w:val="32"/>
          <w:szCs w:val="32"/>
        </w:rPr>
      </w:pPr>
    </w:p>
    <w:p w14:paraId="07A8B03B">
      <w:pPr>
        <w:rPr>
          <w:rFonts w:hint="eastAsia"/>
          <w:sz w:val="32"/>
          <w:szCs w:val="32"/>
        </w:rPr>
      </w:pPr>
    </w:p>
    <w:p w14:paraId="514A55B2">
      <w:pPr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钟祥市农机发展中心</w:t>
      </w:r>
    </w:p>
    <w:p w14:paraId="7311A03D">
      <w:pPr>
        <w:jc w:val="right"/>
      </w:pPr>
      <w:r>
        <w:rPr>
          <w:rFonts w:hint="eastAsia"/>
          <w:sz w:val="32"/>
          <w:szCs w:val="32"/>
        </w:rPr>
        <w:t>     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鼎大标宋简">
    <w:panose1 w:val="0201060901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E2396"/>
    <w:rsid w:val="00295D36"/>
    <w:rsid w:val="05B22981"/>
    <w:rsid w:val="20E22BD6"/>
    <w:rsid w:val="24021793"/>
    <w:rsid w:val="24381314"/>
    <w:rsid w:val="274441C1"/>
    <w:rsid w:val="2DDB6F09"/>
    <w:rsid w:val="309B0E6F"/>
    <w:rsid w:val="34675FDF"/>
    <w:rsid w:val="362872B0"/>
    <w:rsid w:val="3746278E"/>
    <w:rsid w:val="39604CEC"/>
    <w:rsid w:val="3E916A5A"/>
    <w:rsid w:val="45130D62"/>
    <w:rsid w:val="4CDE2396"/>
    <w:rsid w:val="4DCA2A9D"/>
    <w:rsid w:val="4E145B07"/>
    <w:rsid w:val="50F45F9D"/>
    <w:rsid w:val="56FF0F04"/>
    <w:rsid w:val="588009D7"/>
    <w:rsid w:val="59294861"/>
    <w:rsid w:val="5E2F0BBB"/>
    <w:rsid w:val="671D6871"/>
    <w:rsid w:val="6C0C481B"/>
    <w:rsid w:val="6C761E0E"/>
    <w:rsid w:val="7FC9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1236</Words>
  <Characters>1403</Characters>
  <Lines>0</Lines>
  <Paragraphs>0</Paragraphs>
  <TotalTime>2</TotalTime>
  <ScaleCrop>false</ScaleCrop>
  <LinksUpToDate>false</LinksUpToDate>
  <CharactersWithSpaces>1405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2025-12-31T02:50:00Z</dcterms:created>
  <dc:creator>Mr.L</dc:creator>
  <cp:lastModifiedBy>Mr.L</cp:lastModifiedBy>
  <dcterms:modified xsi:type="dcterms:W3CDTF">2026-01-04T02:04:09Z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0EEF886B2AF8498398BD404FF3E61122_11</vt:lpwstr>
  </property>
  <property fmtid="{D5CDD505-2E9C-101B-9397-08002B2CF9AE}" pid="4" name="KSOTemplateDocerSaveRecord">
    <vt:lpwstr>eyJoZGlkIjoiY2JlZDAzOTAzYjRlZTA4OGI1MDdhZWMwMmM4ZDIwNTEiLCJ1c2VySWQiOiIxNzMzNDQ5MTQ4In0=</vt:lpwstr>
  </property>
</Properties>
</file>