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5A" w:rsidRDefault="0059635A">
      <w:pPr>
        <w:spacing w:line="560" w:lineRule="exact"/>
        <w:jc w:val="center"/>
        <w:rPr>
          <w:rFonts w:ascii="Times New Roman" w:eastAsia="方正小标宋简体" w:hAnsi="Times New Roman"/>
          <w:color w:val="000000" w:themeColor="text1"/>
          <w:sz w:val="36"/>
          <w:szCs w:val="36"/>
        </w:rPr>
      </w:pPr>
    </w:p>
    <w:p w:rsidR="0059635A" w:rsidRDefault="0059635A">
      <w:pPr>
        <w:spacing w:line="560" w:lineRule="exact"/>
        <w:jc w:val="center"/>
        <w:rPr>
          <w:rFonts w:ascii="Times New Roman" w:eastAsia="方正小标宋简体" w:hAnsi="Times New Roman"/>
          <w:color w:val="000000" w:themeColor="text1"/>
          <w:sz w:val="36"/>
          <w:szCs w:val="36"/>
        </w:rPr>
      </w:pPr>
    </w:p>
    <w:p w:rsidR="0059635A" w:rsidRDefault="0059635A">
      <w:pPr>
        <w:spacing w:line="560" w:lineRule="exact"/>
        <w:jc w:val="center"/>
        <w:rPr>
          <w:rFonts w:ascii="Times New Roman" w:eastAsia="方正小标宋简体" w:hAnsi="Times New Roman"/>
          <w:color w:val="000000" w:themeColor="text1"/>
          <w:sz w:val="36"/>
          <w:szCs w:val="36"/>
        </w:rPr>
      </w:pPr>
    </w:p>
    <w:p w:rsidR="0059635A" w:rsidRDefault="0059635A">
      <w:pPr>
        <w:spacing w:line="560" w:lineRule="exact"/>
        <w:jc w:val="center"/>
        <w:rPr>
          <w:rFonts w:ascii="Times New Roman" w:eastAsia="方正小标宋简体" w:hAnsi="Times New Roman"/>
          <w:color w:val="000000" w:themeColor="text1"/>
          <w:sz w:val="36"/>
          <w:szCs w:val="36"/>
        </w:rPr>
      </w:pPr>
    </w:p>
    <w:p w:rsidR="0059635A" w:rsidRDefault="0059635A">
      <w:pPr>
        <w:spacing w:line="560" w:lineRule="exact"/>
        <w:jc w:val="center"/>
        <w:rPr>
          <w:rFonts w:ascii="Times New Roman" w:eastAsia="方正小标宋简体" w:hAnsi="Times New Roman"/>
          <w:color w:val="000000" w:themeColor="text1"/>
          <w:sz w:val="36"/>
          <w:szCs w:val="36"/>
        </w:rPr>
      </w:pPr>
    </w:p>
    <w:p w:rsidR="0059635A" w:rsidRDefault="0059635A">
      <w:pPr>
        <w:spacing w:line="560" w:lineRule="exact"/>
        <w:jc w:val="center"/>
        <w:rPr>
          <w:rFonts w:ascii="Times New Roman" w:eastAsia="方正小标宋简体" w:hAnsi="Times New Roman"/>
          <w:color w:val="000000" w:themeColor="text1"/>
          <w:sz w:val="36"/>
          <w:szCs w:val="36"/>
        </w:rPr>
      </w:pPr>
    </w:p>
    <w:p w:rsidR="0059635A" w:rsidRDefault="0059635A">
      <w:pPr>
        <w:spacing w:line="520" w:lineRule="exact"/>
        <w:jc w:val="center"/>
        <w:rPr>
          <w:rFonts w:ascii="Times New Roman" w:eastAsia="方正小标宋简体" w:hAnsi="Times New Roman"/>
          <w:color w:val="000000" w:themeColor="text1"/>
          <w:sz w:val="36"/>
          <w:szCs w:val="36"/>
        </w:rPr>
      </w:pPr>
    </w:p>
    <w:p w:rsidR="0059635A" w:rsidRDefault="0059635A">
      <w:pPr>
        <w:spacing w:line="520" w:lineRule="exact"/>
        <w:jc w:val="center"/>
        <w:rPr>
          <w:rFonts w:ascii="Times New Roman" w:eastAsia="方正小标宋简体" w:hAnsi="Times New Roman"/>
          <w:color w:val="000000" w:themeColor="text1"/>
          <w:sz w:val="36"/>
          <w:szCs w:val="36"/>
        </w:rPr>
      </w:pPr>
    </w:p>
    <w:p w:rsidR="0059635A" w:rsidRDefault="008347FB">
      <w:pPr>
        <w:spacing w:line="560" w:lineRule="exact"/>
        <w:jc w:val="center"/>
        <w:rPr>
          <w:rFonts w:ascii="仿宋_GB2312" w:eastAsia="仿宋_GB2312" w:hAnsi="仿宋_GB2312" w:cs="仿宋_GB2312"/>
          <w:color w:val="000000" w:themeColor="text1"/>
          <w:sz w:val="32"/>
          <w:szCs w:val="32"/>
        </w:rPr>
      </w:pPr>
      <w:proofErr w:type="gramStart"/>
      <w:r>
        <w:rPr>
          <w:rFonts w:ascii="仿宋_GB2312" w:eastAsia="仿宋_GB2312" w:hAnsi="仿宋_GB2312" w:cs="仿宋_GB2312" w:hint="eastAsia"/>
          <w:color w:val="000000" w:themeColor="text1"/>
          <w:sz w:val="32"/>
          <w:szCs w:val="32"/>
        </w:rPr>
        <w:t>夷</w:t>
      </w:r>
      <w:proofErr w:type="gramEnd"/>
      <w:r>
        <w:rPr>
          <w:rFonts w:ascii="仿宋_GB2312" w:eastAsia="仿宋_GB2312" w:hAnsi="仿宋_GB2312" w:cs="仿宋_GB2312" w:hint="eastAsia"/>
          <w:color w:val="000000" w:themeColor="text1"/>
          <w:sz w:val="32"/>
          <w:szCs w:val="32"/>
        </w:rPr>
        <w:t>农发〔2021〕13号</w:t>
      </w:r>
    </w:p>
    <w:p w:rsidR="0059635A" w:rsidRDefault="0059635A">
      <w:pPr>
        <w:spacing w:line="520" w:lineRule="exact"/>
        <w:jc w:val="center"/>
        <w:rPr>
          <w:rFonts w:ascii="Times New Roman" w:eastAsia="方正小标宋简体" w:hAnsi="Times New Roman"/>
          <w:color w:val="000000" w:themeColor="text1"/>
          <w:sz w:val="36"/>
          <w:szCs w:val="36"/>
        </w:rPr>
      </w:pPr>
    </w:p>
    <w:p w:rsidR="0059635A" w:rsidRDefault="0059635A">
      <w:pPr>
        <w:spacing w:line="520" w:lineRule="exact"/>
        <w:jc w:val="center"/>
        <w:rPr>
          <w:rFonts w:ascii="Times New Roman" w:eastAsia="方正小标宋简体" w:hAnsi="Times New Roman"/>
          <w:color w:val="000000" w:themeColor="text1"/>
          <w:sz w:val="36"/>
          <w:szCs w:val="36"/>
        </w:rPr>
      </w:pPr>
    </w:p>
    <w:p w:rsidR="0059635A" w:rsidRDefault="008347FB">
      <w:pPr>
        <w:overflowPunct w:val="0"/>
        <w:spacing w:line="560" w:lineRule="exact"/>
        <w:jc w:val="center"/>
        <w:rPr>
          <w:rFonts w:ascii="方正小标宋简体" w:eastAsia="方正小标宋简体" w:hAnsi="方正小标宋简体" w:cs="方正小标宋简体"/>
          <w:color w:val="000000" w:themeColor="text1"/>
          <w:sz w:val="44"/>
          <w:szCs w:val="44"/>
        </w:rPr>
      </w:pPr>
      <w:proofErr w:type="gramStart"/>
      <w:r>
        <w:rPr>
          <w:rFonts w:ascii="方正小标宋简体" w:eastAsia="方正小标宋简体" w:hAnsi="方正小标宋简体" w:cs="方正小标宋简体" w:hint="eastAsia"/>
          <w:color w:val="000000" w:themeColor="text1"/>
          <w:sz w:val="44"/>
          <w:szCs w:val="44"/>
        </w:rPr>
        <w:t>夷</w:t>
      </w:r>
      <w:proofErr w:type="gramEnd"/>
      <w:r>
        <w:rPr>
          <w:rFonts w:ascii="方正小标宋简体" w:eastAsia="方正小标宋简体" w:hAnsi="方正小标宋简体" w:cs="方正小标宋简体" w:hint="eastAsia"/>
          <w:color w:val="000000" w:themeColor="text1"/>
          <w:sz w:val="44"/>
          <w:szCs w:val="44"/>
        </w:rPr>
        <w:t xml:space="preserve">陵区农业农村局  </w:t>
      </w:r>
      <w:proofErr w:type="gramStart"/>
      <w:r>
        <w:rPr>
          <w:rFonts w:ascii="方正小标宋简体" w:eastAsia="方正小标宋简体" w:hAnsi="方正小标宋简体" w:cs="方正小标宋简体" w:hint="eastAsia"/>
          <w:color w:val="000000" w:themeColor="text1"/>
          <w:sz w:val="44"/>
          <w:szCs w:val="44"/>
        </w:rPr>
        <w:t>夷</w:t>
      </w:r>
      <w:proofErr w:type="gramEnd"/>
      <w:r>
        <w:rPr>
          <w:rFonts w:ascii="方正小标宋简体" w:eastAsia="方正小标宋简体" w:hAnsi="方正小标宋简体" w:cs="方正小标宋简体" w:hint="eastAsia"/>
          <w:color w:val="000000" w:themeColor="text1"/>
          <w:sz w:val="44"/>
          <w:szCs w:val="44"/>
        </w:rPr>
        <w:t>陵区财政局</w:t>
      </w:r>
    </w:p>
    <w:p w:rsidR="0059635A" w:rsidRDefault="008347FB">
      <w:pPr>
        <w:overflowPunct w:val="0"/>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关于印发</w:t>
      </w:r>
      <w:proofErr w:type="gramStart"/>
      <w:r>
        <w:rPr>
          <w:rFonts w:ascii="方正小标宋简体" w:eastAsia="方正小标宋简体" w:hAnsi="方正小标宋简体" w:cs="方正小标宋简体" w:hint="eastAsia"/>
          <w:color w:val="000000" w:themeColor="text1"/>
          <w:sz w:val="44"/>
          <w:szCs w:val="44"/>
        </w:rPr>
        <w:t>夷</w:t>
      </w:r>
      <w:proofErr w:type="gramEnd"/>
      <w:r>
        <w:rPr>
          <w:rFonts w:ascii="方正小标宋简体" w:eastAsia="方正小标宋简体" w:hAnsi="方正小标宋简体" w:cs="方正小标宋简体" w:hint="eastAsia"/>
          <w:color w:val="000000" w:themeColor="text1"/>
          <w:sz w:val="44"/>
          <w:szCs w:val="44"/>
        </w:rPr>
        <w:t>陵区2021-2023年农机购置补贴</w:t>
      </w:r>
    </w:p>
    <w:p w:rsidR="0059635A" w:rsidRDefault="008347FB">
      <w:pPr>
        <w:overflowPunct w:val="0"/>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实施方案的通知</w:t>
      </w:r>
    </w:p>
    <w:p w:rsidR="0059635A" w:rsidRDefault="008347FB">
      <w:pPr>
        <w:overflowPunct w:val="0"/>
        <w:spacing w:line="560" w:lineRule="exact"/>
        <w:rPr>
          <w:rFonts w:ascii="Times New Roman" w:eastAsia="华文中宋" w:hAnsi="Times New Roman"/>
          <w:color w:val="000000" w:themeColor="text1"/>
          <w:sz w:val="32"/>
          <w:szCs w:val="32"/>
        </w:rPr>
      </w:pPr>
      <w:r>
        <w:rPr>
          <w:rFonts w:ascii="Times New Roman" w:eastAsia="华文中宋" w:hAnsi="Times New Roman"/>
          <w:color w:val="000000" w:themeColor="text1"/>
          <w:sz w:val="32"/>
          <w:szCs w:val="32"/>
        </w:rPr>
        <w:t xml:space="preserve"> </w:t>
      </w:r>
    </w:p>
    <w:p w:rsidR="0059635A" w:rsidRDefault="008347FB">
      <w:pPr>
        <w:spacing w:line="560" w:lineRule="exact"/>
        <w:jc w:val="left"/>
        <w:rPr>
          <w:rFonts w:ascii="楷体_GB2312" w:eastAsia="楷体_GB2312" w:hAnsi="楷体_GB2312" w:cs="楷体_GB2312"/>
          <w:color w:val="000000" w:themeColor="text1"/>
          <w:sz w:val="32"/>
          <w:szCs w:val="32"/>
        </w:rPr>
      </w:pPr>
      <w:r>
        <w:rPr>
          <w:rFonts w:ascii="华文仿宋" w:eastAsia="华文仿宋" w:hAnsi="华文仿宋"/>
          <w:color w:val="000000" w:themeColor="text1"/>
          <w:sz w:val="32"/>
          <w:szCs w:val="32"/>
        </w:rPr>
        <w:t>各</w:t>
      </w:r>
      <w:r>
        <w:rPr>
          <w:rFonts w:ascii="楷体_GB2312" w:eastAsia="楷体_GB2312" w:hAnsi="楷体_GB2312" w:cs="楷体_GB2312" w:hint="eastAsia"/>
          <w:color w:val="000000" w:themeColor="text1"/>
          <w:sz w:val="32"/>
          <w:szCs w:val="32"/>
        </w:rPr>
        <w:t>乡镇农技分中心、小溪塔街道党群服务中心、试验区党群服务中心、龙泉镇农业农村发展局，各乡镇（街道、试验区）财政所（分局）、龙泉镇财政经管局，局属各相关单位：</w:t>
      </w:r>
    </w:p>
    <w:p w:rsidR="0059635A" w:rsidRDefault="008347FB">
      <w:pPr>
        <w:overflowPunct w:val="0"/>
        <w:adjustRightInd w:val="0"/>
        <w:snapToGrid w:val="0"/>
        <w:spacing w:line="560" w:lineRule="exact"/>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根据《农业农村部办公厅、财政部办公厅关于印发〈2021－2023年农机购置补贴实施指导意见〉的通知》（农办计财〔2021〕8号）和《省农业农村厅、省财政厅关于印发〈2021－2023年农机购置补贴实施方案〉的通知》精神，为切实做好我区农机购置补贴工作,助力全面推进乡村振兴、加快农业农村</w:t>
      </w:r>
      <w:r>
        <w:rPr>
          <w:rFonts w:ascii="楷体_GB2312" w:eastAsia="楷体_GB2312" w:hAnsi="楷体_GB2312" w:cs="楷体_GB2312" w:hint="eastAsia"/>
          <w:color w:val="000000" w:themeColor="text1"/>
          <w:sz w:val="32"/>
          <w:szCs w:val="32"/>
        </w:rPr>
        <w:lastRenderedPageBreak/>
        <w:t>现代化，结合</w:t>
      </w:r>
      <w:proofErr w:type="gramStart"/>
      <w:r>
        <w:rPr>
          <w:rFonts w:ascii="楷体_GB2312" w:eastAsia="楷体_GB2312" w:hAnsi="楷体_GB2312" w:cs="楷体_GB2312" w:hint="eastAsia"/>
          <w:color w:val="000000" w:themeColor="text1"/>
          <w:sz w:val="32"/>
          <w:szCs w:val="32"/>
        </w:rPr>
        <w:t>夷</w:t>
      </w:r>
      <w:proofErr w:type="gramEnd"/>
      <w:r>
        <w:rPr>
          <w:rFonts w:ascii="楷体_GB2312" w:eastAsia="楷体_GB2312" w:hAnsi="楷体_GB2312" w:cs="楷体_GB2312" w:hint="eastAsia"/>
          <w:color w:val="000000" w:themeColor="text1"/>
          <w:sz w:val="32"/>
          <w:szCs w:val="32"/>
        </w:rPr>
        <w:t>陵区实际，现研究制定了《夷陵区2021－2023年农机购置补贴实施方案》，并通过宜昌市农业农村局农机化管理科的审订，现印发给你们，请遵照执行。</w:t>
      </w:r>
    </w:p>
    <w:p w:rsidR="0059635A" w:rsidRDefault="008347FB">
      <w:pPr>
        <w:overflowPunct w:val="0"/>
        <w:adjustRightInd w:val="0"/>
        <w:snapToGrid w:val="0"/>
        <w:spacing w:line="560" w:lineRule="exact"/>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 xml:space="preserve"> </w:t>
      </w:r>
    </w:p>
    <w:p w:rsidR="0059635A" w:rsidRDefault="0059635A">
      <w:pPr>
        <w:overflowPunct w:val="0"/>
        <w:spacing w:line="560" w:lineRule="exact"/>
        <w:jc w:val="center"/>
        <w:rPr>
          <w:rFonts w:ascii="楷体_GB2312" w:eastAsia="楷体_GB2312" w:hAnsi="楷体_GB2312" w:cs="楷体_GB2312"/>
          <w:color w:val="000000" w:themeColor="text1"/>
          <w:sz w:val="32"/>
          <w:szCs w:val="32"/>
        </w:rPr>
      </w:pPr>
    </w:p>
    <w:p w:rsidR="0059635A" w:rsidRDefault="0059635A" w:rsidP="002E3465">
      <w:pPr>
        <w:pStyle w:val="a0"/>
        <w:spacing w:after="0" w:line="560" w:lineRule="exact"/>
        <w:ind w:firstLine="640"/>
        <w:rPr>
          <w:rFonts w:ascii="楷体_GB2312" w:eastAsia="楷体_GB2312" w:hAnsi="楷体_GB2312" w:cs="楷体_GB2312"/>
        </w:rPr>
      </w:pPr>
    </w:p>
    <w:p w:rsidR="0059635A" w:rsidRDefault="008347FB">
      <w:pPr>
        <w:overflowPunct w:val="0"/>
        <w:spacing w:line="560" w:lineRule="exact"/>
        <w:ind w:firstLineChars="200" w:firstLine="640"/>
        <w:rPr>
          <w:rFonts w:ascii="楷体_GB2312" w:eastAsia="楷体_GB2312" w:hAnsi="楷体_GB2312" w:cs="楷体_GB2312"/>
          <w:color w:val="000000" w:themeColor="text1"/>
          <w:sz w:val="32"/>
          <w:szCs w:val="32"/>
        </w:rPr>
      </w:pPr>
      <w:proofErr w:type="gramStart"/>
      <w:r>
        <w:rPr>
          <w:rFonts w:ascii="楷体_GB2312" w:eastAsia="楷体_GB2312" w:hAnsi="楷体_GB2312" w:cs="楷体_GB2312" w:hint="eastAsia"/>
          <w:color w:val="000000" w:themeColor="text1"/>
          <w:sz w:val="32"/>
          <w:szCs w:val="32"/>
        </w:rPr>
        <w:t>夷</w:t>
      </w:r>
      <w:proofErr w:type="gramEnd"/>
      <w:r>
        <w:rPr>
          <w:rFonts w:ascii="楷体_GB2312" w:eastAsia="楷体_GB2312" w:hAnsi="楷体_GB2312" w:cs="楷体_GB2312" w:hint="eastAsia"/>
          <w:color w:val="000000" w:themeColor="text1"/>
          <w:sz w:val="32"/>
          <w:szCs w:val="32"/>
        </w:rPr>
        <w:t xml:space="preserve">陵区农业农村局                </w:t>
      </w:r>
      <w:proofErr w:type="gramStart"/>
      <w:r>
        <w:rPr>
          <w:rFonts w:ascii="楷体_GB2312" w:eastAsia="楷体_GB2312" w:hAnsi="楷体_GB2312" w:cs="楷体_GB2312" w:hint="eastAsia"/>
          <w:color w:val="000000" w:themeColor="text1"/>
          <w:sz w:val="32"/>
          <w:szCs w:val="32"/>
        </w:rPr>
        <w:t>夷</w:t>
      </w:r>
      <w:proofErr w:type="gramEnd"/>
      <w:r>
        <w:rPr>
          <w:rFonts w:ascii="楷体_GB2312" w:eastAsia="楷体_GB2312" w:hAnsi="楷体_GB2312" w:cs="楷体_GB2312" w:hint="eastAsia"/>
          <w:color w:val="000000" w:themeColor="text1"/>
          <w:sz w:val="32"/>
          <w:szCs w:val="32"/>
        </w:rPr>
        <w:t>陵区财政局</w:t>
      </w:r>
    </w:p>
    <w:p w:rsidR="0059635A" w:rsidRDefault="008347FB">
      <w:pPr>
        <w:overflowPunct w:val="0"/>
        <w:spacing w:line="560" w:lineRule="exact"/>
        <w:jc w:val="center"/>
        <w:rPr>
          <w:rFonts w:ascii="华文仿宋" w:eastAsia="华文仿宋" w:hAnsi="华文仿宋"/>
          <w:bCs/>
          <w:color w:val="000000" w:themeColor="text1"/>
          <w:sz w:val="32"/>
          <w:szCs w:val="32"/>
        </w:rPr>
      </w:pPr>
      <w:r>
        <w:rPr>
          <w:rFonts w:ascii="楷体_GB2312" w:eastAsia="楷体_GB2312" w:hAnsi="楷体_GB2312" w:cs="楷体_GB2312" w:hint="eastAsia"/>
          <w:color w:val="000000" w:themeColor="text1"/>
          <w:sz w:val="32"/>
          <w:szCs w:val="32"/>
        </w:rPr>
        <w:t xml:space="preserve">                             2021年8月16日</w:t>
      </w:r>
      <w:r>
        <w:rPr>
          <w:rFonts w:ascii="楷体_GB2312" w:eastAsia="楷体_GB2312" w:hAnsi="楷体_GB2312" w:cs="楷体_GB2312" w:hint="eastAsia"/>
          <w:bCs/>
          <w:color w:val="000000" w:themeColor="text1"/>
          <w:sz w:val="32"/>
          <w:szCs w:val="32"/>
        </w:rPr>
        <w:br w:type="page"/>
      </w:r>
    </w:p>
    <w:p w:rsidR="0059635A" w:rsidRDefault="008347FB">
      <w:pPr>
        <w:pStyle w:val="a8"/>
        <w:widowControl w:val="0"/>
        <w:overflowPunct w:val="0"/>
        <w:spacing w:before="0" w:beforeAutospacing="0" w:after="0" w:afterAutospacing="0" w:line="560" w:lineRule="exact"/>
        <w:jc w:val="center"/>
        <w:rPr>
          <w:rFonts w:ascii="方正小标宋简体" w:eastAsia="方正小标宋简体" w:hAnsi="方正小标宋简体" w:cs="方正小标宋简体"/>
          <w:bCs/>
          <w:color w:val="000000" w:themeColor="text1"/>
          <w:sz w:val="44"/>
          <w:szCs w:val="44"/>
        </w:rPr>
      </w:pPr>
      <w:proofErr w:type="gramStart"/>
      <w:r>
        <w:rPr>
          <w:rFonts w:ascii="方正小标宋简体" w:eastAsia="方正小标宋简体" w:hAnsi="方正小标宋简体" w:cs="方正小标宋简体" w:hint="eastAsia"/>
          <w:bCs/>
          <w:color w:val="000000" w:themeColor="text1"/>
          <w:sz w:val="44"/>
          <w:szCs w:val="44"/>
        </w:rPr>
        <w:lastRenderedPageBreak/>
        <w:t>夷</w:t>
      </w:r>
      <w:proofErr w:type="gramEnd"/>
      <w:r>
        <w:rPr>
          <w:rFonts w:ascii="方正小标宋简体" w:eastAsia="方正小标宋简体" w:hAnsi="方正小标宋简体" w:cs="方正小标宋简体" w:hint="eastAsia"/>
          <w:bCs/>
          <w:color w:val="000000" w:themeColor="text1"/>
          <w:sz w:val="44"/>
          <w:szCs w:val="44"/>
        </w:rPr>
        <w:t>陵区2021</w:t>
      </w:r>
      <w:r>
        <w:rPr>
          <w:rFonts w:ascii="方正小标宋简体" w:eastAsia="方正小标宋简体" w:hAnsi="方正小标宋简体" w:cs="方正小标宋简体" w:hint="eastAsia"/>
          <w:color w:val="000000" w:themeColor="text1"/>
          <w:sz w:val="44"/>
          <w:szCs w:val="44"/>
        </w:rPr>
        <w:t>－</w:t>
      </w:r>
      <w:r>
        <w:rPr>
          <w:rFonts w:ascii="方正小标宋简体" w:eastAsia="方正小标宋简体" w:hAnsi="方正小标宋简体" w:cs="方正小标宋简体" w:hint="eastAsia"/>
          <w:bCs/>
          <w:color w:val="000000" w:themeColor="text1"/>
          <w:sz w:val="44"/>
          <w:szCs w:val="44"/>
        </w:rPr>
        <w:t>2023年农机购置补贴</w:t>
      </w:r>
    </w:p>
    <w:p w:rsidR="0059635A" w:rsidRDefault="008347FB">
      <w:pPr>
        <w:pStyle w:val="a8"/>
        <w:widowControl w:val="0"/>
        <w:overflowPunct w:val="0"/>
        <w:spacing w:before="0" w:beforeAutospacing="0" w:after="0" w:afterAutospacing="0" w:line="56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实 施 方 案</w:t>
      </w:r>
    </w:p>
    <w:p w:rsidR="0059635A" w:rsidRDefault="008347FB">
      <w:pPr>
        <w:pStyle w:val="a8"/>
        <w:widowControl w:val="0"/>
        <w:overflowPunct w:val="0"/>
        <w:spacing w:before="0" w:beforeAutospacing="0" w:after="0" w:afterAutospacing="0" w:line="560" w:lineRule="exact"/>
        <w:jc w:val="both"/>
        <w:rPr>
          <w:rFonts w:ascii="华文仿宋" w:eastAsia="华文仿宋" w:hAnsi="华文仿宋" w:cs="Times New Roman"/>
          <w:bCs/>
          <w:color w:val="000000" w:themeColor="text1"/>
          <w:sz w:val="32"/>
          <w:szCs w:val="32"/>
        </w:rPr>
      </w:pPr>
      <w:r>
        <w:rPr>
          <w:rFonts w:ascii="华文仿宋" w:eastAsia="华文仿宋" w:hAnsi="华文仿宋" w:cs="Times New Roman"/>
          <w:bCs/>
          <w:color w:val="000000" w:themeColor="text1"/>
          <w:sz w:val="32"/>
          <w:szCs w:val="32"/>
        </w:rPr>
        <w:t xml:space="preserve"> </w:t>
      </w:r>
    </w:p>
    <w:p w:rsidR="0059635A" w:rsidRPr="005D4428" w:rsidRDefault="008347FB">
      <w:pPr>
        <w:pStyle w:val="a8"/>
        <w:widowControl w:val="0"/>
        <w:overflowPunct w:val="0"/>
        <w:spacing w:before="0" w:beforeAutospacing="0" w:after="0" w:afterAutospacing="0" w:line="560" w:lineRule="exact"/>
        <w:ind w:firstLineChars="200" w:firstLine="640"/>
        <w:jc w:val="both"/>
        <w:rPr>
          <w:rFonts w:ascii="黑体" w:eastAsia="黑体" w:hAnsi="黑体" w:cs="黑体"/>
          <w:color w:val="000000" w:themeColor="text1"/>
          <w:sz w:val="32"/>
          <w:szCs w:val="32"/>
        </w:rPr>
      </w:pPr>
      <w:r w:rsidRPr="005D4428">
        <w:rPr>
          <w:rFonts w:ascii="黑体" w:eastAsia="黑体" w:hAnsi="黑体" w:cs="黑体" w:hint="eastAsia"/>
          <w:color w:val="000000" w:themeColor="text1"/>
          <w:sz w:val="32"/>
          <w:szCs w:val="32"/>
        </w:rPr>
        <w:t>一、总体要求及实施重点</w:t>
      </w:r>
    </w:p>
    <w:p w:rsidR="0059635A" w:rsidRPr="005D4428" w:rsidRDefault="008347FB">
      <w:pPr>
        <w:pStyle w:val="a8"/>
        <w:widowControl w:val="0"/>
        <w:overflowPunct w:val="0"/>
        <w:spacing w:before="0" w:beforeAutospacing="0" w:after="0" w:afterAutospacing="0" w:line="560" w:lineRule="exact"/>
        <w:ind w:firstLineChars="200" w:firstLine="624"/>
        <w:jc w:val="both"/>
        <w:rPr>
          <w:rFonts w:ascii="仿宋" w:eastAsia="仿宋" w:hAnsi="仿宋" w:cs="仿宋_GB2312"/>
          <w:color w:val="000000" w:themeColor="text1"/>
          <w:sz w:val="32"/>
          <w:szCs w:val="32"/>
        </w:rPr>
      </w:pPr>
      <w:r w:rsidRPr="005D4428">
        <w:rPr>
          <w:rFonts w:ascii="仿宋" w:eastAsia="仿宋" w:hAnsi="仿宋" w:cs="仿宋_GB2312" w:hint="eastAsia"/>
          <w:color w:val="000000" w:themeColor="text1"/>
          <w:spacing w:val="-4"/>
          <w:sz w:val="32"/>
          <w:szCs w:val="32"/>
        </w:rPr>
        <w:t>坚持以习近平新时代中国特色社会主义思想为指导，全面贯彻党的十九大和十九届二中、三中、四中、五中全会精神，落实党中央、国务院和区委、区政府关于“三农”工作的重要决策部署及工作安排。紧紧围绕</w:t>
      </w:r>
      <w:proofErr w:type="gramStart"/>
      <w:r w:rsidRPr="005D4428">
        <w:rPr>
          <w:rFonts w:ascii="仿宋" w:eastAsia="仿宋" w:hAnsi="仿宋" w:cs="仿宋_GB2312" w:hint="eastAsia"/>
          <w:color w:val="000000" w:themeColor="text1"/>
          <w:spacing w:val="-4"/>
          <w:sz w:val="32"/>
          <w:szCs w:val="32"/>
        </w:rPr>
        <w:t>夷</w:t>
      </w:r>
      <w:proofErr w:type="gramEnd"/>
      <w:r w:rsidRPr="005D4428">
        <w:rPr>
          <w:rFonts w:ascii="仿宋" w:eastAsia="仿宋" w:hAnsi="仿宋" w:cs="仿宋_GB2312" w:hint="eastAsia"/>
          <w:color w:val="000000" w:themeColor="text1"/>
          <w:spacing w:val="-4"/>
          <w:sz w:val="32"/>
          <w:szCs w:val="32"/>
        </w:rPr>
        <w:t>陵区柑橘、茶叶、粮油、中药材、畜牧和猕猴桃六大产业链的机械化水平提升，坚持绿色生态导向，大力推广节能环保、精准高效农业机械化技术，促进农业绿色发展；推动科技创新，加快农机新技术和新机具的引进推广</w:t>
      </w:r>
      <w:r w:rsidRPr="005D4428">
        <w:rPr>
          <w:rFonts w:ascii="仿宋" w:eastAsia="仿宋" w:hAnsi="仿宋" w:cs="仿宋_GB2312" w:hint="eastAsia"/>
          <w:color w:val="000000" w:themeColor="text1"/>
          <w:sz w:val="32"/>
          <w:szCs w:val="32"/>
        </w:rPr>
        <w:t>，</w:t>
      </w:r>
      <w:r w:rsidRPr="005D4428">
        <w:rPr>
          <w:rFonts w:ascii="仿宋" w:eastAsia="仿宋" w:hAnsi="仿宋" w:cs="仿宋_GB2312" w:hint="eastAsia"/>
          <w:color w:val="000000" w:themeColor="text1"/>
          <w:spacing w:val="-4"/>
          <w:sz w:val="32"/>
          <w:szCs w:val="32"/>
        </w:rPr>
        <w:t>加快提升全区农业现代化水平，为助力实施我区乡村振兴战略、推进农业农村现代化提供坚实支撑。</w:t>
      </w:r>
    </w:p>
    <w:p w:rsidR="0059635A" w:rsidRPr="005D4428" w:rsidRDefault="008347FB">
      <w:pPr>
        <w:pStyle w:val="a8"/>
        <w:widowControl w:val="0"/>
        <w:overflowPunct w:val="0"/>
        <w:spacing w:before="0" w:beforeAutospacing="0" w:after="0" w:afterAutospacing="0" w:line="560" w:lineRule="exact"/>
        <w:ind w:firstLineChars="200" w:firstLine="640"/>
        <w:jc w:val="both"/>
        <w:rPr>
          <w:rFonts w:ascii="黑体" w:eastAsia="黑体" w:hAnsi="黑体" w:cs="黑体"/>
          <w:color w:val="000000" w:themeColor="text1"/>
          <w:sz w:val="32"/>
          <w:szCs w:val="32"/>
        </w:rPr>
      </w:pPr>
      <w:r w:rsidRPr="005D4428">
        <w:rPr>
          <w:rFonts w:ascii="黑体" w:eastAsia="黑体" w:hAnsi="黑体" w:cs="黑体" w:hint="eastAsia"/>
          <w:color w:val="000000" w:themeColor="text1"/>
          <w:sz w:val="32"/>
          <w:szCs w:val="32"/>
        </w:rPr>
        <w:t>二、补贴范围和补贴机具</w:t>
      </w:r>
    </w:p>
    <w:p w:rsidR="0059635A" w:rsidRPr="005D4428" w:rsidRDefault="008347FB">
      <w:pPr>
        <w:pStyle w:val="a8"/>
        <w:widowControl w:val="0"/>
        <w:overflowPunct w:val="0"/>
        <w:spacing w:before="0" w:beforeAutospacing="0" w:after="0" w:afterAutospacing="0" w:line="560" w:lineRule="exact"/>
        <w:ind w:firstLineChars="200" w:firstLine="640"/>
        <w:jc w:val="both"/>
        <w:rPr>
          <w:rFonts w:ascii="仿宋" w:eastAsia="仿宋" w:hAnsi="仿宋" w:cs="仿宋_GB2312"/>
          <w:color w:val="000000" w:themeColor="text1"/>
          <w:sz w:val="32"/>
          <w:szCs w:val="32"/>
        </w:rPr>
      </w:pPr>
      <w:r w:rsidRPr="005D4428">
        <w:rPr>
          <w:rFonts w:ascii="仿宋" w:eastAsia="仿宋" w:hAnsi="仿宋" w:cs="楷体_GB2312" w:hint="eastAsia"/>
          <w:bCs/>
          <w:color w:val="000000" w:themeColor="text1"/>
          <w:sz w:val="32"/>
          <w:szCs w:val="32"/>
        </w:rPr>
        <w:t>（一）补贴机具种类范围。</w:t>
      </w:r>
      <w:r w:rsidRPr="005D4428">
        <w:rPr>
          <w:rFonts w:ascii="仿宋" w:eastAsia="仿宋" w:hAnsi="仿宋" w:cs="仿宋_GB2312" w:hint="eastAsia"/>
          <w:color w:val="000000" w:themeColor="text1"/>
          <w:sz w:val="32"/>
          <w:szCs w:val="32"/>
        </w:rPr>
        <w:t>根据《湖北省2021－2023年农机购置补贴实施方案》，结合我区农业生产实际需要和补贴资金规模，确定按照湖北省2021-2023年补贴机具种类范围13大类31小类107个品目实施（见附件1）。</w:t>
      </w:r>
    </w:p>
    <w:p w:rsidR="0059635A" w:rsidRPr="005D4428" w:rsidRDefault="008347FB">
      <w:pPr>
        <w:pStyle w:val="a8"/>
        <w:widowControl w:val="0"/>
        <w:overflowPunct w:val="0"/>
        <w:spacing w:before="0" w:beforeAutospacing="0" w:after="0" w:afterAutospacing="0" w:line="560" w:lineRule="exact"/>
        <w:ind w:firstLineChars="200" w:firstLine="640"/>
        <w:jc w:val="both"/>
        <w:rPr>
          <w:rFonts w:ascii="仿宋" w:eastAsia="仿宋" w:hAnsi="仿宋" w:cs="仿宋_GB2312"/>
          <w:color w:val="000000" w:themeColor="text1"/>
          <w:sz w:val="32"/>
          <w:szCs w:val="32"/>
        </w:rPr>
      </w:pPr>
      <w:r w:rsidRPr="005D4428">
        <w:rPr>
          <w:rFonts w:ascii="仿宋" w:eastAsia="仿宋" w:hAnsi="仿宋" w:cs="楷体_GB2312" w:hint="eastAsia"/>
          <w:bCs/>
          <w:color w:val="000000" w:themeColor="text1"/>
          <w:sz w:val="32"/>
          <w:szCs w:val="32"/>
        </w:rPr>
        <w:t>（二）补贴机具资质要求。</w:t>
      </w:r>
      <w:r w:rsidRPr="005D4428">
        <w:rPr>
          <w:rFonts w:ascii="仿宋" w:eastAsia="仿宋" w:hAnsi="仿宋" w:cs="仿宋_GB2312" w:hint="eastAsia"/>
          <w:color w:val="000000" w:themeColor="text1"/>
          <w:sz w:val="32"/>
          <w:szCs w:val="32"/>
        </w:rPr>
        <w:t>补贴机具必须是补贴范围内的产品（农机专项鉴定产品、农机新产品除外），同时还应具备以下资质之一：1.获得农业机械试验鉴定证书（包括尚在有效期内的农业机械推广鉴定证书）；2.获得农机强制性产品认证证书；3.</w:t>
      </w:r>
      <w:r w:rsidRPr="005D4428">
        <w:rPr>
          <w:rFonts w:ascii="仿宋" w:eastAsia="仿宋" w:hAnsi="仿宋" w:cs="仿宋_GB2312" w:hint="eastAsia"/>
          <w:color w:val="000000" w:themeColor="text1"/>
          <w:sz w:val="32"/>
          <w:szCs w:val="32"/>
        </w:rPr>
        <w:lastRenderedPageBreak/>
        <w:t>列入农机自愿性认证采信试点范围，获得农机自愿性产品认证证书。补贴机具须在明显位置固定标有生产企业、产品名称和型号、出厂编号、生产日期、执行标准等信息的永久性铭牌。</w:t>
      </w:r>
    </w:p>
    <w:p w:rsidR="0059635A" w:rsidRPr="005D4428" w:rsidRDefault="008347FB">
      <w:pPr>
        <w:pStyle w:val="a8"/>
        <w:widowControl w:val="0"/>
        <w:overflowPunct w:val="0"/>
        <w:spacing w:before="0" w:beforeAutospacing="0" w:after="0" w:afterAutospacing="0" w:line="560" w:lineRule="exact"/>
        <w:ind w:firstLineChars="200" w:firstLine="624"/>
        <w:jc w:val="both"/>
        <w:rPr>
          <w:rFonts w:ascii="仿宋" w:eastAsia="仿宋" w:hAnsi="仿宋" w:cs="仿宋_GB2312"/>
          <w:color w:val="000000" w:themeColor="text1"/>
          <w:spacing w:val="-4"/>
          <w:sz w:val="32"/>
          <w:szCs w:val="32"/>
        </w:rPr>
      </w:pPr>
      <w:r w:rsidRPr="005D4428">
        <w:rPr>
          <w:rFonts w:ascii="仿宋" w:eastAsia="仿宋" w:hAnsi="仿宋" w:cs="仿宋_GB2312" w:hint="eastAsia"/>
          <w:color w:val="000000" w:themeColor="text1"/>
          <w:spacing w:val="-4"/>
          <w:sz w:val="32"/>
          <w:szCs w:val="32"/>
        </w:rPr>
        <w:t>农机专项鉴定产品、农机新产品试点产品和植保无人驾驶航空器（植保无人飞机）补贴实施方案按照部省相关方案执行。</w:t>
      </w:r>
    </w:p>
    <w:p w:rsidR="0059635A" w:rsidRPr="005D4428" w:rsidRDefault="008347FB">
      <w:pPr>
        <w:pStyle w:val="a8"/>
        <w:widowControl w:val="0"/>
        <w:overflowPunct w:val="0"/>
        <w:spacing w:before="0" w:beforeAutospacing="0" w:after="0" w:afterAutospacing="0" w:line="560" w:lineRule="exact"/>
        <w:ind w:firstLineChars="200" w:firstLine="640"/>
        <w:jc w:val="both"/>
        <w:rPr>
          <w:rFonts w:ascii="黑体" w:eastAsia="黑体" w:hAnsi="黑体" w:cs="黑体"/>
          <w:color w:val="000000" w:themeColor="text1"/>
          <w:sz w:val="32"/>
          <w:szCs w:val="32"/>
        </w:rPr>
      </w:pPr>
      <w:r w:rsidRPr="005D4428">
        <w:rPr>
          <w:rFonts w:ascii="黑体" w:eastAsia="黑体" w:hAnsi="黑体" w:cs="黑体" w:hint="eastAsia"/>
          <w:color w:val="000000" w:themeColor="text1"/>
          <w:sz w:val="32"/>
          <w:szCs w:val="32"/>
        </w:rPr>
        <w:t>三、补贴对象和补贴标准</w:t>
      </w:r>
    </w:p>
    <w:p w:rsidR="0059635A" w:rsidRPr="005D4428" w:rsidRDefault="008347FB">
      <w:pPr>
        <w:pStyle w:val="a8"/>
        <w:widowControl w:val="0"/>
        <w:overflowPunct w:val="0"/>
        <w:spacing w:before="0" w:beforeAutospacing="0" w:after="0" w:afterAutospacing="0" w:line="560" w:lineRule="exact"/>
        <w:ind w:firstLineChars="200" w:firstLine="640"/>
        <w:jc w:val="both"/>
        <w:rPr>
          <w:rFonts w:ascii="仿宋" w:eastAsia="仿宋" w:hAnsi="仿宋" w:cs="仿宋_GB2312"/>
          <w:color w:val="000000" w:themeColor="text1"/>
          <w:sz w:val="32"/>
          <w:szCs w:val="32"/>
        </w:rPr>
      </w:pPr>
      <w:r w:rsidRPr="005D4428">
        <w:rPr>
          <w:rFonts w:ascii="仿宋" w:eastAsia="仿宋" w:hAnsi="仿宋" w:cs="楷体_GB2312" w:hint="eastAsia"/>
          <w:bCs/>
          <w:color w:val="000000" w:themeColor="text1"/>
          <w:sz w:val="32"/>
          <w:szCs w:val="32"/>
        </w:rPr>
        <w:t>（一）补贴对象。</w:t>
      </w:r>
      <w:r w:rsidRPr="005D4428">
        <w:rPr>
          <w:rFonts w:ascii="仿宋" w:eastAsia="仿宋" w:hAnsi="仿宋" w:cs="仿宋_GB2312" w:hint="eastAsia"/>
          <w:color w:val="000000" w:themeColor="text1"/>
          <w:spacing w:val="-4"/>
          <w:sz w:val="32"/>
          <w:szCs w:val="32"/>
        </w:rPr>
        <w:t>补贴对象为夷陵区内从事农业生产的</w:t>
      </w:r>
      <w:r w:rsidRPr="005D4428">
        <w:rPr>
          <w:rFonts w:ascii="仿宋" w:eastAsia="仿宋" w:hAnsi="仿宋" w:cs="仿宋_GB2312" w:hint="eastAsia"/>
          <w:b/>
          <w:color w:val="000000" w:themeColor="text1"/>
          <w:spacing w:val="-4"/>
          <w:sz w:val="32"/>
          <w:szCs w:val="32"/>
        </w:rPr>
        <w:t>个人</w:t>
      </w:r>
      <w:r w:rsidRPr="005D4428">
        <w:rPr>
          <w:rFonts w:ascii="仿宋" w:eastAsia="仿宋" w:hAnsi="仿宋" w:cs="仿宋_GB2312" w:hint="eastAsia"/>
          <w:color w:val="000000" w:themeColor="text1"/>
          <w:spacing w:val="-4"/>
          <w:sz w:val="32"/>
          <w:szCs w:val="32"/>
        </w:rPr>
        <w:t>和农业生产经营组织，其中农业生产经营组织包括农村集体经济组织、</w:t>
      </w:r>
      <w:r w:rsidRPr="005D4428">
        <w:rPr>
          <w:rFonts w:ascii="仿宋" w:eastAsia="仿宋" w:hAnsi="仿宋" w:cs="仿宋_GB2312" w:hint="eastAsia"/>
          <w:color w:val="000000" w:themeColor="text1"/>
          <w:sz w:val="32"/>
          <w:szCs w:val="32"/>
        </w:rPr>
        <w:t>农民专业合作经济组织、农业企业和其他从事农业生产经营的组织。对农村脱贫户、残疾人以及受上年补贴资金规模或办理手续时间所限未享受补贴的购机者优先补贴。</w:t>
      </w:r>
    </w:p>
    <w:p w:rsidR="0059635A" w:rsidRPr="005D4428" w:rsidRDefault="008347FB">
      <w:pPr>
        <w:pStyle w:val="a8"/>
        <w:widowControl w:val="0"/>
        <w:overflowPunct w:val="0"/>
        <w:spacing w:before="0" w:beforeAutospacing="0" w:after="0" w:afterAutospacing="0" w:line="560" w:lineRule="exact"/>
        <w:ind w:firstLineChars="200" w:firstLine="640"/>
        <w:jc w:val="both"/>
        <w:rPr>
          <w:rFonts w:ascii="仿宋" w:eastAsia="仿宋" w:hAnsi="仿宋" w:cs="仿宋_GB2312"/>
          <w:color w:val="000000" w:themeColor="text1"/>
          <w:sz w:val="32"/>
          <w:szCs w:val="32"/>
        </w:rPr>
      </w:pPr>
      <w:r w:rsidRPr="005D4428">
        <w:rPr>
          <w:rFonts w:ascii="仿宋" w:eastAsia="仿宋" w:hAnsi="仿宋" w:cs="楷体_GB2312" w:hint="eastAsia"/>
          <w:bCs/>
          <w:color w:val="000000" w:themeColor="text1"/>
          <w:sz w:val="32"/>
          <w:szCs w:val="32"/>
        </w:rPr>
        <w:t>（二）补贴标准。</w:t>
      </w:r>
      <w:r w:rsidRPr="005D4428">
        <w:rPr>
          <w:rFonts w:ascii="仿宋" w:eastAsia="仿宋" w:hAnsi="仿宋" w:cs="仿宋_GB2312" w:hint="eastAsia"/>
          <w:color w:val="000000" w:themeColor="text1"/>
          <w:spacing w:val="-4"/>
          <w:sz w:val="32"/>
          <w:szCs w:val="32"/>
        </w:rPr>
        <w:t>农机购置补贴实行定额补贴。严格按《湖</w:t>
      </w:r>
      <w:r w:rsidRPr="005D4428">
        <w:rPr>
          <w:rFonts w:ascii="仿宋" w:eastAsia="仿宋" w:hAnsi="仿宋" w:cs="仿宋_GB2312" w:hint="eastAsia"/>
          <w:color w:val="000000" w:themeColor="text1"/>
          <w:sz w:val="32"/>
          <w:szCs w:val="32"/>
        </w:rPr>
        <w:t>北省农机购置补贴机具补贴额一览表》，各机型具体补贴标准严格按湖北省农机购置补贴申请办理服务系统（以下简称办理服务系统）执行。</w:t>
      </w:r>
    </w:p>
    <w:p w:rsidR="0059635A" w:rsidRPr="005D4428" w:rsidRDefault="008347FB">
      <w:pPr>
        <w:pStyle w:val="a8"/>
        <w:widowControl w:val="0"/>
        <w:overflowPunct w:val="0"/>
        <w:spacing w:before="0" w:beforeAutospacing="0" w:after="0" w:afterAutospacing="0" w:line="560" w:lineRule="exact"/>
        <w:ind w:firstLineChars="200" w:firstLine="640"/>
        <w:jc w:val="both"/>
        <w:rPr>
          <w:rFonts w:ascii="仿宋" w:eastAsia="仿宋" w:hAnsi="仿宋" w:cs="仿宋_GB2312"/>
          <w:color w:val="000000" w:themeColor="text1"/>
          <w:sz w:val="32"/>
          <w:szCs w:val="32"/>
        </w:rPr>
      </w:pPr>
      <w:r w:rsidRPr="005D4428">
        <w:rPr>
          <w:rFonts w:ascii="仿宋" w:eastAsia="仿宋" w:hAnsi="仿宋" w:cs="仿宋_GB2312" w:hint="eastAsia"/>
          <w:color w:val="000000" w:themeColor="text1"/>
          <w:sz w:val="32"/>
          <w:szCs w:val="32"/>
        </w:rPr>
        <w:t>在中央财政农机购置补贴资金外，不得使用其他中央财政资金用于农机购置累加补贴。</w:t>
      </w:r>
    </w:p>
    <w:p w:rsidR="0059635A" w:rsidRPr="005D4428" w:rsidRDefault="008347FB">
      <w:pPr>
        <w:pStyle w:val="a8"/>
        <w:widowControl w:val="0"/>
        <w:overflowPunct w:val="0"/>
        <w:snapToGrid w:val="0"/>
        <w:spacing w:before="0" w:beforeAutospacing="0" w:after="0" w:afterAutospacing="0" w:line="560" w:lineRule="exact"/>
        <w:ind w:firstLine="665"/>
        <w:jc w:val="both"/>
        <w:rPr>
          <w:rFonts w:ascii="仿宋" w:eastAsia="仿宋" w:hAnsi="仿宋" w:cs="仿宋_GB2312"/>
          <w:color w:val="000000" w:themeColor="text1"/>
          <w:sz w:val="32"/>
          <w:szCs w:val="32"/>
        </w:rPr>
      </w:pPr>
      <w:r w:rsidRPr="005D4428">
        <w:rPr>
          <w:rFonts w:ascii="仿宋" w:eastAsia="仿宋" w:hAnsi="仿宋" w:cs="楷体_GB2312" w:hint="eastAsia"/>
          <w:bCs/>
          <w:color w:val="000000" w:themeColor="text1"/>
          <w:sz w:val="32"/>
          <w:szCs w:val="32"/>
        </w:rPr>
        <w:t>（三）最高补贴限额。</w:t>
      </w:r>
      <w:r w:rsidRPr="005D4428">
        <w:rPr>
          <w:rFonts w:ascii="仿宋" w:eastAsia="仿宋" w:hAnsi="仿宋" w:cs="仿宋_GB2312" w:hint="eastAsia"/>
          <w:color w:val="000000" w:themeColor="text1"/>
          <w:sz w:val="32"/>
          <w:szCs w:val="32"/>
        </w:rPr>
        <w:t>一般补贴机具单机补贴限额原则上不超过5万元；烘干机单机补贴限额不超过12万元；100马力以上拖拉机、高性能青饲料收获机、大型免耕播种机、大型联合收割机、畜禽粪污资源化利用机具单机补贴限额不超过15万元；成套设施装备单套补贴限额不超过60万元。</w:t>
      </w:r>
    </w:p>
    <w:p w:rsidR="0059635A" w:rsidRPr="005D4428" w:rsidRDefault="008347FB">
      <w:pPr>
        <w:pStyle w:val="a8"/>
        <w:widowControl w:val="0"/>
        <w:overflowPunct w:val="0"/>
        <w:snapToGrid w:val="0"/>
        <w:spacing w:before="0" w:beforeAutospacing="0" w:after="0" w:afterAutospacing="0" w:line="560" w:lineRule="exact"/>
        <w:ind w:firstLine="665"/>
        <w:jc w:val="both"/>
        <w:rPr>
          <w:rFonts w:ascii="仿宋" w:eastAsia="仿宋" w:hAnsi="仿宋" w:cs="仿宋_GB2312"/>
          <w:color w:val="000000" w:themeColor="text1"/>
          <w:sz w:val="32"/>
          <w:szCs w:val="32"/>
        </w:rPr>
      </w:pPr>
      <w:r w:rsidRPr="005D4428">
        <w:rPr>
          <w:rFonts w:ascii="仿宋" w:eastAsia="仿宋" w:hAnsi="仿宋" w:cs="仿宋_GB2312" w:hint="eastAsia"/>
          <w:color w:val="000000" w:themeColor="text1"/>
          <w:spacing w:val="-4"/>
          <w:sz w:val="32"/>
          <w:szCs w:val="32"/>
        </w:rPr>
        <w:lastRenderedPageBreak/>
        <w:t>在政策实施过程中发现具体产品补贴比例超过50%的，各乡</w:t>
      </w:r>
      <w:r w:rsidRPr="005D4428">
        <w:rPr>
          <w:rFonts w:ascii="仿宋" w:eastAsia="仿宋" w:hAnsi="仿宋" w:cs="仿宋_GB2312" w:hint="eastAsia"/>
          <w:color w:val="000000" w:themeColor="text1"/>
          <w:sz w:val="32"/>
          <w:szCs w:val="32"/>
        </w:rPr>
        <w:t>镇中心（局）应严格落实属地管理责任，及时组织调查并向区农机购置办公室反映，逐级上报，对有违规情节的，按相关规定处理；对无违规情节的补贴申请，可按原规定兑付补贴资金。</w:t>
      </w:r>
    </w:p>
    <w:p w:rsidR="0059635A" w:rsidRPr="005D4428" w:rsidRDefault="008347FB">
      <w:pPr>
        <w:pStyle w:val="a8"/>
        <w:widowControl w:val="0"/>
        <w:overflowPunct w:val="0"/>
        <w:spacing w:before="0" w:beforeAutospacing="0" w:after="0" w:afterAutospacing="0" w:line="560" w:lineRule="exact"/>
        <w:ind w:firstLineChars="200" w:firstLine="640"/>
        <w:jc w:val="both"/>
        <w:rPr>
          <w:rFonts w:ascii="黑体" w:eastAsia="黑体" w:hAnsi="黑体" w:cs="黑体"/>
          <w:color w:val="000000" w:themeColor="text1"/>
          <w:sz w:val="32"/>
          <w:szCs w:val="32"/>
        </w:rPr>
      </w:pPr>
      <w:r w:rsidRPr="005D4428">
        <w:rPr>
          <w:rFonts w:ascii="黑体" w:eastAsia="黑体" w:hAnsi="黑体" w:cs="黑体" w:hint="eastAsia"/>
          <w:color w:val="000000" w:themeColor="text1"/>
          <w:sz w:val="32"/>
          <w:szCs w:val="32"/>
        </w:rPr>
        <w:t>四、资金分配与使用</w:t>
      </w:r>
    </w:p>
    <w:p w:rsidR="0059635A" w:rsidRPr="005D4428" w:rsidRDefault="008347FB">
      <w:pPr>
        <w:pStyle w:val="a8"/>
        <w:widowControl w:val="0"/>
        <w:overflowPunct w:val="0"/>
        <w:spacing w:before="0" w:beforeAutospacing="0" w:after="0" w:afterAutospacing="0" w:line="560" w:lineRule="exact"/>
        <w:ind w:firstLineChars="200" w:firstLine="624"/>
        <w:jc w:val="both"/>
        <w:rPr>
          <w:rFonts w:ascii="仿宋" w:eastAsia="仿宋" w:hAnsi="仿宋" w:cs="仿宋_GB2312"/>
          <w:color w:val="000000" w:themeColor="text1"/>
          <w:spacing w:val="-4"/>
          <w:sz w:val="32"/>
          <w:szCs w:val="32"/>
        </w:rPr>
      </w:pPr>
      <w:r w:rsidRPr="005D4428">
        <w:rPr>
          <w:rFonts w:ascii="仿宋" w:eastAsia="仿宋" w:hAnsi="仿宋" w:cs="仿宋_GB2312" w:hint="eastAsia"/>
          <w:color w:val="000000" w:themeColor="text1"/>
          <w:spacing w:val="-4"/>
          <w:sz w:val="32"/>
          <w:szCs w:val="32"/>
        </w:rPr>
        <w:t>2021年省级下达我区中央财政农机购置补贴资金403万元，2020年结转资金6.244万元，可使用资金共计409.244万元，先期结算</w:t>
      </w:r>
      <w:proofErr w:type="gramStart"/>
      <w:r w:rsidRPr="005D4428">
        <w:rPr>
          <w:rFonts w:ascii="仿宋" w:eastAsia="仿宋" w:hAnsi="仿宋" w:cs="仿宋_GB2312" w:hint="eastAsia"/>
          <w:color w:val="000000" w:themeColor="text1"/>
          <w:spacing w:val="-4"/>
          <w:sz w:val="32"/>
          <w:szCs w:val="32"/>
        </w:rPr>
        <w:t>2020年度超录部分</w:t>
      </w:r>
      <w:proofErr w:type="gramEnd"/>
      <w:r w:rsidRPr="005D4428">
        <w:rPr>
          <w:rFonts w:ascii="仿宋" w:eastAsia="仿宋" w:hAnsi="仿宋" w:cs="仿宋_GB2312" w:hint="eastAsia"/>
          <w:color w:val="000000" w:themeColor="text1"/>
          <w:spacing w:val="-4"/>
          <w:sz w:val="32"/>
          <w:szCs w:val="32"/>
        </w:rPr>
        <w:t>98.86万元。</w:t>
      </w:r>
    </w:p>
    <w:p w:rsidR="0059635A" w:rsidRPr="005D4428" w:rsidRDefault="008347FB" w:rsidP="005D4428">
      <w:pPr>
        <w:pStyle w:val="a8"/>
        <w:widowControl w:val="0"/>
        <w:overflowPunct w:val="0"/>
        <w:spacing w:before="0" w:beforeAutospacing="0" w:after="0" w:afterAutospacing="0" w:line="560" w:lineRule="exact"/>
        <w:ind w:firstLineChars="200" w:firstLine="627"/>
        <w:jc w:val="both"/>
        <w:rPr>
          <w:rFonts w:ascii="仿宋" w:eastAsia="仿宋" w:hAnsi="仿宋" w:cs="仿宋_GB2312"/>
          <w:b/>
          <w:color w:val="000000" w:themeColor="text1"/>
          <w:spacing w:val="-4"/>
          <w:sz w:val="32"/>
          <w:szCs w:val="32"/>
        </w:rPr>
      </w:pPr>
      <w:r w:rsidRPr="005D4428">
        <w:rPr>
          <w:rFonts w:ascii="仿宋" w:eastAsia="仿宋" w:hAnsi="仿宋" w:cs="仿宋_GB2312" w:hint="eastAsia"/>
          <w:b/>
          <w:color w:val="000000" w:themeColor="text1"/>
          <w:spacing w:val="-4"/>
          <w:sz w:val="32"/>
          <w:szCs w:val="32"/>
        </w:rPr>
        <w:t>2021年可用补贴资金为310.384万元，将严格在补贴资金额度内使用。</w:t>
      </w:r>
    </w:p>
    <w:p w:rsidR="0059635A" w:rsidRPr="005D4428" w:rsidRDefault="008347FB">
      <w:pPr>
        <w:pStyle w:val="a8"/>
        <w:widowControl w:val="0"/>
        <w:overflowPunct w:val="0"/>
        <w:spacing w:before="0" w:beforeAutospacing="0" w:after="0" w:afterAutospacing="0" w:line="560" w:lineRule="exact"/>
        <w:ind w:firstLineChars="200" w:firstLine="624"/>
        <w:jc w:val="both"/>
        <w:rPr>
          <w:rFonts w:ascii="仿宋" w:eastAsia="仿宋" w:hAnsi="仿宋" w:cs="仿宋_GB2312"/>
          <w:color w:val="000000" w:themeColor="text1"/>
          <w:spacing w:val="-4"/>
          <w:sz w:val="32"/>
          <w:szCs w:val="32"/>
        </w:rPr>
      </w:pPr>
      <w:r w:rsidRPr="005D4428">
        <w:rPr>
          <w:rFonts w:ascii="仿宋" w:eastAsia="仿宋" w:hAnsi="仿宋" w:cs="仿宋_GB2312" w:hint="eastAsia"/>
          <w:color w:val="000000" w:themeColor="text1"/>
          <w:spacing w:val="-4"/>
          <w:sz w:val="32"/>
          <w:szCs w:val="32"/>
        </w:rPr>
        <w:t>农机报废更新补贴按《省农业农村厅、省财政厅、省商务厅关于进一步做好农机报废更新补贴政策实施工作的通知》（</w:t>
      </w:r>
      <w:proofErr w:type="gramStart"/>
      <w:r w:rsidRPr="005D4428">
        <w:rPr>
          <w:rFonts w:ascii="仿宋" w:eastAsia="仿宋" w:hAnsi="仿宋" w:cs="仿宋_GB2312" w:hint="eastAsia"/>
          <w:color w:val="000000" w:themeColor="text1"/>
          <w:spacing w:val="-4"/>
          <w:sz w:val="32"/>
          <w:szCs w:val="32"/>
        </w:rPr>
        <w:t>鄂农计发</w:t>
      </w:r>
      <w:proofErr w:type="gramEnd"/>
      <w:r w:rsidRPr="005D4428">
        <w:rPr>
          <w:rFonts w:ascii="仿宋" w:eastAsia="仿宋" w:hAnsi="仿宋" w:cs="仿宋_GB2312" w:hint="eastAsia"/>
          <w:color w:val="000000" w:themeColor="text1"/>
          <w:spacing w:val="-4"/>
          <w:sz w:val="32"/>
          <w:szCs w:val="32"/>
        </w:rPr>
        <w:t>〔2021〕8号）及新修订的《夷陵区农机报废更新补贴实施方案》执行。</w:t>
      </w:r>
    </w:p>
    <w:p w:rsidR="0059635A" w:rsidRPr="005D4428" w:rsidRDefault="008347FB">
      <w:pPr>
        <w:pStyle w:val="a8"/>
        <w:widowControl w:val="0"/>
        <w:overflowPunct w:val="0"/>
        <w:spacing w:before="0" w:beforeAutospacing="0" w:after="0" w:afterAutospacing="0" w:line="560" w:lineRule="exact"/>
        <w:ind w:firstLineChars="200" w:firstLine="624"/>
        <w:jc w:val="both"/>
        <w:rPr>
          <w:rFonts w:ascii="仿宋" w:eastAsia="仿宋" w:hAnsi="仿宋" w:cs="仿宋_GB2312"/>
          <w:color w:val="000000" w:themeColor="text1"/>
          <w:spacing w:val="-4"/>
          <w:sz w:val="32"/>
          <w:szCs w:val="32"/>
        </w:rPr>
      </w:pPr>
      <w:r w:rsidRPr="005D4428">
        <w:rPr>
          <w:rFonts w:ascii="仿宋" w:eastAsia="仿宋" w:hAnsi="仿宋" w:cs="仿宋_GB2312" w:hint="eastAsia"/>
          <w:color w:val="000000" w:themeColor="text1"/>
          <w:spacing w:val="-4"/>
          <w:sz w:val="32"/>
          <w:szCs w:val="32"/>
        </w:rPr>
        <w:t>农机购置补贴属约束性任务，资金必须足额保障，不得用于其他任务支出。</w:t>
      </w:r>
      <w:proofErr w:type="gramStart"/>
      <w:r w:rsidRPr="005D4428">
        <w:rPr>
          <w:rFonts w:ascii="仿宋" w:eastAsia="仿宋" w:hAnsi="仿宋" w:cs="仿宋_GB2312" w:hint="eastAsia"/>
          <w:color w:val="000000" w:themeColor="text1"/>
          <w:spacing w:val="-4"/>
          <w:sz w:val="32"/>
          <w:szCs w:val="32"/>
        </w:rPr>
        <w:t>夷</w:t>
      </w:r>
      <w:proofErr w:type="gramEnd"/>
      <w:r w:rsidRPr="005D4428">
        <w:rPr>
          <w:rFonts w:ascii="仿宋" w:eastAsia="仿宋" w:hAnsi="仿宋" w:cs="仿宋_GB2312" w:hint="eastAsia"/>
          <w:color w:val="000000" w:themeColor="text1"/>
          <w:spacing w:val="-4"/>
          <w:sz w:val="32"/>
          <w:szCs w:val="32"/>
        </w:rPr>
        <w:t xml:space="preserve">陵区财政局保障补贴工作实施必要的组织管理经费。 </w:t>
      </w:r>
    </w:p>
    <w:p w:rsidR="0059635A" w:rsidRPr="005D4428" w:rsidRDefault="008347FB" w:rsidP="005D4428">
      <w:pPr>
        <w:pStyle w:val="a8"/>
        <w:widowControl w:val="0"/>
        <w:overflowPunct w:val="0"/>
        <w:spacing w:before="0" w:beforeAutospacing="0" w:after="0" w:afterAutospacing="0" w:line="560" w:lineRule="exact"/>
        <w:ind w:firstLineChars="200" w:firstLine="640"/>
        <w:jc w:val="both"/>
        <w:rPr>
          <w:rFonts w:ascii="黑体" w:eastAsia="黑体" w:hAnsi="黑体" w:cs="黑体"/>
          <w:color w:val="000000" w:themeColor="text1"/>
          <w:sz w:val="32"/>
          <w:szCs w:val="32"/>
        </w:rPr>
      </w:pPr>
      <w:r w:rsidRPr="005D4428">
        <w:rPr>
          <w:rFonts w:ascii="黑体" w:eastAsia="黑体" w:hAnsi="黑体" w:cs="黑体" w:hint="eastAsia"/>
          <w:color w:val="000000" w:themeColor="text1"/>
          <w:sz w:val="32"/>
          <w:szCs w:val="32"/>
        </w:rPr>
        <w:t>五、补贴操作流程与资金兑付</w:t>
      </w:r>
    </w:p>
    <w:p w:rsidR="0059635A" w:rsidRPr="005D4428" w:rsidRDefault="008347FB">
      <w:pPr>
        <w:pStyle w:val="a8"/>
        <w:widowControl w:val="0"/>
        <w:overflowPunct w:val="0"/>
        <w:spacing w:before="0" w:beforeAutospacing="0" w:after="0" w:afterAutospacing="0" w:line="560" w:lineRule="exact"/>
        <w:ind w:firstLineChars="200" w:firstLine="624"/>
        <w:jc w:val="both"/>
        <w:rPr>
          <w:rFonts w:ascii="仿宋" w:eastAsia="仿宋" w:hAnsi="仿宋" w:cs="仿宋_GB2312"/>
          <w:color w:val="000000" w:themeColor="text1"/>
          <w:spacing w:val="-4"/>
          <w:sz w:val="32"/>
          <w:szCs w:val="32"/>
        </w:rPr>
      </w:pPr>
      <w:r w:rsidRPr="005D4428">
        <w:rPr>
          <w:rFonts w:ascii="仿宋" w:eastAsia="仿宋" w:hAnsi="仿宋" w:cs="仿宋_GB2312" w:hint="eastAsia"/>
          <w:color w:val="000000" w:themeColor="text1"/>
          <w:spacing w:val="-4"/>
          <w:sz w:val="32"/>
          <w:szCs w:val="32"/>
        </w:rPr>
        <w:t>农机购置补贴政策按照“自主购机、定额补贴、先购后补、县级结算、直补到卡（户）”方式实施。</w:t>
      </w:r>
    </w:p>
    <w:p w:rsidR="0059635A" w:rsidRPr="005D4428" w:rsidRDefault="008347FB">
      <w:pPr>
        <w:widowControl/>
        <w:shd w:val="clear" w:color="auto" w:fill="FFFFFF"/>
        <w:wordWrap w:val="0"/>
        <w:spacing w:line="560" w:lineRule="exact"/>
        <w:ind w:firstLine="643"/>
        <w:rPr>
          <w:rFonts w:ascii="仿宋" w:eastAsia="仿宋" w:hAnsi="仿宋" w:cs="仿宋_GB2312"/>
          <w:color w:val="000000" w:themeColor="text1"/>
          <w:spacing w:val="-4"/>
          <w:sz w:val="32"/>
          <w:szCs w:val="32"/>
        </w:rPr>
      </w:pPr>
      <w:r w:rsidRPr="005D4428">
        <w:rPr>
          <w:rFonts w:ascii="仿宋" w:eastAsia="仿宋" w:hAnsi="仿宋" w:cs="楷体_GB2312" w:hint="eastAsia"/>
          <w:bCs/>
          <w:color w:val="000000" w:themeColor="text1"/>
          <w:spacing w:val="-4"/>
          <w:sz w:val="32"/>
          <w:szCs w:val="32"/>
        </w:rPr>
        <w:t>（一）自主购机。</w:t>
      </w:r>
      <w:r w:rsidRPr="005D4428">
        <w:rPr>
          <w:rFonts w:ascii="仿宋" w:eastAsia="仿宋" w:hAnsi="仿宋" w:cs="仿宋_GB2312" w:hint="eastAsia"/>
          <w:color w:val="000000" w:themeColor="text1"/>
          <w:spacing w:val="-4"/>
          <w:sz w:val="32"/>
          <w:szCs w:val="32"/>
        </w:rPr>
        <w:t>购机者自主选购机具，按市场化原则自行与农机产销企业协商议价购机并全额支付（鼓励使用非现金方式</w:t>
      </w:r>
      <w:r w:rsidRPr="005D4428">
        <w:rPr>
          <w:rFonts w:ascii="仿宋" w:eastAsia="仿宋" w:hAnsi="仿宋" w:cs="仿宋_GB2312" w:hint="eastAsia"/>
          <w:color w:val="000000" w:themeColor="text1"/>
          <w:spacing w:val="-4"/>
          <w:sz w:val="32"/>
          <w:szCs w:val="32"/>
        </w:rPr>
        <w:lastRenderedPageBreak/>
        <w:t>交易），对交易行为真实性、有效性和可能发生的纠纷承担法律</w:t>
      </w:r>
      <w:r w:rsidRPr="005D4428">
        <w:rPr>
          <w:rFonts w:ascii="仿宋" w:eastAsia="仿宋" w:hAnsi="仿宋" w:cs="仿宋_GB2312" w:hint="eastAsia"/>
          <w:color w:val="000000" w:themeColor="text1"/>
          <w:spacing w:val="-4"/>
          <w:kern w:val="0"/>
          <w:sz w:val="32"/>
          <w:szCs w:val="32"/>
        </w:rPr>
        <w:t>责任。产销企业须向购机者开具全额机打发票，发票备注栏中须注明生产企业名称、发动机号（限配备柴油机、汽油机的产品）、车架号（限配备柴油机、汽油机的产品）、出厂编号等信息。经销商协助填写《夷陵区农业机械购置补贴资金申请与</w:t>
      </w:r>
      <w:r w:rsidRPr="005D4428">
        <w:rPr>
          <w:rFonts w:ascii="仿宋" w:eastAsia="仿宋" w:hAnsi="仿宋" w:cs="仿宋_GB2312" w:hint="eastAsia"/>
          <w:color w:val="000000" w:themeColor="text1"/>
          <w:spacing w:val="-4"/>
          <w:sz w:val="32"/>
          <w:szCs w:val="32"/>
        </w:rPr>
        <w:t>核实表》（附件2），</w:t>
      </w:r>
      <w:r w:rsidRPr="005D4428">
        <w:rPr>
          <w:rFonts w:ascii="仿宋" w:eastAsia="仿宋" w:hAnsi="仿宋" w:cs="仿宋_GB2312" w:hint="eastAsia"/>
          <w:b/>
          <w:color w:val="000000" w:themeColor="text1"/>
          <w:spacing w:val="-4"/>
          <w:sz w:val="32"/>
          <w:szCs w:val="32"/>
        </w:rPr>
        <w:t>对购机者进行安全操作培训。</w:t>
      </w:r>
      <w:r w:rsidRPr="005D4428">
        <w:rPr>
          <w:rFonts w:ascii="仿宋" w:eastAsia="仿宋" w:hAnsi="仿宋" w:cs="仿宋_GB2312" w:hint="eastAsia"/>
          <w:color w:val="000000" w:themeColor="text1"/>
          <w:spacing w:val="-4"/>
          <w:sz w:val="32"/>
          <w:szCs w:val="32"/>
        </w:rPr>
        <w:t>购机者对购机行为和购买机具的真实性负责，承担相应责任义务。</w:t>
      </w:r>
    </w:p>
    <w:p w:rsidR="0059635A" w:rsidRPr="005D4428" w:rsidRDefault="008347FB">
      <w:pPr>
        <w:spacing w:line="560" w:lineRule="exact"/>
        <w:ind w:firstLineChars="200" w:firstLine="624"/>
        <w:contextualSpacing/>
        <w:rPr>
          <w:rFonts w:ascii="仿宋" w:eastAsia="仿宋" w:hAnsi="仿宋" w:cs="仿宋_GB2312"/>
          <w:color w:val="000000" w:themeColor="text1"/>
          <w:spacing w:val="-4"/>
          <w:sz w:val="32"/>
          <w:szCs w:val="32"/>
        </w:rPr>
      </w:pPr>
      <w:r w:rsidRPr="005D4428">
        <w:rPr>
          <w:rFonts w:ascii="仿宋" w:eastAsia="仿宋" w:hAnsi="仿宋" w:cs="楷体_GB2312" w:hint="eastAsia"/>
          <w:bCs/>
          <w:color w:val="000000" w:themeColor="text1"/>
          <w:spacing w:val="-4"/>
          <w:sz w:val="32"/>
          <w:szCs w:val="32"/>
        </w:rPr>
        <w:t>（二）机具审验。</w:t>
      </w:r>
      <w:r w:rsidRPr="005D4428">
        <w:rPr>
          <w:rFonts w:ascii="仿宋" w:eastAsia="仿宋" w:hAnsi="仿宋" w:cs="仿宋_GB2312" w:hint="eastAsia"/>
          <w:color w:val="000000" w:themeColor="text1"/>
          <w:spacing w:val="-4"/>
          <w:sz w:val="32"/>
          <w:szCs w:val="32"/>
        </w:rPr>
        <w:t>乡镇农机管理员按照《夷陵区2021—2023年农机购置补贴机具核验工作要点（试行）》（以下简称《核验要点》）对补贴相关申请资料进行形式审核，对补贴机具进行核验，其中牌证管理机具凭牌证免于现场实物核验。</w:t>
      </w:r>
    </w:p>
    <w:p w:rsidR="0059635A" w:rsidRPr="005D4428" w:rsidRDefault="008347FB" w:rsidP="005D4428">
      <w:pPr>
        <w:spacing w:line="560" w:lineRule="exact"/>
        <w:ind w:firstLineChars="200" w:firstLine="627"/>
        <w:contextualSpacing/>
        <w:rPr>
          <w:rFonts w:ascii="仿宋" w:eastAsia="仿宋" w:hAnsi="仿宋" w:cs="仿宋_GB2312"/>
          <w:color w:val="000000" w:themeColor="text1"/>
          <w:spacing w:val="-4"/>
          <w:kern w:val="0"/>
          <w:sz w:val="32"/>
          <w:szCs w:val="32"/>
        </w:rPr>
      </w:pPr>
      <w:r w:rsidRPr="005D4428">
        <w:rPr>
          <w:rFonts w:ascii="仿宋" w:eastAsia="仿宋" w:hAnsi="仿宋" w:cs="仿宋_GB2312" w:hint="eastAsia"/>
          <w:b/>
          <w:color w:val="000000" w:themeColor="text1"/>
          <w:spacing w:val="-4"/>
          <w:sz w:val="32"/>
          <w:szCs w:val="32"/>
        </w:rPr>
        <w:t>1.重点机具的审验。</w:t>
      </w:r>
      <w:r w:rsidR="0056173F">
        <w:rPr>
          <w:rFonts w:ascii="仿宋" w:eastAsia="仿宋" w:hAnsi="仿宋" w:cs="仿宋_GB2312" w:hint="eastAsia"/>
          <w:color w:val="000000" w:themeColor="text1"/>
          <w:spacing w:val="-4"/>
          <w:sz w:val="32"/>
          <w:szCs w:val="32"/>
        </w:rPr>
        <w:t>根据省级文件精神并结合</w:t>
      </w:r>
      <w:proofErr w:type="gramStart"/>
      <w:r w:rsidR="0056173F">
        <w:rPr>
          <w:rFonts w:ascii="仿宋" w:eastAsia="仿宋" w:hAnsi="仿宋" w:cs="仿宋_GB2312" w:hint="eastAsia"/>
          <w:color w:val="000000" w:themeColor="text1"/>
          <w:spacing w:val="-4"/>
          <w:sz w:val="32"/>
          <w:szCs w:val="32"/>
        </w:rPr>
        <w:t>夷</w:t>
      </w:r>
      <w:proofErr w:type="gramEnd"/>
      <w:r w:rsidR="0056173F">
        <w:rPr>
          <w:rFonts w:ascii="仿宋" w:eastAsia="仿宋" w:hAnsi="仿宋" w:cs="仿宋_GB2312" w:hint="eastAsia"/>
          <w:color w:val="000000" w:themeColor="text1"/>
          <w:spacing w:val="-4"/>
          <w:sz w:val="32"/>
          <w:szCs w:val="32"/>
        </w:rPr>
        <w:t>陵区实际，夷陵区将单台补贴额≥</w:t>
      </w:r>
      <w:r w:rsidRPr="005D4428">
        <w:rPr>
          <w:rFonts w:ascii="仿宋" w:eastAsia="仿宋" w:hAnsi="仿宋" w:cs="仿宋_GB2312" w:hint="eastAsia"/>
          <w:color w:val="000000" w:themeColor="text1"/>
          <w:spacing w:val="-4"/>
          <w:sz w:val="32"/>
          <w:szCs w:val="32"/>
        </w:rPr>
        <w:t>5000元的机具确定为重点机具，实行先逐台审验后申请办理补贴的做法。</w:t>
      </w:r>
    </w:p>
    <w:p w:rsidR="0059635A" w:rsidRPr="005D4428" w:rsidRDefault="008347FB">
      <w:pPr>
        <w:widowControl/>
        <w:shd w:val="clear" w:color="auto" w:fill="FFFFFF"/>
        <w:wordWrap w:val="0"/>
        <w:spacing w:line="560" w:lineRule="exact"/>
        <w:ind w:firstLine="643"/>
        <w:rPr>
          <w:rFonts w:ascii="仿宋" w:eastAsia="仿宋" w:hAnsi="仿宋" w:cs="仿宋_GB2312"/>
          <w:color w:val="000000" w:themeColor="text1"/>
          <w:spacing w:val="-4"/>
          <w:kern w:val="0"/>
          <w:sz w:val="32"/>
          <w:szCs w:val="32"/>
        </w:rPr>
      </w:pPr>
      <w:r w:rsidRPr="005D4428">
        <w:rPr>
          <w:rFonts w:ascii="仿宋" w:eastAsia="仿宋" w:hAnsi="仿宋" w:cs="仿宋_GB2312" w:hint="eastAsia"/>
          <w:b/>
          <w:color w:val="000000" w:themeColor="text1"/>
          <w:spacing w:val="-4"/>
          <w:kern w:val="0"/>
          <w:sz w:val="32"/>
          <w:szCs w:val="32"/>
        </w:rPr>
        <w:t>2.非重点机具的审验。</w:t>
      </w:r>
      <w:r w:rsidRPr="005D4428">
        <w:rPr>
          <w:rFonts w:ascii="仿宋" w:eastAsia="仿宋" w:hAnsi="仿宋" w:cs="仿宋_GB2312" w:hint="eastAsia"/>
          <w:color w:val="000000" w:themeColor="text1"/>
          <w:spacing w:val="-4"/>
          <w:kern w:val="0"/>
          <w:sz w:val="32"/>
          <w:szCs w:val="32"/>
        </w:rPr>
        <w:t>对于单台补贴标准&lt;5000元的机具确定为非重点机具，实行抽查核验的办法。其中单台补贴&gt;500元的机具定为</w:t>
      </w:r>
      <w:r w:rsidRPr="005D4428">
        <w:rPr>
          <w:rFonts w:ascii="仿宋" w:eastAsia="仿宋" w:hAnsi="仿宋" w:cs="仿宋_GB2312" w:hint="eastAsia"/>
          <w:b/>
          <w:color w:val="000000" w:themeColor="text1"/>
          <w:spacing w:val="-4"/>
          <w:kern w:val="0"/>
          <w:sz w:val="32"/>
          <w:szCs w:val="32"/>
        </w:rPr>
        <w:t>非重点一类，</w:t>
      </w:r>
      <w:r w:rsidRPr="005D4428">
        <w:rPr>
          <w:rFonts w:ascii="仿宋" w:eastAsia="仿宋" w:hAnsi="仿宋" w:cs="仿宋_GB2312" w:hint="eastAsia"/>
          <w:color w:val="000000" w:themeColor="text1"/>
          <w:spacing w:val="-4"/>
          <w:kern w:val="0"/>
          <w:sz w:val="32"/>
          <w:szCs w:val="32"/>
        </w:rPr>
        <w:t>按照不低于80%的比例进行抽查核验，</w:t>
      </w:r>
      <w:r w:rsidRPr="005D4428">
        <w:rPr>
          <w:rFonts w:ascii="仿宋" w:eastAsia="仿宋" w:hAnsi="仿宋" w:cs="仿宋_GB2312" w:hint="eastAsia"/>
          <w:color w:val="000000" w:themeColor="text1"/>
          <w:spacing w:val="-4"/>
          <w:sz w:val="32"/>
          <w:szCs w:val="32"/>
        </w:rPr>
        <w:t>实行先抽查审验后申请办理补贴的做法</w:t>
      </w:r>
      <w:r w:rsidR="0056173F">
        <w:rPr>
          <w:rFonts w:ascii="仿宋" w:eastAsia="仿宋" w:hAnsi="仿宋" w:cs="仿宋_GB2312" w:hint="eastAsia"/>
          <w:color w:val="000000" w:themeColor="text1"/>
          <w:spacing w:val="-4"/>
          <w:kern w:val="0"/>
          <w:sz w:val="32"/>
          <w:szCs w:val="32"/>
        </w:rPr>
        <w:t>；单台补贴标准≤</w:t>
      </w:r>
      <w:r w:rsidRPr="005D4428">
        <w:rPr>
          <w:rFonts w:ascii="仿宋" w:eastAsia="仿宋" w:hAnsi="仿宋" w:cs="仿宋_GB2312" w:hint="eastAsia"/>
          <w:color w:val="000000" w:themeColor="text1"/>
          <w:spacing w:val="-4"/>
          <w:kern w:val="0"/>
          <w:sz w:val="32"/>
          <w:szCs w:val="32"/>
        </w:rPr>
        <w:t>500元的机具定为</w:t>
      </w:r>
      <w:r w:rsidRPr="005D4428">
        <w:rPr>
          <w:rFonts w:ascii="仿宋" w:eastAsia="仿宋" w:hAnsi="仿宋" w:cs="仿宋_GB2312" w:hint="eastAsia"/>
          <w:b/>
          <w:color w:val="000000" w:themeColor="text1"/>
          <w:spacing w:val="-4"/>
          <w:kern w:val="0"/>
          <w:sz w:val="32"/>
          <w:szCs w:val="32"/>
        </w:rPr>
        <w:t>非重点二类，</w:t>
      </w:r>
      <w:r w:rsidRPr="005D4428">
        <w:rPr>
          <w:rFonts w:ascii="仿宋" w:eastAsia="仿宋" w:hAnsi="仿宋" w:cs="仿宋_GB2312" w:hint="eastAsia"/>
          <w:color w:val="000000" w:themeColor="text1"/>
          <w:spacing w:val="-4"/>
          <w:kern w:val="0"/>
          <w:sz w:val="32"/>
          <w:szCs w:val="32"/>
        </w:rPr>
        <w:t>按不低于10%的比例抽查核验，实行</w:t>
      </w:r>
      <w:r w:rsidRPr="005D4428">
        <w:rPr>
          <w:rFonts w:ascii="仿宋" w:eastAsia="仿宋" w:hAnsi="仿宋" w:cs="仿宋_GB2312" w:hint="eastAsia"/>
          <w:b/>
          <w:color w:val="000000" w:themeColor="text1"/>
          <w:spacing w:val="-4"/>
          <w:kern w:val="0"/>
          <w:sz w:val="32"/>
          <w:szCs w:val="32"/>
        </w:rPr>
        <w:t>先申请办理再抽查核验</w:t>
      </w:r>
      <w:r w:rsidRPr="005D4428">
        <w:rPr>
          <w:rFonts w:ascii="仿宋" w:eastAsia="仿宋" w:hAnsi="仿宋" w:cs="仿宋_GB2312" w:hint="eastAsia"/>
          <w:color w:val="000000" w:themeColor="text1"/>
          <w:spacing w:val="-4"/>
          <w:kern w:val="0"/>
          <w:sz w:val="32"/>
          <w:szCs w:val="32"/>
        </w:rPr>
        <w:t>的办法。</w:t>
      </w:r>
    </w:p>
    <w:p w:rsidR="0059635A" w:rsidRPr="005D4428" w:rsidRDefault="008347FB">
      <w:pPr>
        <w:spacing w:line="560" w:lineRule="exact"/>
        <w:ind w:firstLineChars="200" w:firstLine="624"/>
        <w:contextualSpacing/>
        <w:rPr>
          <w:rFonts w:ascii="仿宋" w:eastAsia="仿宋" w:hAnsi="仿宋" w:cs="仿宋_GB2312"/>
          <w:bCs/>
          <w:color w:val="000000" w:themeColor="text1"/>
          <w:spacing w:val="-4"/>
          <w:sz w:val="32"/>
          <w:szCs w:val="32"/>
        </w:rPr>
      </w:pPr>
      <w:r w:rsidRPr="005D4428">
        <w:rPr>
          <w:rFonts w:ascii="仿宋" w:eastAsia="仿宋" w:hAnsi="仿宋" w:cs="仿宋_GB2312" w:hint="eastAsia"/>
          <w:color w:val="000000" w:themeColor="text1"/>
          <w:spacing w:val="-4"/>
          <w:kern w:val="0"/>
          <w:sz w:val="32"/>
          <w:szCs w:val="32"/>
        </w:rPr>
        <w:t>所有享受补贴政策的机具应以经销商为主全部喷涂当年“国家补贴机具”标识。重点机具与非重点机具核验及办理流程详见</w:t>
      </w:r>
      <w:r w:rsidRPr="005D4428">
        <w:rPr>
          <w:rFonts w:ascii="仿宋" w:eastAsia="仿宋" w:hAnsi="仿宋" w:cs="仿宋_GB2312" w:hint="eastAsia"/>
          <w:color w:val="000000" w:themeColor="text1"/>
          <w:spacing w:val="-4"/>
          <w:sz w:val="32"/>
          <w:szCs w:val="32"/>
        </w:rPr>
        <w:lastRenderedPageBreak/>
        <w:t>《核验工作要点》</w:t>
      </w:r>
      <w:r w:rsidRPr="005D4428">
        <w:rPr>
          <w:rFonts w:ascii="仿宋" w:eastAsia="仿宋" w:hAnsi="仿宋" w:cs="仿宋_GB2312" w:hint="eastAsia"/>
          <w:bCs/>
          <w:color w:val="000000" w:themeColor="text1"/>
          <w:spacing w:val="-4"/>
          <w:sz w:val="32"/>
          <w:szCs w:val="32"/>
        </w:rPr>
        <w:t>。</w:t>
      </w:r>
    </w:p>
    <w:p w:rsidR="0059635A" w:rsidRPr="005D4428" w:rsidRDefault="008347FB">
      <w:pPr>
        <w:spacing w:line="560" w:lineRule="exact"/>
        <w:ind w:firstLineChars="200" w:firstLine="624"/>
        <w:contextualSpacing/>
        <w:rPr>
          <w:rFonts w:ascii="仿宋" w:eastAsia="仿宋" w:hAnsi="仿宋" w:cs="仿宋_GB2312"/>
          <w:color w:val="000000" w:themeColor="text1"/>
          <w:spacing w:val="-4"/>
          <w:kern w:val="0"/>
          <w:sz w:val="32"/>
          <w:szCs w:val="32"/>
        </w:rPr>
      </w:pPr>
      <w:r w:rsidRPr="005D4428">
        <w:rPr>
          <w:rFonts w:ascii="仿宋" w:eastAsia="仿宋" w:hAnsi="仿宋" w:cs="仿宋_GB2312" w:hint="eastAsia"/>
          <w:color w:val="000000" w:themeColor="text1"/>
          <w:spacing w:val="-4"/>
          <w:kern w:val="0"/>
          <w:sz w:val="32"/>
          <w:szCs w:val="32"/>
        </w:rPr>
        <w:t>区农机补贴办将在农机购置补贴信息公开专栏实时公布补贴申请信息，公示时间为5个工作日。</w:t>
      </w:r>
    </w:p>
    <w:p w:rsidR="0059635A" w:rsidRPr="005D4428" w:rsidRDefault="008347FB">
      <w:pPr>
        <w:widowControl/>
        <w:shd w:val="clear" w:color="auto" w:fill="FFFFFF"/>
        <w:wordWrap w:val="0"/>
        <w:spacing w:line="560" w:lineRule="exact"/>
        <w:ind w:firstLine="643"/>
        <w:rPr>
          <w:rFonts w:ascii="仿宋" w:eastAsia="仿宋" w:hAnsi="仿宋" w:cs="仿宋_GB2312"/>
          <w:color w:val="000000" w:themeColor="text1"/>
          <w:spacing w:val="-4"/>
          <w:sz w:val="32"/>
          <w:szCs w:val="32"/>
        </w:rPr>
      </w:pPr>
      <w:r w:rsidRPr="005D4428">
        <w:rPr>
          <w:rFonts w:ascii="仿宋" w:eastAsia="仿宋" w:hAnsi="仿宋" w:cs="仿宋_GB2312" w:hint="eastAsia"/>
          <w:color w:val="000000" w:themeColor="text1"/>
          <w:spacing w:val="-4"/>
          <w:kern w:val="0"/>
          <w:sz w:val="32"/>
          <w:szCs w:val="32"/>
        </w:rPr>
        <w:t>经销商有责任对购买机具并拟申报补贴的对象是否符合进行身份信息初步核实，同时积</w:t>
      </w:r>
      <w:r w:rsidRPr="005D4428">
        <w:rPr>
          <w:rFonts w:ascii="仿宋" w:eastAsia="仿宋" w:hAnsi="仿宋" w:cs="仿宋_GB2312" w:hint="eastAsia"/>
          <w:color w:val="000000" w:themeColor="text1"/>
          <w:spacing w:val="-4"/>
          <w:sz w:val="32"/>
          <w:szCs w:val="32"/>
        </w:rPr>
        <w:t>极配合区乡两级农机管理人员进行机具核验。</w:t>
      </w:r>
    </w:p>
    <w:p w:rsidR="0059635A" w:rsidRPr="005D4428" w:rsidRDefault="008347FB">
      <w:pPr>
        <w:widowControl/>
        <w:shd w:val="clear" w:color="auto" w:fill="FFFFFF"/>
        <w:wordWrap w:val="0"/>
        <w:spacing w:line="560" w:lineRule="exact"/>
        <w:ind w:firstLine="643"/>
        <w:rPr>
          <w:rFonts w:ascii="仿宋" w:eastAsia="仿宋" w:hAnsi="仿宋" w:cs="仿宋_GB2312"/>
          <w:color w:val="000000" w:themeColor="text1"/>
          <w:kern w:val="0"/>
          <w:sz w:val="32"/>
          <w:szCs w:val="32"/>
        </w:rPr>
      </w:pPr>
      <w:r w:rsidRPr="005D4428">
        <w:rPr>
          <w:rFonts w:ascii="仿宋" w:eastAsia="仿宋" w:hAnsi="仿宋" w:cs="仿宋_GB2312" w:hint="eastAsia"/>
          <w:color w:val="000000" w:themeColor="text1"/>
          <w:spacing w:val="-4"/>
          <w:sz w:val="32"/>
          <w:szCs w:val="32"/>
        </w:rPr>
        <w:t>工作人员在收到购机者补贴申请后，应于2个工作日内做出是否受理的决定，对因资料不齐全等原因无法受理的，应注明原因，并按原渠道退回申请；对符合条件可以受理的，应于13个工作日内（不含公示时间）完成相关核验工作。</w:t>
      </w:r>
    </w:p>
    <w:p w:rsidR="0059635A" w:rsidRPr="005D4428" w:rsidRDefault="008347FB">
      <w:pPr>
        <w:pStyle w:val="a8"/>
        <w:widowControl w:val="0"/>
        <w:overflowPunct w:val="0"/>
        <w:spacing w:before="0" w:beforeAutospacing="0" w:after="0" w:afterAutospacing="0" w:line="560" w:lineRule="exact"/>
        <w:ind w:firstLineChars="200" w:firstLine="624"/>
        <w:jc w:val="both"/>
        <w:rPr>
          <w:rFonts w:ascii="仿宋" w:eastAsia="仿宋" w:hAnsi="仿宋" w:cs="仿宋_GB2312"/>
          <w:color w:val="000000" w:themeColor="text1"/>
          <w:spacing w:val="-4"/>
          <w:sz w:val="32"/>
          <w:szCs w:val="32"/>
        </w:rPr>
      </w:pPr>
      <w:r w:rsidRPr="005D4428">
        <w:rPr>
          <w:rFonts w:ascii="仿宋" w:eastAsia="仿宋" w:hAnsi="仿宋" w:cs="楷体_GB2312" w:hint="eastAsia"/>
          <w:bCs/>
          <w:color w:val="000000" w:themeColor="text1"/>
          <w:spacing w:val="-4"/>
          <w:kern w:val="2"/>
          <w:sz w:val="32"/>
          <w:szCs w:val="32"/>
        </w:rPr>
        <w:t>（三）补贴受理。</w:t>
      </w:r>
      <w:r w:rsidRPr="005D4428">
        <w:rPr>
          <w:rFonts w:ascii="仿宋" w:eastAsia="仿宋" w:hAnsi="仿宋" w:cs="仿宋_GB2312" w:hint="eastAsia"/>
          <w:color w:val="000000" w:themeColor="text1"/>
          <w:spacing w:val="-4"/>
          <w:sz w:val="32"/>
          <w:szCs w:val="32"/>
        </w:rPr>
        <w:t>购机者持有效身份证明（个人凭身份证，农业生产经营组织</w:t>
      </w:r>
      <w:proofErr w:type="gramStart"/>
      <w:r w:rsidRPr="005D4428">
        <w:rPr>
          <w:rFonts w:ascii="仿宋" w:eastAsia="仿宋" w:hAnsi="仿宋" w:cs="仿宋_GB2312" w:hint="eastAsia"/>
          <w:color w:val="000000" w:themeColor="text1"/>
          <w:spacing w:val="-4"/>
          <w:sz w:val="32"/>
          <w:szCs w:val="32"/>
        </w:rPr>
        <w:t>凭工商</w:t>
      </w:r>
      <w:proofErr w:type="gramEnd"/>
      <w:r w:rsidRPr="005D4428">
        <w:rPr>
          <w:rFonts w:ascii="仿宋" w:eastAsia="仿宋" w:hAnsi="仿宋" w:cs="仿宋_GB2312" w:hint="eastAsia"/>
          <w:color w:val="000000" w:themeColor="text1"/>
          <w:spacing w:val="-4"/>
          <w:sz w:val="32"/>
          <w:szCs w:val="32"/>
        </w:rPr>
        <w:t>营业执照或组织机构代码证）、购机发票、牌证管理机具的有关牌证材料、购机者本人的三峡农商银行卡（</w:t>
      </w:r>
      <w:proofErr w:type="gramStart"/>
      <w:r w:rsidRPr="005D4428">
        <w:rPr>
          <w:rFonts w:ascii="仿宋" w:eastAsia="仿宋" w:hAnsi="仿宋" w:cs="仿宋_GB2312" w:hint="eastAsia"/>
          <w:color w:val="000000" w:themeColor="text1"/>
          <w:spacing w:val="-4"/>
          <w:sz w:val="32"/>
          <w:szCs w:val="32"/>
        </w:rPr>
        <w:t>一</w:t>
      </w:r>
      <w:proofErr w:type="gramEnd"/>
      <w:r w:rsidRPr="005D4428">
        <w:rPr>
          <w:rFonts w:ascii="仿宋" w:eastAsia="仿宋" w:hAnsi="仿宋" w:cs="仿宋_GB2312" w:hint="eastAsia"/>
          <w:color w:val="000000" w:themeColor="text1"/>
          <w:spacing w:val="-4"/>
          <w:sz w:val="32"/>
          <w:szCs w:val="32"/>
        </w:rPr>
        <w:t>卡通）和</w:t>
      </w:r>
      <w:r w:rsidRPr="005D4428">
        <w:rPr>
          <w:rFonts w:ascii="仿宋" w:eastAsia="仿宋" w:hAnsi="仿宋" w:cs="仿宋_GB2312" w:hint="eastAsia"/>
          <w:color w:val="000000" w:themeColor="text1"/>
          <w:spacing w:val="-4"/>
          <w:kern w:val="2"/>
          <w:sz w:val="32"/>
          <w:szCs w:val="32"/>
        </w:rPr>
        <w:t>《夷陵区农业机械购置补贴资金申请与核实表》</w:t>
      </w:r>
      <w:r w:rsidRPr="005D4428">
        <w:rPr>
          <w:rFonts w:ascii="仿宋" w:eastAsia="仿宋" w:hAnsi="仿宋" w:cs="仿宋_GB2312" w:hint="eastAsia"/>
          <w:color w:val="000000" w:themeColor="text1"/>
          <w:spacing w:val="-4"/>
          <w:sz w:val="32"/>
          <w:szCs w:val="32"/>
        </w:rPr>
        <w:t>，</w:t>
      </w:r>
      <w:proofErr w:type="gramStart"/>
      <w:r w:rsidRPr="005D4428">
        <w:rPr>
          <w:rFonts w:ascii="仿宋" w:eastAsia="仿宋" w:hAnsi="仿宋" w:cs="仿宋_GB2312" w:hint="eastAsia"/>
          <w:color w:val="000000" w:themeColor="text1"/>
          <w:spacing w:val="-4"/>
          <w:sz w:val="32"/>
          <w:szCs w:val="32"/>
        </w:rPr>
        <w:t>自主到夷陵区</w:t>
      </w:r>
      <w:proofErr w:type="gramEnd"/>
      <w:r w:rsidRPr="005D4428">
        <w:rPr>
          <w:rFonts w:ascii="仿宋" w:eastAsia="仿宋" w:hAnsi="仿宋" w:cs="仿宋_GB2312" w:hint="eastAsia"/>
          <w:color w:val="000000" w:themeColor="text1"/>
          <w:spacing w:val="-4"/>
          <w:sz w:val="32"/>
          <w:szCs w:val="32"/>
        </w:rPr>
        <w:t>政务服务中心农业农村窗口（发展大道夷</w:t>
      </w:r>
      <w:proofErr w:type="gramStart"/>
      <w:r w:rsidRPr="005D4428">
        <w:rPr>
          <w:rFonts w:ascii="仿宋" w:eastAsia="仿宋" w:hAnsi="仿宋" w:cs="仿宋_GB2312" w:hint="eastAsia"/>
          <w:color w:val="000000" w:themeColor="text1"/>
          <w:spacing w:val="-4"/>
          <w:sz w:val="32"/>
          <w:szCs w:val="32"/>
        </w:rPr>
        <w:t>陵国际</w:t>
      </w:r>
      <w:proofErr w:type="gramEnd"/>
      <w:r w:rsidRPr="005D4428">
        <w:rPr>
          <w:rFonts w:ascii="仿宋" w:eastAsia="仿宋" w:hAnsi="仿宋" w:cs="仿宋_GB2312" w:hint="eastAsia"/>
          <w:color w:val="000000" w:themeColor="text1"/>
          <w:spacing w:val="-4"/>
          <w:sz w:val="32"/>
          <w:szCs w:val="32"/>
        </w:rPr>
        <w:t>2楼，以下简称窗口）申请办理或在乡镇农机管理员的协助下通过智能手机“湖北农机补贴APP”掌上申请补贴。</w:t>
      </w:r>
    </w:p>
    <w:p w:rsidR="0059635A" w:rsidRPr="005D4428" w:rsidRDefault="008347FB">
      <w:pPr>
        <w:pStyle w:val="a8"/>
        <w:widowControl w:val="0"/>
        <w:overflowPunct w:val="0"/>
        <w:spacing w:before="0" w:beforeAutospacing="0" w:after="0" w:afterAutospacing="0" w:line="560" w:lineRule="exact"/>
        <w:ind w:firstLineChars="200" w:firstLine="624"/>
        <w:jc w:val="both"/>
        <w:rPr>
          <w:rFonts w:ascii="仿宋" w:eastAsia="仿宋" w:hAnsi="仿宋" w:cs="仿宋_GB2312"/>
          <w:color w:val="000000" w:themeColor="text1"/>
          <w:spacing w:val="-4"/>
          <w:sz w:val="32"/>
          <w:szCs w:val="32"/>
        </w:rPr>
      </w:pPr>
      <w:r w:rsidRPr="005D4428">
        <w:rPr>
          <w:rFonts w:ascii="仿宋" w:eastAsia="仿宋" w:hAnsi="仿宋" w:cs="仿宋_GB2312" w:hint="eastAsia"/>
          <w:color w:val="000000" w:themeColor="text1"/>
          <w:spacing w:val="-4"/>
          <w:sz w:val="32"/>
          <w:szCs w:val="32"/>
        </w:rPr>
        <w:t>购机者出示个人信息以及核实资料，窗口工作人员对相关申请资料进行审核后，及时准确地将购机者信息、机具信息、人机合影、购机发票等资料录入办理服务系统，并向购机者出具由系统打印的《农机购置补贴资金申请表》及《农机购置补贴告知承诺书承诺书》，由经办人和农民在该表上签字。对条件不符或者</w:t>
      </w:r>
      <w:r w:rsidRPr="005D4428">
        <w:rPr>
          <w:rFonts w:ascii="仿宋" w:eastAsia="仿宋" w:hAnsi="仿宋" w:cs="仿宋_GB2312" w:hint="eastAsia"/>
          <w:color w:val="000000" w:themeColor="text1"/>
          <w:spacing w:val="-4"/>
          <w:sz w:val="32"/>
          <w:szCs w:val="32"/>
        </w:rPr>
        <w:lastRenderedPageBreak/>
        <w:t>资料不全的，区农机补贴办不予受理，并当场说明。</w:t>
      </w:r>
    </w:p>
    <w:p w:rsidR="0059635A" w:rsidRPr="005D4428" w:rsidRDefault="008347FB">
      <w:pPr>
        <w:pStyle w:val="a8"/>
        <w:widowControl w:val="0"/>
        <w:overflowPunct w:val="0"/>
        <w:spacing w:before="0" w:beforeAutospacing="0" w:after="0" w:afterAutospacing="0" w:line="560" w:lineRule="exact"/>
        <w:ind w:firstLineChars="200" w:firstLine="624"/>
        <w:jc w:val="both"/>
        <w:rPr>
          <w:rFonts w:ascii="仿宋" w:eastAsia="仿宋" w:hAnsi="仿宋" w:cs="仿宋_GB2312"/>
          <w:color w:val="000000" w:themeColor="text1"/>
          <w:spacing w:val="-4"/>
          <w:sz w:val="32"/>
          <w:szCs w:val="32"/>
        </w:rPr>
      </w:pPr>
      <w:proofErr w:type="gramStart"/>
      <w:r w:rsidRPr="005D4428">
        <w:rPr>
          <w:rFonts w:ascii="仿宋" w:eastAsia="仿宋" w:hAnsi="仿宋" w:cs="仿宋_GB2312" w:hint="eastAsia"/>
          <w:color w:val="000000" w:themeColor="text1"/>
          <w:spacing w:val="-4"/>
          <w:sz w:val="32"/>
          <w:szCs w:val="32"/>
        </w:rPr>
        <w:t>夷</w:t>
      </w:r>
      <w:proofErr w:type="gramEnd"/>
      <w:r w:rsidRPr="005D4428">
        <w:rPr>
          <w:rFonts w:ascii="仿宋" w:eastAsia="仿宋" w:hAnsi="仿宋" w:cs="仿宋_GB2312" w:hint="eastAsia"/>
          <w:color w:val="000000" w:themeColor="text1"/>
          <w:spacing w:val="-4"/>
          <w:sz w:val="32"/>
          <w:szCs w:val="32"/>
        </w:rPr>
        <w:t>陵区农机办理服务系统常年连续开放，推广使用“湖北农机补贴APP”、人脸识别等信息化技术，加强与“湖北省政务网”对接，因地制宜开展“政务一网通”办理、“一站式”、进村入户等便民服务，全面实现购机者线下申领补贴“最多跑一次”“最多跑一地”的目标。</w:t>
      </w:r>
    </w:p>
    <w:p w:rsidR="0059635A" w:rsidRPr="005D4428" w:rsidRDefault="008347FB">
      <w:pPr>
        <w:pStyle w:val="a8"/>
        <w:widowControl w:val="0"/>
        <w:overflowPunct w:val="0"/>
        <w:spacing w:before="0" w:beforeAutospacing="0" w:after="0" w:afterAutospacing="0" w:line="560" w:lineRule="exact"/>
        <w:ind w:firstLineChars="200" w:firstLine="624"/>
        <w:jc w:val="both"/>
        <w:rPr>
          <w:rFonts w:ascii="仿宋" w:eastAsia="仿宋" w:hAnsi="仿宋" w:cs="仿宋_GB2312"/>
          <w:color w:val="000000" w:themeColor="text1"/>
          <w:spacing w:val="-4"/>
          <w:sz w:val="32"/>
          <w:szCs w:val="32"/>
        </w:rPr>
      </w:pPr>
      <w:r w:rsidRPr="005D4428">
        <w:rPr>
          <w:rFonts w:ascii="仿宋" w:eastAsia="仿宋" w:hAnsi="仿宋" w:cs="仿宋_GB2312" w:hint="eastAsia"/>
          <w:color w:val="000000" w:themeColor="text1"/>
          <w:spacing w:val="-4"/>
          <w:sz w:val="32"/>
          <w:szCs w:val="32"/>
        </w:rPr>
        <w:t>当补贴资金申请数量达到当年可用资金（含结转资金和调剂资金）总量110%的，区农机购置补贴领导小组办公室将及时发布公告，停止受理补贴申请。</w:t>
      </w:r>
    </w:p>
    <w:p w:rsidR="0059635A" w:rsidRPr="005D4428" w:rsidRDefault="008347FB">
      <w:pPr>
        <w:pStyle w:val="a8"/>
        <w:widowControl w:val="0"/>
        <w:overflowPunct w:val="0"/>
        <w:spacing w:before="0" w:beforeAutospacing="0" w:after="0" w:afterAutospacing="0" w:line="560" w:lineRule="exact"/>
        <w:ind w:firstLineChars="200" w:firstLine="624"/>
        <w:jc w:val="both"/>
        <w:rPr>
          <w:rFonts w:ascii="仿宋" w:eastAsia="仿宋" w:hAnsi="仿宋" w:cs="仿宋_GB2312"/>
          <w:color w:val="000000" w:themeColor="text1"/>
          <w:spacing w:val="-4"/>
          <w:sz w:val="32"/>
          <w:szCs w:val="32"/>
        </w:rPr>
      </w:pPr>
      <w:r w:rsidRPr="005D4428">
        <w:rPr>
          <w:rFonts w:ascii="仿宋" w:eastAsia="仿宋" w:hAnsi="仿宋" w:cs="楷体_GB2312" w:hint="eastAsia"/>
          <w:bCs/>
          <w:color w:val="000000" w:themeColor="text1"/>
          <w:spacing w:val="-4"/>
          <w:kern w:val="2"/>
          <w:sz w:val="32"/>
          <w:szCs w:val="32"/>
        </w:rPr>
        <w:t>（四）补贴公示。</w:t>
      </w:r>
      <w:r w:rsidRPr="005D4428">
        <w:rPr>
          <w:rFonts w:ascii="仿宋" w:eastAsia="仿宋" w:hAnsi="仿宋" w:cs="仿宋_GB2312" w:hint="eastAsia"/>
          <w:color w:val="000000" w:themeColor="text1"/>
          <w:spacing w:val="-4"/>
          <w:sz w:val="32"/>
          <w:szCs w:val="32"/>
        </w:rPr>
        <w:t>区农机补贴办将已核实的受益对象和补贴机具信息，通过办理服务系统、湖北省农机购置补贴信息公开网、夷陵区政务信息网公示，公示期不少于5个工作日。对公示中反映有异议的问题及时调查核实处理。</w:t>
      </w:r>
    </w:p>
    <w:p w:rsidR="0059635A" w:rsidRPr="005D4428" w:rsidRDefault="008347FB">
      <w:pPr>
        <w:pStyle w:val="a8"/>
        <w:widowControl w:val="0"/>
        <w:overflowPunct w:val="0"/>
        <w:spacing w:before="0" w:beforeAutospacing="0" w:after="0" w:afterAutospacing="0" w:line="560" w:lineRule="exact"/>
        <w:ind w:firstLineChars="200" w:firstLine="624"/>
        <w:jc w:val="both"/>
        <w:rPr>
          <w:rFonts w:ascii="仿宋" w:eastAsia="仿宋" w:hAnsi="仿宋" w:cs="仿宋_GB2312"/>
          <w:color w:val="000000" w:themeColor="text1"/>
          <w:spacing w:val="-4"/>
          <w:sz w:val="32"/>
          <w:szCs w:val="32"/>
        </w:rPr>
      </w:pPr>
      <w:r w:rsidRPr="005D4428">
        <w:rPr>
          <w:rFonts w:ascii="仿宋" w:eastAsia="仿宋" w:hAnsi="仿宋" w:cs="楷体_GB2312" w:hint="eastAsia"/>
          <w:bCs/>
          <w:color w:val="000000" w:themeColor="text1"/>
          <w:spacing w:val="-4"/>
          <w:kern w:val="2"/>
          <w:sz w:val="32"/>
          <w:szCs w:val="32"/>
        </w:rPr>
        <w:t>（五）兑付补贴。</w:t>
      </w:r>
      <w:r w:rsidRPr="005D4428">
        <w:rPr>
          <w:rFonts w:ascii="仿宋" w:eastAsia="仿宋" w:hAnsi="仿宋" w:cs="仿宋_GB2312" w:hint="eastAsia"/>
          <w:color w:val="000000" w:themeColor="text1"/>
          <w:spacing w:val="-4"/>
          <w:sz w:val="32"/>
          <w:szCs w:val="32"/>
        </w:rPr>
        <w:t>区财政局安排专人对区农业农村局提交的资金兑付申请及其相关材料进行审核，联合开展专项抽查无误，于15个工作日内通过国库集中支付方式向符合要求的购机者兑付资金。补贴给农业生产经营组织的资金，须拨付</w:t>
      </w:r>
      <w:proofErr w:type="gramStart"/>
      <w:r w:rsidRPr="005D4428">
        <w:rPr>
          <w:rFonts w:ascii="仿宋" w:eastAsia="仿宋" w:hAnsi="仿宋" w:cs="仿宋_GB2312" w:hint="eastAsia"/>
          <w:color w:val="000000" w:themeColor="text1"/>
          <w:spacing w:val="-4"/>
          <w:sz w:val="32"/>
          <w:szCs w:val="32"/>
        </w:rPr>
        <w:t>至经营</w:t>
      </w:r>
      <w:proofErr w:type="gramEnd"/>
      <w:r w:rsidRPr="005D4428">
        <w:rPr>
          <w:rFonts w:ascii="仿宋" w:eastAsia="仿宋" w:hAnsi="仿宋" w:cs="仿宋_GB2312" w:hint="eastAsia"/>
          <w:color w:val="000000" w:themeColor="text1"/>
          <w:spacing w:val="-4"/>
          <w:sz w:val="32"/>
          <w:szCs w:val="32"/>
        </w:rPr>
        <w:t>组织的银行账户，不得拨付给个人。严禁挤占挪用农机购置补贴资金。因资金不足或加强监管等原因需要延期兑付的，应告知购机者，并会同同级农业农村部门联合上报资金供需情况。</w:t>
      </w:r>
      <w:r w:rsidRPr="005D4428">
        <w:rPr>
          <w:rFonts w:ascii="仿宋" w:eastAsia="仿宋" w:hAnsi="仿宋" w:cs="仿宋_GB2312" w:hint="eastAsia"/>
          <w:b/>
          <w:bCs/>
          <w:color w:val="000000" w:themeColor="text1"/>
          <w:spacing w:val="-4"/>
          <w:sz w:val="32"/>
          <w:szCs w:val="32"/>
        </w:rPr>
        <w:t>补贴申领原则上当年有效</w:t>
      </w:r>
      <w:r w:rsidRPr="005D4428">
        <w:rPr>
          <w:rFonts w:ascii="仿宋" w:eastAsia="仿宋" w:hAnsi="仿宋" w:cs="仿宋_GB2312" w:hint="eastAsia"/>
          <w:color w:val="000000" w:themeColor="text1"/>
          <w:spacing w:val="-4"/>
          <w:sz w:val="32"/>
          <w:szCs w:val="32"/>
        </w:rPr>
        <w:t>，因当年财政补贴资金规模不够、办理手续时间紧张等无法享受补贴的，可在下一个年度优先兑付。</w:t>
      </w:r>
    </w:p>
    <w:p w:rsidR="0059635A" w:rsidRPr="005D4428" w:rsidRDefault="008347FB">
      <w:pPr>
        <w:pStyle w:val="a8"/>
        <w:widowControl w:val="0"/>
        <w:overflowPunct w:val="0"/>
        <w:spacing w:before="0" w:beforeAutospacing="0" w:after="0" w:afterAutospacing="0" w:line="560" w:lineRule="exact"/>
        <w:ind w:firstLineChars="200" w:firstLine="624"/>
        <w:jc w:val="both"/>
        <w:rPr>
          <w:rFonts w:ascii="仿宋" w:eastAsia="仿宋" w:hAnsi="仿宋" w:cs="仿宋_GB2312"/>
          <w:color w:val="000000" w:themeColor="text1"/>
          <w:spacing w:val="-4"/>
          <w:sz w:val="32"/>
          <w:szCs w:val="32"/>
        </w:rPr>
      </w:pPr>
      <w:r w:rsidRPr="005D4428">
        <w:rPr>
          <w:rFonts w:ascii="仿宋" w:eastAsia="仿宋" w:hAnsi="仿宋" w:cs="仿宋_GB2312" w:hint="eastAsia"/>
          <w:color w:val="000000" w:themeColor="text1"/>
          <w:spacing w:val="-4"/>
          <w:sz w:val="32"/>
          <w:szCs w:val="32"/>
        </w:rPr>
        <w:lastRenderedPageBreak/>
        <w:t>补贴政策全面实行跨年度连续实施，除发生违规行为或补贴</w:t>
      </w:r>
      <w:proofErr w:type="gramStart"/>
      <w:r w:rsidRPr="005D4428">
        <w:rPr>
          <w:rFonts w:ascii="仿宋" w:eastAsia="仿宋" w:hAnsi="仿宋" w:cs="仿宋_GB2312" w:hint="eastAsia"/>
          <w:color w:val="000000" w:themeColor="text1"/>
          <w:spacing w:val="-4"/>
          <w:sz w:val="32"/>
          <w:szCs w:val="32"/>
        </w:rPr>
        <w:t>资金超录外</w:t>
      </w:r>
      <w:proofErr w:type="gramEnd"/>
      <w:r w:rsidRPr="005D4428">
        <w:rPr>
          <w:rFonts w:ascii="仿宋" w:eastAsia="仿宋" w:hAnsi="仿宋" w:cs="仿宋_GB2312" w:hint="eastAsia"/>
          <w:color w:val="000000" w:themeColor="text1"/>
          <w:spacing w:val="-4"/>
          <w:sz w:val="32"/>
          <w:szCs w:val="32"/>
        </w:rPr>
        <w:t>，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rsidR="0059635A" w:rsidRPr="005D4428" w:rsidRDefault="008347FB">
      <w:pPr>
        <w:pStyle w:val="a8"/>
        <w:widowControl w:val="0"/>
        <w:overflowPunct w:val="0"/>
        <w:spacing w:before="0" w:beforeAutospacing="0" w:after="0" w:afterAutospacing="0" w:line="560" w:lineRule="exact"/>
        <w:ind w:firstLineChars="200" w:firstLine="624"/>
        <w:jc w:val="both"/>
        <w:rPr>
          <w:rFonts w:ascii="仿宋" w:eastAsia="仿宋" w:hAnsi="仿宋" w:cs="仿宋_GB2312"/>
          <w:color w:val="000000" w:themeColor="text1"/>
          <w:spacing w:val="-4"/>
          <w:sz w:val="32"/>
          <w:szCs w:val="32"/>
        </w:rPr>
      </w:pPr>
      <w:r w:rsidRPr="005D4428">
        <w:rPr>
          <w:rFonts w:ascii="仿宋" w:eastAsia="仿宋" w:hAnsi="仿宋" w:cs="楷体_GB2312" w:hint="eastAsia"/>
          <w:bCs/>
          <w:color w:val="000000" w:themeColor="text1"/>
          <w:spacing w:val="-4"/>
          <w:kern w:val="2"/>
          <w:sz w:val="32"/>
          <w:szCs w:val="32"/>
        </w:rPr>
        <w:t>（六）资料归档。</w:t>
      </w:r>
      <w:r w:rsidRPr="005D4428">
        <w:rPr>
          <w:rFonts w:ascii="仿宋" w:eastAsia="仿宋" w:hAnsi="仿宋" w:cs="仿宋_GB2312" w:hint="eastAsia"/>
          <w:color w:val="000000" w:themeColor="text1"/>
          <w:spacing w:val="-4"/>
          <w:sz w:val="32"/>
          <w:szCs w:val="32"/>
        </w:rPr>
        <w:t>补贴机具纸质购机档案实行“一户一档”，归档材料包括：1.《农机购置补贴资金申请表》（系统打印）；2.《农机购置补贴告知承诺书》；3. 乡镇农技分中心人员核实签字的《夷陵区农业机械购置补贴资金申请及核实表》；4.其他证明材料（机构代码证、身份证和银行卡复印件等）。</w:t>
      </w:r>
    </w:p>
    <w:p w:rsidR="0059635A" w:rsidRPr="005D4428" w:rsidRDefault="008347FB">
      <w:pPr>
        <w:pStyle w:val="a8"/>
        <w:widowControl w:val="0"/>
        <w:overflowPunct w:val="0"/>
        <w:spacing w:before="0" w:beforeAutospacing="0" w:after="0" w:afterAutospacing="0" w:line="560" w:lineRule="exact"/>
        <w:ind w:firstLineChars="200" w:firstLine="624"/>
        <w:jc w:val="both"/>
        <w:rPr>
          <w:rFonts w:ascii="仿宋" w:eastAsia="仿宋" w:hAnsi="仿宋" w:cs="仿宋_GB2312"/>
          <w:color w:val="000000" w:themeColor="text1"/>
          <w:spacing w:val="-4"/>
          <w:sz w:val="32"/>
          <w:szCs w:val="32"/>
        </w:rPr>
      </w:pPr>
      <w:r w:rsidRPr="005D4428">
        <w:rPr>
          <w:rFonts w:ascii="仿宋" w:eastAsia="仿宋" w:hAnsi="仿宋" w:cs="楷体_GB2312" w:hint="eastAsia"/>
          <w:bCs/>
          <w:color w:val="000000" w:themeColor="text1"/>
          <w:spacing w:val="-4"/>
          <w:kern w:val="2"/>
          <w:sz w:val="32"/>
          <w:szCs w:val="32"/>
        </w:rPr>
        <w:t>（七）退货处理。</w:t>
      </w:r>
      <w:r w:rsidRPr="005D4428">
        <w:rPr>
          <w:rFonts w:ascii="仿宋" w:eastAsia="仿宋" w:hAnsi="仿宋" w:cs="仿宋_GB2312" w:hint="eastAsia"/>
          <w:color w:val="000000" w:themeColor="text1"/>
          <w:spacing w:val="-4"/>
          <w:sz w:val="32"/>
          <w:szCs w:val="32"/>
        </w:rPr>
        <w:t>凡符合农机产品“三包”退货规定，购机者要求退货或购销双方协商同意退货的，可以退货。已申请补贴但补贴资金尚未发放的，经销企业应在购机发票上签署“同意退货”并加盖公章，及时提交区农机补贴办作废该申请。补贴资金已发放的，购机者应将补贴款退还财政部门，区财政局在购机发票上签署“补贴已退”并加盖公章、经销企业在购机发票上签署“同意退货”并加盖公章后方可退货，同时须及时告知区农业农村局。退回的补贴资金由区财政局纳入当年补贴资金计划，继续使用。退货档案材料由经销企业交区农机补贴办保存。</w:t>
      </w:r>
    </w:p>
    <w:p w:rsidR="0059635A" w:rsidRPr="005D4428" w:rsidRDefault="008347FB">
      <w:pPr>
        <w:pStyle w:val="a8"/>
        <w:widowControl w:val="0"/>
        <w:overflowPunct w:val="0"/>
        <w:spacing w:before="0" w:beforeAutospacing="0" w:after="0" w:afterAutospacing="0" w:line="560" w:lineRule="exact"/>
        <w:ind w:firstLineChars="200" w:firstLine="640"/>
        <w:jc w:val="both"/>
        <w:rPr>
          <w:rFonts w:ascii="黑体" w:eastAsia="黑体" w:hAnsi="黑体" w:cs="黑体"/>
          <w:color w:val="000000" w:themeColor="text1"/>
          <w:sz w:val="32"/>
          <w:szCs w:val="32"/>
        </w:rPr>
      </w:pPr>
      <w:r w:rsidRPr="005D4428">
        <w:rPr>
          <w:rFonts w:ascii="黑体" w:eastAsia="黑体" w:hAnsi="黑体" w:cs="黑体" w:hint="eastAsia"/>
          <w:color w:val="000000" w:themeColor="text1"/>
          <w:sz w:val="32"/>
          <w:szCs w:val="32"/>
        </w:rPr>
        <w:t>六、实施要求</w:t>
      </w:r>
    </w:p>
    <w:p w:rsidR="0059635A" w:rsidRPr="005D4428" w:rsidRDefault="008347FB">
      <w:pPr>
        <w:pStyle w:val="a8"/>
        <w:widowControl w:val="0"/>
        <w:overflowPunct w:val="0"/>
        <w:snapToGrid w:val="0"/>
        <w:spacing w:before="0" w:beforeAutospacing="0" w:after="0" w:afterAutospacing="0" w:line="560" w:lineRule="exact"/>
        <w:ind w:firstLineChars="200" w:firstLine="624"/>
        <w:jc w:val="both"/>
        <w:rPr>
          <w:rFonts w:ascii="仿宋" w:eastAsia="仿宋" w:hAnsi="仿宋" w:cs="仿宋_GB2312"/>
          <w:color w:val="000000" w:themeColor="text1"/>
          <w:spacing w:val="-4"/>
          <w:sz w:val="32"/>
          <w:szCs w:val="32"/>
        </w:rPr>
      </w:pPr>
      <w:r w:rsidRPr="005D4428">
        <w:rPr>
          <w:rFonts w:ascii="仿宋" w:eastAsia="仿宋" w:hAnsi="仿宋" w:cs="楷体_GB2312" w:hint="eastAsia"/>
          <w:bCs/>
          <w:color w:val="000000" w:themeColor="text1"/>
          <w:spacing w:val="-4"/>
          <w:kern w:val="2"/>
          <w:sz w:val="32"/>
          <w:szCs w:val="32"/>
        </w:rPr>
        <w:t>（一）加强领导，明确分工。</w:t>
      </w:r>
      <w:proofErr w:type="gramStart"/>
      <w:r w:rsidRPr="005D4428">
        <w:rPr>
          <w:rFonts w:ascii="仿宋" w:eastAsia="仿宋" w:hAnsi="仿宋" w:cs="仿宋_GB2312" w:hint="eastAsia"/>
          <w:color w:val="000000" w:themeColor="text1"/>
          <w:spacing w:val="-4"/>
          <w:sz w:val="32"/>
          <w:szCs w:val="32"/>
        </w:rPr>
        <w:t>夷</w:t>
      </w:r>
      <w:proofErr w:type="gramEnd"/>
      <w:r w:rsidRPr="005D4428">
        <w:rPr>
          <w:rFonts w:ascii="仿宋" w:eastAsia="仿宋" w:hAnsi="仿宋" w:cs="仿宋_GB2312" w:hint="eastAsia"/>
          <w:color w:val="000000" w:themeColor="text1"/>
          <w:spacing w:val="-4"/>
          <w:sz w:val="32"/>
          <w:szCs w:val="32"/>
        </w:rPr>
        <w:t>陵区农、财两家建立健全政</w:t>
      </w:r>
      <w:r w:rsidRPr="005D4428">
        <w:rPr>
          <w:rFonts w:ascii="仿宋" w:eastAsia="仿宋" w:hAnsi="仿宋" w:cs="仿宋_GB2312" w:hint="eastAsia"/>
          <w:color w:val="000000" w:themeColor="text1"/>
          <w:spacing w:val="-4"/>
          <w:sz w:val="32"/>
          <w:szCs w:val="32"/>
        </w:rPr>
        <w:lastRenderedPageBreak/>
        <w:t>府领导下的联合实施和监管机制，切实加强组织协调，密切沟通配合，健全完善风险防控工作制度和内部控制规程，明确职责分工，形成工作合力。组织开展业务培训和廉政警示教育，提高补贴工作人员业务素质和风险防控能力。深入落实区农业农村局组织实施、审核、监管责任和区财政局资金兑付、资金监管责任。加强绩效管理，严格考核评估结果运用，不断提升政策实施管理工作能力水平。</w:t>
      </w:r>
    </w:p>
    <w:p w:rsidR="0059635A" w:rsidRPr="005D4428" w:rsidRDefault="008347FB">
      <w:pPr>
        <w:overflowPunct w:val="0"/>
        <w:adjustRightInd w:val="0"/>
        <w:snapToGrid w:val="0"/>
        <w:spacing w:line="560" w:lineRule="exact"/>
        <w:ind w:firstLineChars="200" w:firstLine="624"/>
        <w:rPr>
          <w:rFonts w:ascii="仿宋" w:eastAsia="仿宋" w:hAnsi="仿宋" w:cs="仿宋_GB2312"/>
          <w:color w:val="000000" w:themeColor="text1"/>
          <w:spacing w:val="-4"/>
          <w:kern w:val="0"/>
          <w:sz w:val="32"/>
          <w:szCs w:val="32"/>
        </w:rPr>
      </w:pPr>
      <w:r w:rsidRPr="005D4428">
        <w:rPr>
          <w:rFonts w:ascii="仿宋" w:eastAsia="仿宋" w:hAnsi="仿宋" w:cs="楷体_GB2312" w:hint="eastAsia"/>
          <w:bCs/>
          <w:color w:val="000000" w:themeColor="text1"/>
          <w:spacing w:val="-4"/>
          <w:sz w:val="32"/>
          <w:szCs w:val="32"/>
        </w:rPr>
        <w:t>（二）优化服务，提升效能。</w:t>
      </w:r>
      <w:r w:rsidRPr="005D4428">
        <w:rPr>
          <w:rFonts w:ascii="仿宋" w:eastAsia="仿宋" w:hAnsi="仿宋" w:cs="仿宋_GB2312" w:hint="eastAsia"/>
          <w:color w:val="000000" w:themeColor="text1"/>
          <w:spacing w:val="-4"/>
          <w:kern w:val="0"/>
          <w:sz w:val="32"/>
          <w:szCs w:val="32"/>
        </w:rPr>
        <w:t>积极推广补贴机具二</w:t>
      </w:r>
      <w:proofErr w:type="gramStart"/>
      <w:r w:rsidRPr="005D4428">
        <w:rPr>
          <w:rFonts w:ascii="仿宋" w:eastAsia="仿宋" w:hAnsi="仿宋" w:cs="仿宋_GB2312" w:hint="eastAsia"/>
          <w:color w:val="000000" w:themeColor="text1"/>
          <w:spacing w:val="-4"/>
          <w:kern w:val="0"/>
          <w:sz w:val="32"/>
          <w:szCs w:val="32"/>
        </w:rPr>
        <w:t>维码管理</w:t>
      </w:r>
      <w:proofErr w:type="gramEnd"/>
      <w:r w:rsidRPr="005D4428">
        <w:rPr>
          <w:rFonts w:ascii="仿宋" w:eastAsia="仿宋" w:hAnsi="仿宋" w:cs="仿宋_GB2312" w:hint="eastAsia"/>
          <w:color w:val="000000" w:themeColor="text1"/>
          <w:spacing w:val="-4"/>
          <w:kern w:val="0"/>
          <w:sz w:val="32"/>
          <w:szCs w:val="32"/>
        </w:rPr>
        <w:t>和</w:t>
      </w:r>
      <w:proofErr w:type="gramStart"/>
      <w:r w:rsidRPr="005D4428">
        <w:rPr>
          <w:rFonts w:ascii="仿宋" w:eastAsia="仿宋" w:hAnsi="仿宋" w:cs="仿宋_GB2312" w:hint="eastAsia"/>
          <w:color w:val="000000" w:themeColor="text1"/>
          <w:spacing w:val="-4"/>
          <w:kern w:val="0"/>
          <w:sz w:val="32"/>
          <w:szCs w:val="32"/>
        </w:rPr>
        <w:t>物联网</w:t>
      </w:r>
      <w:proofErr w:type="gramEnd"/>
      <w:r w:rsidRPr="005D4428">
        <w:rPr>
          <w:rFonts w:ascii="仿宋" w:eastAsia="仿宋" w:hAnsi="仿宋" w:cs="仿宋_GB2312" w:hint="eastAsia"/>
          <w:color w:val="000000" w:themeColor="text1"/>
          <w:spacing w:val="-4"/>
          <w:kern w:val="0"/>
          <w:sz w:val="32"/>
          <w:szCs w:val="32"/>
        </w:rPr>
        <w:t>监控等技术，探索补贴申请、核验、兑付全流程线上办理新模式，推进农机购置补贴实施与监管信息化技术集成应用。</w:t>
      </w:r>
    </w:p>
    <w:p w:rsidR="0059635A" w:rsidRPr="005D4428" w:rsidRDefault="008347FB">
      <w:pPr>
        <w:pStyle w:val="a8"/>
        <w:widowControl w:val="0"/>
        <w:overflowPunct w:val="0"/>
        <w:spacing w:before="0" w:beforeAutospacing="0" w:after="0" w:afterAutospacing="0" w:line="560" w:lineRule="exact"/>
        <w:ind w:firstLineChars="200" w:firstLine="624"/>
        <w:jc w:val="both"/>
        <w:rPr>
          <w:rFonts w:ascii="仿宋" w:eastAsia="仿宋" w:hAnsi="仿宋" w:cs="仿宋_GB2312"/>
          <w:color w:val="000000" w:themeColor="text1"/>
          <w:spacing w:val="-4"/>
          <w:sz w:val="32"/>
          <w:szCs w:val="32"/>
        </w:rPr>
      </w:pPr>
      <w:r w:rsidRPr="005D4428">
        <w:rPr>
          <w:rFonts w:ascii="仿宋" w:eastAsia="仿宋" w:hAnsi="仿宋" w:cs="楷体_GB2312" w:hint="eastAsia"/>
          <w:bCs/>
          <w:color w:val="000000" w:themeColor="text1"/>
          <w:spacing w:val="-4"/>
          <w:kern w:val="2"/>
          <w:sz w:val="32"/>
          <w:szCs w:val="32"/>
        </w:rPr>
        <w:t>（三）公开信息，接受监督。</w:t>
      </w:r>
      <w:r w:rsidRPr="005D4428">
        <w:rPr>
          <w:rFonts w:ascii="仿宋" w:eastAsia="仿宋" w:hAnsi="仿宋" w:cs="仿宋_GB2312" w:hint="eastAsia"/>
          <w:color w:val="000000" w:themeColor="text1"/>
          <w:spacing w:val="-4"/>
          <w:sz w:val="32"/>
          <w:szCs w:val="32"/>
        </w:rPr>
        <w:t>区农业农村局将因地制宜、综合运用宣传挂图、报纸杂志、广播电视、互联网等方式，以及村务公开等渠道，全方位宣传购机补贴政策，不断提升政策知晓率，切实保障购机者、产销企业和广大农民群众的知情权、监督权。进一步加强县级农机购置补贴信息公开专栏建设，按年度公告近三年县域内补贴受益信息，公开违规查处结果、补贴咨询投诉举报电话、补贴资金规模、资金使用和结算进度、补贴机具核验制度等信息，主动接受社会监督。同时不得泄露购机者身份证、通讯方式、银行账号等敏感信息。</w:t>
      </w:r>
    </w:p>
    <w:p w:rsidR="0059635A" w:rsidRPr="005D4428" w:rsidRDefault="008347FB">
      <w:pPr>
        <w:pStyle w:val="a8"/>
        <w:widowControl w:val="0"/>
        <w:overflowPunct w:val="0"/>
        <w:spacing w:before="0" w:beforeAutospacing="0" w:after="0" w:afterAutospacing="0" w:line="560" w:lineRule="exact"/>
        <w:ind w:firstLineChars="200" w:firstLine="624"/>
        <w:jc w:val="both"/>
        <w:rPr>
          <w:rFonts w:ascii="仿宋" w:eastAsia="仿宋" w:hAnsi="仿宋" w:cs="仿宋_GB2312"/>
          <w:color w:val="000000" w:themeColor="text1"/>
          <w:spacing w:val="-4"/>
          <w:sz w:val="32"/>
          <w:szCs w:val="32"/>
        </w:rPr>
      </w:pPr>
      <w:r w:rsidRPr="005D4428">
        <w:rPr>
          <w:rFonts w:ascii="仿宋" w:eastAsia="仿宋" w:hAnsi="仿宋" w:cs="楷体_GB2312" w:hint="eastAsia"/>
          <w:bCs/>
          <w:color w:val="000000" w:themeColor="text1"/>
          <w:spacing w:val="-4"/>
          <w:sz w:val="32"/>
          <w:szCs w:val="32"/>
        </w:rPr>
        <w:t>（四）加强监管，严惩违规。</w:t>
      </w:r>
      <w:r w:rsidRPr="005D4428">
        <w:rPr>
          <w:rFonts w:ascii="仿宋" w:eastAsia="仿宋" w:hAnsi="仿宋" w:cs="仿宋_GB2312" w:hint="eastAsia"/>
          <w:color w:val="000000" w:themeColor="text1"/>
          <w:spacing w:val="-4"/>
          <w:sz w:val="32"/>
          <w:szCs w:val="32"/>
        </w:rPr>
        <w:t>全面贯彻落实《农业农村部办公厅、财政部办公厅关于进一步加强农机购置补贴政策监管强化纪律约束的通知》（</w:t>
      </w:r>
      <w:proofErr w:type="gramStart"/>
      <w:r w:rsidRPr="005D4428">
        <w:rPr>
          <w:rFonts w:ascii="仿宋" w:eastAsia="仿宋" w:hAnsi="仿宋" w:cs="仿宋_GB2312" w:hint="eastAsia"/>
          <w:color w:val="000000" w:themeColor="text1"/>
          <w:spacing w:val="-4"/>
          <w:sz w:val="32"/>
          <w:szCs w:val="32"/>
        </w:rPr>
        <w:t>农办机</w:t>
      </w:r>
      <w:proofErr w:type="gramEnd"/>
      <w:r w:rsidRPr="005D4428">
        <w:rPr>
          <w:rFonts w:ascii="仿宋" w:eastAsia="仿宋" w:hAnsi="仿宋" w:cs="仿宋_GB2312" w:hint="eastAsia"/>
          <w:color w:val="000000" w:themeColor="text1"/>
          <w:spacing w:val="-4"/>
          <w:sz w:val="32"/>
          <w:szCs w:val="32"/>
        </w:rPr>
        <w:t>〔2019〕6号）、《农业部办公厅、财</w:t>
      </w:r>
      <w:r w:rsidRPr="005D4428">
        <w:rPr>
          <w:rFonts w:ascii="仿宋" w:eastAsia="仿宋" w:hAnsi="仿宋" w:cs="仿宋_GB2312" w:hint="eastAsia"/>
          <w:color w:val="000000" w:themeColor="text1"/>
          <w:spacing w:val="-4"/>
          <w:sz w:val="32"/>
          <w:szCs w:val="32"/>
        </w:rPr>
        <w:lastRenderedPageBreak/>
        <w:t>政部办公厅关于印发〈农业机械购置补贴产品违规经营行为处理办法（试行）〉的通知》（农办财〔2017〕26号）和《</w:t>
      </w:r>
      <w:r w:rsidR="009F736F">
        <w:rPr>
          <w:rFonts w:ascii="仿宋" w:eastAsia="仿宋" w:hAnsi="仿宋" w:cs="仿宋_GB2312" w:hint="eastAsia"/>
          <w:color w:val="000000" w:themeColor="text1"/>
          <w:spacing w:val="-4"/>
          <w:sz w:val="32"/>
          <w:szCs w:val="32"/>
        </w:rPr>
        <w:t>省</w:t>
      </w:r>
      <w:r w:rsidRPr="005D4428">
        <w:rPr>
          <w:rFonts w:ascii="仿宋" w:eastAsia="仿宋" w:hAnsi="仿宋" w:cs="仿宋_GB2312" w:hint="eastAsia"/>
          <w:color w:val="000000" w:themeColor="text1"/>
          <w:spacing w:val="-4"/>
          <w:sz w:val="32"/>
          <w:szCs w:val="32"/>
        </w:rPr>
        <w:t>农业厅关于印发〈</w:t>
      </w:r>
      <w:r w:rsidR="009F736F">
        <w:rPr>
          <w:rFonts w:ascii="仿宋" w:eastAsia="仿宋" w:hAnsi="仿宋" w:cs="仿宋_GB2312" w:hint="eastAsia"/>
          <w:color w:val="000000" w:themeColor="text1"/>
          <w:spacing w:val="-4"/>
          <w:sz w:val="32"/>
          <w:szCs w:val="32"/>
        </w:rPr>
        <w:t>湖北省</w:t>
      </w:r>
      <w:r w:rsidRPr="005D4428">
        <w:rPr>
          <w:rFonts w:ascii="仿宋" w:eastAsia="仿宋" w:hAnsi="仿宋" w:cs="仿宋_GB2312" w:hint="eastAsia"/>
          <w:color w:val="000000" w:themeColor="text1"/>
          <w:spacing w:val="-4"/>
          <w:sz w:val="32"/>
          <w:szCs w:val="32"/>
        </w:rPr>
        <w:t>农机购置补贴产品经营违规行为处理规定〉的通知》（鄂农</w:t>
      </w:r>
      <w:proofErr w:type="gramStart"/>
      <w:r w:rsidRPr="005D4428">
        <w:rPr>
          <w:rFonts w:ascii="仿宋" w:eastAsia="仿宋" w:hAnsi="仿宋" w:cs="仿宋_GB2312" w:hint="eastAsia"/>
          <w:color w:val="000000" w:themeColor="text1"/>
          <w:spacing w:val="-4"/>
          <w:sz w:val="32"/>
          <w:szCs w:val="32"/>
        </w:rPr>
        <w:t>规</w:t>
      </w:r>
      <w:proofErr w:type="gramEnd"/>
      <w:r w:rsidRPr="005D4428">
        <w:rPr>
          <w:rFonts w:ascii="仿宋" w:eastAsia="仿宋" w:hAnsi="仿宋" w:cs="仿宋_GB2312" w:hint="eastAsia"/>
          <w:color w:val="000000" w:themeColor="text1"/>
          <w:spacing w:val="-4"/>
          <w:sz w:val="32"/>
          <w:szCs w:val="32"/>
        </w:rPr>
        <w:t>〔2017〕1号）等要求，认真落实风险防控责任和异常情形主动报告制度，严格信用管理和农机产销企业承诺制，充分发挥专业机构的技术优势和大数据的信息优势，有效开展违规行为全流程分析排查。农财两家将对套取、骗取补贴资金的产销企业实行更为严厉的处罚，从严整治突出违规行为，有效维护政策实施良好秩序。</w:t>
      </w:r>
    </w:p>
    <w:p w:rsidR="0059635A" w:rsidRPr="005D4428" w:rsidRDefault="008347FB">
      <w:pPr>
        <w:pStyle w:val="a8"/>
        <w:widowControl w:val="0"/>
        <w:overflowPunct w:val="0"/>
        <w:spacing w:before="0" w:beforeAutospacing="0" w:after="0" w:afterAutospacing="0" w:line="560" w:lineRule="exact"/>
        <w:ind w:firstLineChars="200" w:firstLine="624"/>
        <w:jc w:val="both"/>
        <w:rPr>
          <w:rFonts w:ascii="仿宋" w:eastAsia="仿宋" w:hAnsi="仿宋" w:cs="仿宋_GB2312"/>
          <w:color w:val="000000" w:themeColor="text1"/>
          <w:spacing w:val="-4"/>
          <w:sz w:val="32"/>
          <w:szCs w:val="32"/>
        </w:rPr>
      </w:pPr>
      <w:proofErr w:type="gramStart"/>
      <w:r w:rsidRPr="005D4428">
        <w:rPr>
          <w:rFonts w:ascii="仿宋" w:eastAsia="仿宋" w:hAnsi="仿宋" w:cs="仿宋_GB2312" w:hint="eastAsia"/>
          <w:color w:val="000000" w:themeColor="text1"/>
          <w:spacing w:val="-4"/>
          <w:sz w:val="32"/>
          <w:szCs w:val="32"/>
        </w:rPr>
        <w:t>夷</w:t>
      </w:r>
      <w:proofErr w:type="gramEnd"/>
      <w:r w:rsidRPr="005D4428">
        <w:rPr>
          <w:rFonts w:ascii="仿宋" w:eastAsia="仿宋" w:hAnsi="仿宋" w:cs="仿宋_GB2312" w:hint="eastAsia"/>
          <w:color w:val="000000" w:themeColor="text1"/>
          <w:spacing w:val="-4"/>
          <w:sz w:val="32"/>
          <w:szCs w:val="32"/>
        </w:rPr>
        <w:t>陵区农、财两家将严格、高效、规范执行既定的农机购置补贴政策，并于每年11月底将年度工作总结报送省农业农村厅、省财政厅。</w:t>
      </w:r>
    </w:p>
    <w:p w:rsidR="0059635A" w:rsidRDefault="008347FB">
      <w:pPr>
        <w:pStyle w:val="a8"/>
        <w:widowControl w:val="0"/>
        <w:overflowPunct w:val="0"/>
        <w:spacing w:before="0" w:beforeAutospacing="0" w:after="0" w:afterAutospacing="0" w:line="560" w:lineRule="exact"/>
        <w:ind w:firstLineChars="200" w:firstLine="624"/>
        <w:jc w:val="both"/>
        <w:rPr>
          <w:rFonts w:ascii="仿宋_GB2312" w:eastAsia="仿宋_GB2312" w:hAnsi="仿宋_GB2312" w:cs="仿宋_GB2312"/>
          <w:color w:val="000000" w:themeColor="text1"/>
          <w:spacing w:val="-4"/>
          <w:sz w:val="32"/>
          <w:szCs w:val="32"/>
        </w:rPr>
      </w:pPr>
      <w:r>
        <w:rPr>
          <w:rFonts w:ascii="仿宋_GB2312" w:eastAsia="仿宋_GB2312" w:hAnsi="仿宋_GB2312" w:cs="仿宋_GB2312" w:hint="eastAsia"/>
          <w:color w:val="000000" w:themeColor="text1"/>
          <w:spacing w:val="-4"/>
          <w:sz w:val="32"/>
          <w:szCs w:val="32"/>
        </w:rPr>
        <w:t xml:space="preserve"> </w:t>
      </w:r>
    </w:p>
    <w:p w:rsidR="0059635A" w:rsidRDefault="008347FB">
      <w:pPr>
        <w:pStyle w:val="a8"/>
        <w:widowControl w:val="0"/>
        <w:overflowPunct w:val="0"/>
        <w:spacing w:before="0" w:beforeAutospacing="0" w:after="0" w:afterAutospacing="0" w:line="560" w:lineRule="exact"/>
        <w:ind w:firstLineChars="200" w:firstLine="624"/>
        <w:jc w:val="both"/>
        <w:rPr>
          <w:rFonts w:ascii="仿宋_GB2312" w:eastAsia="仿宋_GB2312" w:hAnsi="仿宋_GB2312" w:cs="仿宋_GB2312"/>
          <w:color w:val="000000" w:themeColor="text1"/>
          <w:spacing w:val="-4"/>
          <w:sz w:val="32"/>
          <w:szCs w:val="32"/>
        </w:rPr>
      </w:pPr>
      <w:r>
        <w:rPr>
          <w:rFonts w:ascii="仿宋_GB2312" w:eastAsia="仿宋_GB2312" w:hAnsi="仿宋_GB2312" w:cs="仿宋_GB2312" w:hint="eastAsia"/>
          <w:color w:val="000000" w:themeColor="text1"/>
          <w:spacing w:val="-4"/>
          <w:sz w:val="32"/>
          <w:szCs w:val="32"/>
        </w:rPr>
        <w:t>附件：1.湖北省2021-2023年农机购置补贴机具种类范围</w:t>
      </w:r>
    </w:p>
    <w:p w:rsidR="0059635A" w:rsidRDefault="008347FB">
      <w:pPr>
        <w:pStyle w:val="a8"/>
        <w:widowControl w:val="0"/>
        <w:overflowPunct w:val="0"/>
        <w:spacing w:before="0" w:beforeAutospacing="0" w:after="0" w:afterAutospacing="0" w:line="560" w:lineRule="exact"/>
        <w:ind w:leftChars="250" w:left="1773" w:hangingChars="400" w:hanging="1248"/>
        <w:contextualSpacing/>
        <w:jc w:val="both"/>
        <w:rPr>
          <w:rFonts w:ascii="仿宋_GB2312" w:eastAsia="仿宋_GB2312" w:hAnsi="仿宋_GB2312" w:cs="仿宋_GB2312"/>
          <w:color w:val="000000" w:themeColor="text1"/>
          <w:spacing w:val="-4"/>
          <w:sz w:val="32"/>
          <w:szCs w:val="32"/>
        </w:rPr>
      </w:pPr>
      <w:r>
        <w:rPr>
          <w:rFonts w:ascii="仿宋_GB2312" w:eastAsia="仿宋_GB2312" w:hAnsi="仿宋_GB2312" w:cs="仿宋_GB2312" w:hint="eastAsia"/>
          <w:color w:val="000000" w:themeColor="text1"/>
          <w:spacing w:val="-4"/>
          <w:sz w:val="32"/>
          <w:szCs w:val="32"/>
        </w:rPr>
        <w:t xml:space="preserve">       2.</w:t>
      </w:r>
      <w:proofErr w:type="gramStart"/>
      <w:r>
        <w:rPr>
          <w:rFonts w:ascii="仿宋_GB2312" w:eastAsia="仿宋_GB2312" w:hAnsi="仿宋_GB2312" w:cs="仿宋_GB2312" w:hint="eastAsia"/>
          <w:color w:val="000000" w:themeColor="text1"/>
          <w:spacing w:val="-11"/>
          <w:sz w:val="32"/>
          <w:szCs w:val="32"/>
        </w:rPr>
        <w:t>夷</w:t>
      </w:r>
      <w:proofErr w:type="gramEnd"/>
      <w:r>
        <w:rPr>
          <w:rFonts w:ascii="仿宋_GB2312" w:eastAsia="仿宋_GB2312" w:hAnsi="仿宋_GB2312" w:cs="仿宋_GB2312" w:hint="eastAsia"/>
          <w:color w:val="000000" w:themeColor="text1"/>
          <w:spacing w:val="-11"/>
          <w:sz w:val="32"/>
          <w:szCs w:val="32"/>
        </w:rPr>
        <w:t>陵区2021-2023年农机购置补贴资金申请与核实表</w:t>
      </w:r>
    </w:p>
    <w:p w:rsidR="0059635A" w:rsidRDefault="008347FB">
      <w:pPr>
        <w:pStyle w:val="a8"/>
        <w:widowControl w:val="0"/>
        <w:overflowPunct w:val="0"/>
        <w:spacing w:before="0" w:beforeAutospacing="0" w:after="0" w:afterAutospacing="0" w:line="560" w:lineRule="exact"/>
        <w:ind w:leftChars="250" w:left="1773" w:hangingChars="400" w:hanging="1248"/>
        <w:contextualSpacing/>
        <w:jc w:val="both"/>
        <w:rPr>
          <w:rFonts w:ascii="仿宋_GB2312" w:eastAsia="仿宋_GB2312" w:hAnsi="仿宋_GB2312" w:cs="仿宋_GB2312"/>
          <w:color w:val="000000" w:themeColor="text1"/>
          <w:spacing w:val="-4"/>
          <w:sz w:val="32"/>
          <w:szCs w:val="32"/>
        </w:rPr>
      </w:pPr>
      <w:r>
        <w:rPr>
          <w:rFonts w:ascii="仿宋_GB2312" w:eastAsia="仿宋_GB2312" w:hAnsi="仿宋_GB2312" w:cs="仿宋_GB2312" w:hint="eastAsia"/>
          <w:color w:val="000000" w:themeColor="text1"/>
          <w:spacing w:val="-4"/>
          <w:sz w:val="32"/>
          <w:szCs w:val="32"/>
        </w:rPr>
        <w:t xml:space="preserve">       3.农机购置补贴操作流程图</w:t>
      </w:r>
    </w:p>
    <w:p w:rsidR="0059635A" w:rsidRDefault="0059635A">
      <w:pPr>
        <w:pStyle w:val="a8"/>
        <w:widowControl w:val="0"/>
        <w:overflowPunct w:val="0"/>
        <w:spacing w:before="0" w:beforeAutospacing="0" w:after="0" w:afterAutospacing="0" w:line="560" w:lineRule="exact"/>
        <w:ind w:leftChars="250" w:left="1805" w:hangingChars="400" w:hanging="1280"/>
        <w:contextualSpacing/>
        <w:jc w:val="both"/>
        <w:rPr>
          <w:rFonts w:ascii="仿宋_GB2312" w:eastAsia="仿宋_GB2312" w:hAnsi="仿宋_GB2312" w:cs="仿宋_GB2312"/>
          <w:color w:val="000000" w:themeColor="text1"/>
          <w:sz w:val="32"/>
          <w:szCs w:val="32"/>
        </w:rPr>
      </w:pPr>
    </w:p>
    <w:p w:rsidR="0059635A" w:rsidRDefault="0059635A">
      <w:pPr>
        <w:pStyle w:val="a8"/>
        <w:widowControl w:val="0"/>
        <w:overflowPunct w:val="0"/>
        <w:spacing w:before="0" w:beforeAutospacing="0" w:after="0" w:afterAutospacing="0" w:line="520" w:lineRule="exact"/>
        <w:ind w:leftChars="250" w:left="1805" w:hangingChars="400" w:hanging="1280"/>
        <w:contextualSpacing/>
        <w:jc w:val="both"/>
        <w:rPr>
          <w:rFonts w:ascii="仿宋_GB2312" w:eastAsia="仿宋_GB2312" w:hAnsi="仿宋_GB2312" w:cs="仿宋_GB2312"/>
          <w:color w:val="000000" w:themeColor="text1"/>
          <w:sz w:val="32"/>
          <w:szCs w:val="32"/>
        </w:rPr>
      </w:pPr>
    </w:p>
    <w:p w:rsidR="0059635A" w:rsidRDefault="0059635A">
      <w:pPr>
        <w:pStyle w:val="a8"/>
        <w:widowControl w:val="0"/>
        <w:overflowPunct w:val="0"/>
        <w:spacing w:before="0" w:beforeAutospacing="0" w:after="0" w:afterAutospacing="0" w:line="520" w:lineRule="exact"/>
        <w:ind w:leftChars="250" w:left="1805" w:hangingChars="400" w:hanging="1280"/>
        <w:contextualSpacing/>
        <w:jc w:val="both"/>
        <w:rPr>
          <w:rFonts w:ascii="仿宋_GB2312" w:eastAsia="仿宋_GB2312" w:hAnsi="仿宋_GB2312" w:cs="仿宋_GB2312"/>
          <w:color w:val="000000" w:themeColor="text1"/>
          <w:sz w:val="32"/>
          <w:szCs w:val="32"/>
        </w:rPr>
      </w:pPr>
    </w:p>
    <w:p w:rsidR="0059635A" w:rsidRDefault="0059635A">
      <w:pPr>
        <w:pStyle w:val="a8"/>
        <w:widowControl w:val="0"/>
        <w:overflowPunct w:val="0"/>
        <w:spacing w:before="0" w:beforeAutospacing="0" w:after="0" w:afterAutospacing="0" w:line="520" w:lineRule="exact"/>
        <w:ind w:leftChars="250" w:left="1805" w:hangingChars="400" w:hanging="1280"/>
        <w:contextualSpacing/>
        <w:jc w:val="both"/>
        <w:rPr>
          <w:rFonts w:ascii="Times New Roman" w:eastAsia="黑体" w:hAnsi="Times New Roman"/>
          <w:color w:val="000000" w:themeColor="text1"/>
          <w:sz w:val="32"/>
          <w:szCs w:val="32"/>
        </w:rPr>
      </w:pPr>
    </w:p>
    <w:p w:rsidR="0059635A" w:rsidRDefault="0059635A">
      <w:pPr>
        <w:pStyle w:val="a8"/>
        <w:widowControl w:val="0"/>
        <w:overflowPunct w:val="0"/>
        <w:spacing w:before="0" w:beforeAutospacing="0" w:after="0" w:afterAutospacing="0" w:line="520" w:lineRule="exact"/>
        <w:ind w:leftChars="250" w:left="1805" w:hangingChars="400" w:hanging="1280"/>
        <w:contextualSpacing/>
        <w:jc w:val="both"/>
        <w:rPr>
          <w:rFonts w:ascii="Times New Roman" w:eastAsia="黑体" w:hAnsi="Times New Roman"/>
          <w:color w:val="000000" w:themeColor="text1"/>
          <w:sz w:val="32"/>
          <w:szCs w:val="32"/>
        </w:rPr>
      </w:pPr>
    </w:p>
    <w:p w:rsidR="0059635A" w:rsidRDefault="0059635A">
      <w:pPr>
        <w:pStyle w:val="a8"/>
        <w:widowControl w:val="0"/>
        <w:overflowPunct w:val="0"/>
        <w:spacing w:before="0" w:beforeAutospacing="0" w:after="0" w:afterAutospacing="0" w:line="520" w:lineRule="exact"/>
        <w:ind w:leftChars="250" w:left="1805" w:hangingChars="400" w:hanging="1280"/>
        <w:contextualSpacing/>
        <w:jc w:val="both"/>
        <w:rPr>
          <w:rFonts w:ascii="Times New Roman" w:eastAsia="黑体" w:hAnsi="Times New Roman"/>
          <w:color w:val="000000" w:themeColor="text1"/>
          <w:sz w:val="32"/>
          <w:szCs w:val="32"/>
        </w:rPr>
      </w:pPr>
    </w:p>
    <w:p w:rsidR="0059635A" w:rsidRDefault="0059635A">
      <w:pPr>
        <w:pStyle w:val="a8"/>
        <w:widowControl w:val="0"/>
        <w:overflowPunct w:val="0"/>
        <w:spacing w:before="0" w:beforeAutospacing="0" w:after="0" w:afterAutospacing="0" w:line="520" w:lineRule="exact"/>
        <w:ind w:leftChars="250" w:left="1805" w:hangingChars="400" w:hanging="1280"/>
        <w:contextualSpacing/>
        <w:jc w:val="both"/>
        <w:rPr>
          <w:rFonts w:ascii="Times New Roman" w:eastAsia="黑体" w:hAnsi="Times New Roman"/>
          <w:color w:val="000000" w:themeColor="text1"/>
          <w:sz w:val="32"/>
          <w:szCs w:val="32"/>
        </w:rPr>
      </w:pPr>
    </w:p>
    <w:p w:rsidR="0059635A" w:rsidRDefault="008347FB">
      <w:pPr>
        <w:pStyle w:val="a8"/>
        <w:widowControl w:val="0"/>
        <w:overflowPunct w:val="0"/>
        <w:spacing w:before="0" w:beforeAutospacing="0" w:after="0" w:afterAutospacing="0" w:line="560" w:lineRule="exact"/>
        <w:contextualSpacing/>
        <w:jc w:val="both"/>
        <w:rPr>
          <w:rFonts w:ascii="黑体" w:eastAsia="黑体" w:hAnsi="黑体" w:cs="黑体"/>
          <w:color w:val="000000" w:themeColor="text1"/>
          <w:spacing w:val="-4"/>
          <w:sz w:val="32"/>
          <w:szCs w:val="32"/>
        </w:rPr>
      </w:pPr>
      <w:r>
        <w:rPr>
          <w:rFonts w:ascii="黑体" w:eastAsia="黑体" w:hAnsi="黑体" w:cs="黑体" w:hint="eastAsia"/>
          <w:color w:val="000000" w:themeColor="text1"/>
          <w:sz w:val="32"/>
          <w:szCs w:val="32"/>
        </w:rPr>
        <w:lastRenderedPageBreak/>
        <w:t xml:space="preserve">附件1 </w:t>
      </w:r>
    </w:p>
    <w:p w:rsidR="0059635A" w:rsidRDefault="008347FB">
      <w:pPr>
        <w:overflowPunct w:val="0"/>
        <w:spacing w:line="560" w:lineRule="exact"/>
        <w:jc w:val="center"/>
        <w:rPr>
          <w:rFonts w:ascii="Times New Roman" w:eastAsia="方正小标宋简体" w:hAnsi="Times New Roman"/>
          <w:bCs/>
          <w:color w:val="000000" w:themeColor="text1"/>
          <w:kern w:val="0"/>
          <w:sz w:val="44"/>
          <w:szCs w:val="44"/>
        </w:rPr>
      </w:pPr>
      <w:r>
        <w:rPr>
          <w:rFonts w:ascii="Times New Roman" w:eastAsia="方正小标宋简体" w:hAnsi="Times New Roman" w:hint="eastAsia"/>
          <w:bCs/>
          <w:color w:val="000000" w:themeColor="text1"/>
          <w:kern w:val="0"/>
          <w:sz w:val="44"/>
          <w:szCs w:val="44"/>
        </w:rPr>
        <w:t>湖北省</w:t>
      </w:r>
      <w:r>
        <w:rPr>
          <w:rFonts w:ascii="Times New Roman" w:eastAsia="方正小标宋简体" w:hAnsi="Times New Roman"/>
          <w:bCs/>
          <w:color w:val="000000" w:themeColor="text1"/>
          <w:kern w:val="0"/>
          <w:sz w:val="44"/>
          <w:szCs w:val="44"/>
        </w:rPr>
        <w:t>2021-2023</w:t>
      </w:r>
      <w:r>
        <w:rPr>
          <w:rFonts w:ascii="Times New Roman" w:eastAsia="方正小标宋简体" w:hAnsi="Times New Roman"/>
          <w:bCs/>
          <w:color w:val="000000" w:themeColor="text1"/>
          <w:kern w:val="0"/>
          <w:sz w:val="44"/>
          <w:szCs w:val="44"/>
        </w:rPr>
        <w:t>年农机购置补贴机具</w:t>
      </w:r>
    </w:p>
    <w:p w:rsidR="0059635A" w:rsidRDefault="008347FB">
      <w:pPr>
        <w:overflowPunct w:val="0"/>
        <w:spacing w:line="560" w:lineRule="exact"/>
        <w:jc w:val="center"/>
        <w:rPr>
          <w:rFonts w:ascii="Times New Roman" w:eastAsia="方正小标宋简体" w:hAnsi="Times New Roman"/>
          <w:bCs/>
          <w:color w:val="000000" w:themeColor="text1"/>
          <w:sz w:val="44"/>
          <w:szCs w:val="44"/>
        </w:rPr>
      </w:pPr>
      <w:r>
        <w:rPr>
          <w:rFonts w:ascii="Times New Roman" w:eastAsia="方正小标宋简体" w:hAnsi="Times New Roman"/>
          <w:bCs/>
          <w:color w:val="000000" w:themeColor="text1"/>
          <w:kern w:val="0"/>
          <w:sz w:val="44"/>
          <w:szCs w:val="44"/>
        </w:rPr>
        <w:t>种</w:t>
      </w:r>
      <w:r>
        <w:rPr>
          <w:rFonts w:ascii="Times New Roman" w:eastAsia="方正小标宋简体" w:hAnsi="Times New Roman" w:hint="eastAsia"/>
          <w:bCs/>
          <w:color w:val="000000" w:themeColor="text1"/>
          <w:kern w:val="0"/>
          <w:sz w:val="44"/>
          <w:szCs w:val="44"/>
        </w:rPr>
        <w:t xml:space="preserve"> </w:t>
      </w:r>
      <w:r>
        <w:rPr>
          <w:rFonts w:ascii="Times New Roman" w:eastAsia="方正小标宋简体" w:hAnsi="Times New Roman"/>
          <w:bCs/>
          <w:color w:val="000000" w:themeColor="text1"/>
          <w:kern w:val="0"/>
          <w:sz w:val="44"/>
          <w:szCs w:val="44"/>
        </w:rPr>
        <w:t>类</w:t>
      </w:r>
      <w:r>
        <w:rPr>
          <w:rFonts w:ascii="Times New Roman" w:eastAsia="方正小标宋简体" w:hAnsi="Times New Roman" w:hint="eastAsia"/>
          <w:bCs/>
          <w:color w:val="000000" w:themeColor="text1"/>
          <w:kern w:val="0"/>
          <w:sz w:val="44"/>
          <w:szCs w:val="44"/>
        </w:rPr>
        <w:t xml:space="preserve"> </w:t>
      </w:r>
      <w:proofErr w:type="gramStart"/>
      <w:r>
        <w:rPr>
          <w:rFonts w:ascii="Times New Roman" w:eastAsia="方正小标宋简体" w:hAnsi="Times New Roman"/>
          <w:bCs/>
          <w:color w:val="000000" w:themeColor="text1"/>
          <w:kern w:val="0"/>
          <w:sz w:val="44"/>
          <w:szCs w:val="44"/>
        </w:rPr>
        <w:t>范</w:t>
      </w:r>
      <w:proofErr w:type="gramEnd"/>
      <w:r>
        <w:rPr>
          <w:rFonts w:ascii="Times New Roman" w:eastAsia="方正小标宋简体" w:hAnsi="Times New Roman" w:hint="eastAsia"/>
          <w:bCs/>
          <w:color w:val="000000" w:themeColor="text1"/>
          <w:kern w:val="0"/>
          <w:sz w:val="44"/>
          <w:szCs w:val="44"/>
        </w:rPr>
        <w:t xml:space="preserve"> </w:t>
      </w:r>
      <w:r>
        <w:rPr>
          <w:rFonts w:ascii="Times New Roman" w:eastAsia="方正小标宋简体" w:hAnsi="Times New Roman"/>
          <w:bCs/>
          <w:color w:val="000000" w:themeColor="text1"/>
          <w:kern w:val="0"/>
          <w:sz w:val="44"/>
          <w:szCs w:val="44"/>
        </w:rPr>
        <w:t>围</w:t>
      </w:r>
    </w:p>
    <w:p w:rsidR="0059635A" w:rsidRDefault="008347FB">
      <w:pPr>
        <w:overflowPunct w:val="0"/>
        <w:spacing w:line="560" w:lineRule="exact"/>
        <w:jc w:val="center"/>
        <w:rPr>
          <w:rFonts w:ascii="Times New Roman" w:eastAsia="楷体_GB2312" w:hAnsi="Times New Roman"/>
          <w:color w:val="000000" w:themeColor="text1"/>
          <w:kern w:val="0"/>
          <w:sz w:val="30"/>
          <w:szCs w:val="30"/>
        </w:rPr>
      </w:pPr>
      <w:r>
        <w:rPr>
          <w:rFonts w:ascii="Times New Roman" w:eastAsia="楷体_GB2312" w:hAnsi="Times New Roman"/>
          <w:color w:val="000000" w:themeColor="text1"/>
          <w:kern w:val="0"/>
          <w:sz w:val="30"/>
          <w:szCs w:val="30"/>
        </w:rPr>
        <w:t>（</w:t>
      </w:r>
      <w:r>
        <w:rPr>
          <w:rFonts w:ascii="Times New Roman" w:eastAsia="楷体_GB2312" w:hAnsi="Times New Roman"/>
          <w:color w:val="000000" w:themeColor="text1"/>
          <w:kern w:val="0"/>
          <w:sz w:val="30"/>
          <w:szCs w:val="30"/>
        </w:rPr>
        <w:t>13</w:t>
      </w:r>
      <w:r>
        <w:rPr>
          <w:rFonts w:ascii="Times New Roman" w:eastAsia="楷体_GB2312" w:hAnsi="Times New Roman"/>
          <w:color w:val="000000" w:themeColor="text1"/>
          <w:kern w:val="0"/>
          <w:sz w:val="30"/>
          <w:szCs w:val="30"/>
        </w:rPr>
        <w:t>大类</w:t>
      </w:r>
      <w:r>
        <w:rPr>
          <w:rFonts w:ascii="Times New Roman" w:eastAsia="楷体_GB2312" w:hAnsi="Times New Roman"/>
          <w:color w:val="000000" w:themeColor="text1"/>
          <w:kern w:val="0"/>
          <w:sz w:val="30"/>
          <w:szCs w:val="30"/>
        </w:rPr>
        <w:t>31</w:t>
      </w:r>
      <w:r>
        <w:rPr>
          <w:rFonts w:ascii="Times New Roman" w:eastAsia="楷体_GB2312" w:hAnsi="Times New Roman"/>
          <w:color w:val="000000" w:themeColor="text1"/>
          <w:kern w:val="0"/>
          <w:sz w:val="30"/>
          <w:szCs w:val="30"/>
        </w:rPr>
        <w:t>个小类</w:t>
      </w:r>
      <w:r>
        <w:rPr>
          <w:rFonts w:ascii="Times New Roman" w:eastAsia="楷体_GB2312" w:hAnsi="Times New Roman"/>
          <w:color w:val="000000" w:themeColor="text1"/>
          <w:kern w:val="0"/>
          <w:sz w:val="30"/>
          <w:szCs w:val="30"/>
        </w:rPr>
        <w:t>107</w:t>
      </w:r>
      <w:r>
        <w:rPr>
          <w:rFonts w:ascii="Times New Roman" w:eastAsia="楷体_GB2312" w:hAnsi="Times New Roman"/>
          <w:color w:val="000000" w:themeColor="text1"/>
          <w:kern w:val="0"/>
          <w:sz w:val="30"/>
          <w:szCs w:val="30"/>
        </w:rPr>
        <w:t>个品目）</w:t>
      </w:r>
    </w:p>
    <w:p w:rsidR="0059635A" w:rsidRDefault="008347FB">
      <w:pPr>
        <w:overflowPunct w:val="0"/>
        <w:spacing w:line="460" w:lineRule="exac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 xml:space="preserve"> </w:t>
      </w:r>
    </w:p>
    <w:p w:rsidR="0059635A" w:rsidRDefault="008347FB">
      <w:pPr>
        <w:overflowPunct w:val="0"/>
        <w:spacing w:line="460" w:lineRule="exact"/>
        <w:ind w:firstLineChars="200" w:firstLine="600"/>
        <w:rPr>
          <w:rFonts w:ascii="Times New Roman" w:eastAsia="黑体" w:hAnsi="Times New Roman"/>
          <w:color w:val="000000" w:themeColor="text1"/>
          <w:sz w:val="24"/>
          <w:szCs w:val="24"/>
        </w:rPr>
      </w:pPr>
      <w:r>
        <w:rPr>
          <w:rFonts w:ascii="Times New Roman" w:eastAsia="黑体" w:hAnsi="Times New Roman"/>
          <w:color w:val="000000" w:themeColor="text1"/>
          <w:kern w:val="0"/>
          <w:sz w:val="30"/>
          <w:szCs w:val="30"/>
        </w:rPr>
        <w:t>1</w:t>
      </w:r>
      <w:r>
        <w:rPr>
          <w:rFonts w:ascii="Times New Roman" w:eastAsia="黑体" w:hAnsi="Times New Roman"/>
          <w:color w:val="000000" w:themeColor="text1"/>
          <w:kern w:val="0"/>
          <w:sz w:val="30"/>
          <w:szCs w:val="30"/>
        </w:rPr>
        <w:t>．耕整地机械</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1.1</w:t>
      </w:r>
      <w:r>
        <w:rPr>
          <w:rFonts w:ascii="Times New Roman" w:eastAsia="仿宋" w:hAnsi="Times New Roman"/>
          <w:color w:val="000000" w:themeColor="text1"/>
          <w:kern w:val="0"/>
          <w:sz w:val="30"/>
          <w:szCs w:val="30"/>
        </w:rPr>
        <w:t>耕地机械</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1.1.1</w:t>
      </w:r>
      <w:r>
        <w:rPr>
          <w:rFonts w:ascii="Times New Roman" w:eastAsia="仿宋" w:hAnsi="Times New Roman"/>
          <w:color w:val="000000" w:themeColor="text1"/>
          <w:kern w:val="0"/>
          <w:sz w:val="30"/>
          <w:szCs w:val="30"/>
        </w:rPr>
        <w:t>铧式犁</w:t>
      </w:r>
    </w:p>
    <w:p w:rsidR="0059635A" w:rsidRDefault="008347FB">
      <w:pPr>
        <w:overflowPunct w:val="0"/>
        <w:spacing w:line="460" w:lineRule="exact"/>
        <w:ind w:firstLine="1470"/>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1.1.2</w:t>
      </w:r>
      <w:r>
        <w:rPr>
          <w:rFonts w:ascii="Times New Roman" w:eastAsia="仿宋" w:hAnsi="Times New Roman"/>
          <w:color w:val="000000" w:themeColor="text1"/>
          <w:kern w:val="0"/>
          <w:sz w:val="30"/>
          <w:szCs w:val="30"/>
        </w:rPr>
        <w:t>圆盘犁</w:t>
      </w:r>
    </w:p>
    <w:p w:rsidR="0059635A" w:rsidRDefault="008347FB">
      <w:pPr>
        <w:overflowPunct w:val="0"/>
        <w:spacing w:line="460" w:lineRule="exact"/>
        <w:ind w:firstLine="1470"/>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1.1.3</w:t>
      </w:r>
      <w:r>
        <w:rPr>
          <w:rFonts w:ascii="Times New Roman" w:eastAsia="仿宋" w:hAnsi="Times New Roman"/>
          <w:color w:val="000000" w:themeColor="text1"/>
          <w:kern w:val="0"/>
          <w:sz w:val="30"/>
          <w:szCs w:val="30"/>
        </w:rPr>
        <w:t>旋耕机</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1.1.4</w:t>
      </w:r>
      <w:r>
        <w:rPr>
          <w:rFonts w:ascii="Times New Roman" w:eastAsia="仿宋" w:hAnsi="Times New Roman"/>
          <w:color w:val="000000" w:themeColor="text1"/>
          <w:kern w:val="0"/>
          <w:sz w:val="30"/>
          <w:szCs w:val="30"/>
        </w:rPr>
        <w:t>深松机</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1.1.5</w:t>
      </w:r>
      <w:r>
        <w:rPr>
          <w:rFonts w:ascii="Times New Roman" w:eastAsia="仿宋" w:hAnsi="Times New Roman"/>
          <w:color w:val="000000" w:themeColor="text1"/>
          <w:kern w:val="0"/>
          <w:sz w:val="30"/>
          <w:szCs w:val="30"/>
        </w:rPr>
        <w:t>开沟机</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1.1.6</w:t>
      </w:r>
      <w:proofErr w:type="gramStart"/>
      <w:r>
        <w:rPr>
          <w:rFonts w:ascii="Times New Roman" w:eastAsia="仿宋" w:hAnsi="Times New Roman"/>
          <w:color w:val="000000" w:themeColor="text1"/>
          <w:kern w:val="0"/>
          <w:sz w:val="30"/>
          <w:szCs w:val="30"/>
        </w:rPr>
        <w:t>微耕机</w:t>
      </w:r>
      <w:proofErr w:type="gramEnd"/>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1.1.7</w:t>
      </w:r>
      <w:r>
        <w:rPr>
          <w:rFonts w:ascii="Times New Roman" w:eastAsia="仿宋" w:hAnsi="Times New Roman"/>
          <w:color w:val="000000" w:themeColor="text1"/>
          <w:kern w:val="0"/>
          <w:sz w:val="30"/>
          <w:szCs w:val="30"/>
        </w:rPr>
        <w:t>机耕船</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1.2</w:t>
      </w:r>
      <w:r>
        <w:rPr>
          <w:rFonts w:ascii="Times New Roman" w:eastAsia="仿宋" w:hAnsi="Times New Roman"/>
          <w:color w:val="000000" w:themeColor="text1"/>
          <w:kern w:val="0"/>
          <w:sz w:val="30"/>
          <w:szCs w:val="30"/>
        </w:rPr>
        <w:t>整地机械</w:t>
      </w:r>
    </w:p>
    <w:p w:rsidR="0059635A" w:rsidRDefault="008347FB">
      <w:pPr>
        <w:overflowPunct w:val="0"/>
        <w:spacing w:line="460" w:lineRule="exact"/>
        <w:ind w:firstLine="1470"/>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1.2.1</w:t>
      </w:r>
      <w:r>
        <w:rPr>
          <w:rFonts w:ascii="Times New Roman" w:eastAsia="仿宋" w:hAnsi="Times New Roman"/>
          <w:color w:val="000000" w:themeColor="text1"/>
          <w:kern w:val="0"/>
          <w:sz w:val="30"/>
          <w:szCs w:val="30"/>
        </w:rPr>
        <w:t>联合整地机</w:t>
      </w:r>
    </w:p>
    <w:p w:rsidR="0059635A" w:rsidRDefault="008347FB">
      <w:pPr>
        <w:overflowPunct w:val="0"/>
        <w:spacing w:line="460" w:lineRule="exact"/>
        <w:ind w:firstLine="1470"/>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1.2.2</w:t>
      </w:r>
      <w:r>
        <w:rPr>
          <w:rFonts w:ascii="Times New Roman" w:eastAsia="仿宋" w:hAnsi="Times New Roman"/>
          <w:color w:val="000000" w:themeColor="text1"/>
          <w:kern w:val="0"/>
          <w:sz w:val="30"/>
          <w:szCs w:val="30"/>
        </w:rPr>
        <w:t>灭茬机</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1.2.3</w:t>
      </w:r>
      <w:proofErr w:type="gramStart"/>
      <w:r>
        <w:rPr>
          <w:rFonts w:ascii="Times New Roman" w:eastAsia="仿宋" w:hAnsi="Times New Roman"/>
          <w:color w:val="000000" w:themeColor="text1"/>
          <w:kern w:val="0"/>
          <w:sz w:val="30"/>
          <w:szCs w:val="30"/>
        </w:rPr>
        <w:t>埋茬起浆</w:t>
      </w:r>
      <w:proofErr w:type="gramEnd"/>
      <w:r>
        <w:rPr>
          <w:rFonts w:ascii="Times New Roman" w:eastAsia="仿宋" w:hAnsi="Times New Roman"/>
          <w:color w:val="000000" w:themeColor="text1"/>
          <w:kern w:val="0"/>
          <w:sz w:val="30"/>
          <w:szCs w:val="30"/>
        </w:rPr>
        <w:t>机</w:t>
      </w:r>
    </w:p>
    <w:p w:rsidR="0059635A" w:rsidRDefault="008347FB">
      <w:pPr>
        <w:overflowPunct w:val="0"/>
        <w:spacing w:line="460" w:lineRule="exact"/>
        <w:ind w:firstLineChars="200" w:firstLine="600"/>
        <w:rPr>
          <w:rFonts w:ascii="Times New Roman" w:eastAsia="黑体" w:hAnsi="Times New Roman"/>
          <w:color w:val="000000" w:themeColor="text1"/>
          <w:kern w:val="0"/>
          <w:sz w:val="30"/>
          <w:szCs w:val="30"/>
        </w:rPr>
      </w:pPr>
      <w:r>
        <w:rPr>
          <w:rFonts w:ascii="Times New Roman" w:eastAsia="黑体" w:hAnsi="Times New Roman"/>
          <w:color w:val="000000" w:themeColor="text1"/>
          <w:kern w:val="0"/>
          <w:sz w:val="30"/>
          <w:szCs w:val="30"/>
        </w:rPr>
        <w:t>2</w:t>
      </w:r>
      <w:r>
        <w:rPr>
          <w:rFonts w:ascii="Times New Roman" w:eastAsia="黑体" w:hAnsi="Times New Roman"/>
          <w:color w:val="000000" w:themeColor="text1"/>
          <w:kern w:val="0"/>
          <w:sz w:val="30"/>
          <w:szCs w:val="30"/>
        </w:rPr>
        <w:t>．种植施肥机械</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2.1</w:t>
      </w:r>
      <w:r>
        <w:rPr>
          <w:rFonts w:ascii="Times New Roman" w:eastAsia="仿宋" w:hAnsi="Times New Roman"/>
          <w:color w:val="000000" w:themeColor="text1"/>
          <w:kern w:val="0"/>
          <w:sz w:val="30"/>
          <w:szCs w:val="30"/>
        </w:rPr>
        <w:t>播种机械</w:t>
      </w:r>
    </w:p>
    <w:p w:rsidR="0059635A" w:rsidRDefault="008347FB">
      <w:pPr>
        <w:overflowPunct w:val="0"/>
        <w:spacing w:line="460" w:lineRule="exact"/>
        <w:ind w:firstLine="1470"/>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2.1.1</w:t>
      </w:r>
      <w:r>
        <w:rPr>
          <w:rFonts w:ascii="Times New Roman" w:eastAsia="仿宋" w:hAnsi="Times New Roman"/>
          <w:color w:val="000000" w:themeColor="text1"/>
          <w:kern w:val="0"/>
          <w:sz w:val="30"/>
          <w:szCs w:val="30"/>
        </w:rPr>
        <w:t>条播机</w:t>
      </w:r>
    </w:p>
    <w:p w:rsidR="0059635A" w:rsidRDefault="008347FB">
      <w:pPr>
        <w:overflowPunct w:val="0"/>
        <w:spacing w:line="460" w:lineRule="exact"/>
        <w:ind w:firstLine="1470"/>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2.1.2</w:t>
      </w:r>
      <w:r>
        <w:rPr>
          <w:rFonts w:ascii="Times New Roman" w:eastAsia="仿宋" w:hAnsi="Times New Roman"/>
          <w:color w:val="000000" w:themeColor="text1"/>
          <w:kern w:val="0"/>
          <w:sz w:val="30"/>
          <w:szCs w:val="30"/>
        </w:rPr>
        <w:t>穴播机</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2.1.3</w:t>
      </w:r>
      <w:r>
        <w:rPr>
          <w:rFonts w:ascii="Times New Roman" w:eastAsia="仿宋" w:hAnsi="Times New Roman"/>
          <w:color w:val="000000" w:themeColor="text1"/>
          <w:kern w:val="0"/>
          <w:sz w:val="30"/>
          <w:szCs w:val="30"/>
        </w:rPr>
        <w:t>根茎作物播种机</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2.1.4</w:t>
      </w:r>
      <w:r>
        <w:rPr>
          <w:rFonts w:ascii="Times New Roman" w:eastAsia="仿宋" w:hAnsi="Times New Roman"/>
          <w:color w:val="000000" w:themeColor="text1"/>
          <w:kern w:val="0"/>
          <w:sz w:val="30"/>
          <w:szCs w:val="30"/>
        </w:rPr>
        <w:t>免耕播种机</w:t>
      </w:r>
    </w:p>
    <w:p w:rsidR="0059635A" w:rsidRDefault="008347FB">
      <w:pPr>
        <w:overflowPunct w:val="0"/>
        <w:spacing w:line="460" w:lineRule="exact"/>
        <w:ind w:firstLine="1470"/>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2.1.5</w:t>
      </w:r>
      <w:r>
        <w:rPr>
          <w:rFonts w:ascii="Times New Roman" w:eastAsia="仿宋" w:hAnsi="Times New Roman"/>
          <w:color w:val="000000" w:themeColor="text1"/>
          <w:kern w:val="0"/>
          <w:sz w:val="30"/>
          <w:szCs w:val="30"/>
        </w:rPr>
        <w:t>水稻直播机</w:t>
      </w:r>
    </w:p>
    <w:p w:rsidR="0059635A" w:rsidRDefault="008347FB">
      <w:pPr>
        <w:overflowPunct w:val="0"/>
        <w:spacing w:line="460" w:lineRule="exact"/>
        <w:ind w:firstLine="1470"/>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2.1.6</w:t>
      </w:r>
      <w:r>
        <w:rPr>
          <w:rFonts w:ascii="Times New Roman" w:eastAsia="仿宋" w:hAnsi="Times New Roman"/>
          <w:color w:val="000000" w:themeColor="text1"/>
          <w:kern w:val="0"/>
          <w:sz w:val="30"/>
          <w:szCs w:val="30"/>
        </w:rPr>
        <w:t>精量播种机</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lastRenderedPageBreak/>
        <w:t>2.2</w:t>
      </w:r>
      <w:r>
        <w:rPr>
          <w:rFonts w:ascii="Times New Roman" w:eastAsia="仿宋" w:hAnsi="Times New Roman"/>
          <w:color w:val="000000" w:themeColor="text1"/>
          <w:kern w:val="0"/>
          <w:sz w:val="30"/>
          <w:szCs w:val="30"/>
        </w:rPr>
        <w:t>育苗机械设备</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2.2.1</w:t>
      </w:r>
      <w:r>
        <w:rPr>
          <w:rFonts w:ascii="Times New Roman" w:eastAsia="仿宋" w:hAnsi="Times New Roman"/>
          <w:color w:val="000000" w:themeColor="text1"/>
          <w:kern w:val="0"/>
          <w:sz w:val="30"/>
          <w:szCs w:val="30"/>
        </w:rPr>
        <w:t>种子播前处理设备</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2.2.2</w:t>
      </w:r>
      <w:r>
        <w:rPr>
          <w:rFonts w:ascii="Times New Roman" w:eastAsia="仿宋" w:hAnsi="Times New Roman"/>
          <w:color w:val="000000" w:themeColor="text1"/>
          <w:kern w:val="0"/>
          <w:sz w:val="30"/>
          <w:szCs w:val="30"/>
        </w:rPr>
        <w:t>秧盘播种成套设备（</w:t>
      </w:r>
      <w:proofErr w:type="gramStart"/>
      <w:r>
        <w:rPr>
          <w:rFonts w:ascii="Times New Roman" w:eastAsia="仿宋" w:hAnsi="Times New Roman"/>
          <w:color w:val="000000" w:themeColor="text1"/>
          <w:kern w:val="0"/>
          <w:sz w:val="30"/>
          <w:szCs w:val="30"/>
        </w:rPr>
        <w:t>含床土</w:t>
      </w:r>
      <w:proofErr w:type="gramEnd"/>
      <w:r>
        <w:rPr>
          <w:rFonts w:ascii="Times New Roman" w:eastAsia="仿宋" w:hAnsi="Times New Roman"/>
          <w:color w:val="000000" w:themeColor="text1"/>
          <w:kern w:val="0"/>
          <w:sz w:val="30"/>
          <w:szCs w:val="30"/>
        </w:rPr>
        <w:t>处理）</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2.3</w:t>
      </w:r>
      <w:r>
        <w:rPr>
          <w:rFonts w:ascii="Times New Roman" w:eastAsia="仿宋" w:hAnsi="Times New Roman"/>
          <w:color w:val="000000" w:themeColor="text1"/>
          <w:kern w:val="0"/>
          <w:sz w:val="30"/>
          <w:szCs w:val="30"/>
        </w:rPr>
        <w:t>栽植机械</w:t>
      </w:r>
    </w:p>
    <w:p w:rsidR="0059635A" w:rsidRDefault="008347FB">
      <w:pPr>
        <w:overflowPunct w:val="0"/>
        <w:spacing w:line="460" w:lineRule="exact"/>
        <w:ind w:firstLine="1470"/>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2.3.1</w:t>
      </w:r>
      <w:r>
        <w:rPr>
          <w:rFonts w:ascii="Times New Roman" w:eastAsia="仿宋" w:hAnsi="Times New Roman"/>
          <w:color w:val="000000" w:themeColor="text1"/>
          <w:kern w:val="0"/>
          <w:sz w:val="30"/>
          <w:szCs w:val="30"/>
        </w:rPr>
        <w:t>水稻插秧机</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2.3.2</w:t>
      </w:r>
      <w:r>
        <w:rPr>
          <w:rFonts w:ascii="Times New Roman" w:eastAsia="仿宋" w:hAnsi="Times New Roman"/>
          <w:color w:val="000000" w:themeColor="text1"/>
          <w:kern w:val="0"/>
          <w:sz w:val="30"/>
          <w:szCs w:val="30"/>
        </w:rPr>
        <w:t>秧苗移栽机</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2.4</w:t>
      </w:r>
      <w:r>
        <w:rPr>
          <w:rFonts w:ascii="Times New Roman" w:eastAsia="仿宋" w:hAnsi="Times New Roman"/>
          <w:color w:val="000000" w:themeColor="text1"/>
          <w:kern w:val="0"/>
          <w:sz w:val="30"/>
          <w:szCs w:val="30"/>
        </w:rPr>
        <w:t>施肥机械</w:t>
      </w:r>
    </w:p>
    <w:p w:rsidR="0059635A" w:rsidRDefault="008347FB">
      <w:pPr>
        <w:overflowPunct w:val="0"/>
        <w:spacing w:line="460" w:lineRule="exact"/>
        <w:ind w:firstLine="1569"/>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2.4.1</w:t>
      </w:r>
      <w:r>
        <w:rPr>
          <w:rFonts w:ascii="Times New Roman" w:eastAsia="仿宋" w:hAnsi="Times New Roman"/>
          <w:color w:val="000000" w:themeColor="text1"/>
          <w:kern w:val="0"/>
          <w:sz w:val="30"/>
          <w:szCs w:val="30"/>
        </w:rPr>
        <w:t>施肥机</w:t>
      </w:r>
    </w:p>
    <w:p w:rsidR="0059635A" w:rsidRDefault="008347FB">
      <w:pPr>
        <w:overflowPunct w:val="0"/>
        <w:spacing w:line="460" w:lineRule="exact"/>
        <w:ind w:firstLine="1569"/>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2.4.2</w:t>
      </w:r>
      <w:proofErr w:type="gramStart"/>
      <w:r>
        <w:rPr>
          <w:rFonts w:ascii="Times New Roman" w:eastAsia="仿宋" w:hAnsi="Times New Roman"/>
          <w:color w:val="000000" w:themeColor="text1"/>
          <w:kern w:val="0"/>
          <w:sz w:val="30"/>
          <w:szCs w:val="30"/>
        </w:rPr>
        <w:t>撒肥机</w:t>
      </w:r>
      <w:proofErr w:type="gramEnd"/>
    </w:p>
    <w:p w:rsidR="0059635A" w:rsidRDefault="008347FB">
      <w:pPr>
        <w:overflowPunct w:val="0"/>
        <w:spacing w:line="460" w:lineRule="exact"/>
        <w:ind w:firstLineChars="200" w:firstLine="600"/>
        <w:rPr>
          <w:rFonts w:ascii="Times New Roman" w:eastAsia="黑体" w:hAnsi="Times New Roman"/>
          <w:color w:val="000000" w:themeColor="text1"/>
          <w:kern w:val="0"/>
          <w:sz w:val="30"/>
          <w:szCs w:val="30"/>
        </w:rPr>
      </w:pPr>
      <w:r>
        <w:rPr>
          <w:rFonts w:ascii="Times New Roman" w:eastAsia="黑体" w:hAnsi="Times New Roman"/>
          <w:color w:val="000000" w:themeColor="text1"/>
          <w:kern w:val="0"/>
          <w:sz w:val="30"/>
          <w:szCs w:val="30"/>
        </w:rPr>
        <w:t>3</w:t>
      </w:r>
      <w:r>
        <w:rPr>
          <w:rFonts w:ascii="Times New Roman" w:eastAsia="黑体" w:hAnsi="Times New Roman"/>
          <w:color w:val="000000" w:themeColor="text1"/>
          <w:kern w:val="0"/>
          <w:sz w:val="30"/>
          <w:szCs w:val="30"/>
        </w:rPr>
        <w:t>．田间管理机械</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3.1</w:t>
      </w:r>
      <w:r>
        <w:rPr>
          <w:rFonts w:ascii="Times New Roman" w:eastAsia="仿宋" w:hAnsi="Times New Roman"/>
          <w:color w:val="000000" w:themeColor="text1"/>
          <w:kern w:val="0"/>
          <w:sz w:val="30"/>
          <w:szCs w:val="30"/>
        </w:rPr>
        <w:t>中耕机械</w:t>
      </w:r>
    </w:p>
    <w:p w:rsidR="0059635A" w:rsidRDefault="008347FB">
      <w:pPr>
        <w:overflowPunct w:val="0"/>
        <w:spacing w:line="460" w:lineRule="exact"/>
        <w:ind w:firstLine="1470"/>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3.1.1</w:t>
      </w:r>
      <w:r>
        <w:rPr>
          <w:rFonts w:ascii="Times New Roman" w:eastAsia="仿宋" w:hAnsi="Times New Roman"/>
          <w:color w:val="000000" w:themeColor="text1"/>
          <w:kern w:val="0"/>
          <w:sz w:val="30"/>
          <w:szCs w:val="30"/>
        </w:rPr>
        <w:t>田园管理机</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3.2</w:t>
      </w:r>
      <w:r>
        <w:rPr>
          <w:rFonts w:ascii="Times New Roman" w:eastAsia="仿宋" w:hAnsi="Times New Roman"/>
          <w:color w:val="000000" w:themeColor="text1"/>
          <w:kern w:val="0"/>
          <w:sz w:val="30"/>
          <w:szCs w:val="30"/>
        </w:rPr>
        <w:t>植保机械</w:t>
      </w:r>
    </w:p>
    <w:p w:rsidR="0059635A" w:rsidRDefault="008347FB">
      <w:pPr>
        <w:overflowPunct w:val="0"/>
        <w:spacing w:line="460" w:lineRule="exact"/>
        <w:ind w:firstLine="1569"/>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3.2.1</w:t>
      </w:r>
      <w:r>
        <w:rPr>
          <w:rFonts w:ascii="Times New Roman" w:eastAsia="仿宋" w:hAnsi="Times New Roman"/>
          <w:color w:val="000000" w:themeColor="text1"/>
          <w:kern w:val="0"/>
          <w:sz w:val="30"/>
          <w:szCs w:val="30"/>
        </w:rPr>
        <w:t>动力喷雾机</w:t>
      </w:r>
    </w:p>
    <w:p w:rsidR="0059635A" w:rsidRDefault="008347FB">
      <w:pPr>
        <w:overflowPunct w:val="0"/>
        <w:spacing w:line="460" w:lineRule="exact"/>
        <w:ind w:firstLine="1575"/>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3.2.2</w:t>
      </w:r>
      <w:r>
        <w:rPr>
          <w:rFonts w:ascii="Times New Roman" w:eastAsia="仿宋" w:hAnsi="Times New Roman"/>
          <w:color w:val="000000" w:themeColor="text1"/>
          <w:kern w:val="0"/>
          <w:sz w:val="30"/>
          <w:szCs w:val="30"/>
        </w:rPr>
        <w:t>喷杆喷雾机</w:t>
      </w:r>
    </w:p>
    <w:p w:rsidR="0059635A" w:rsidRDefault="008347FB">
      <w:pPr>
        <w:overflowPunct w:val="0"/>
        <w:spacing w:line="460" w:lineRule="exact"/>
        <w:ind w:firstLine="1575"/>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3.2.3</w:t>
      </w:r>
      <w:r>
        <w:rPr>
          <w:rFonts w:ascii="Times New Roman" w:eastAsia="仿宋" w:hAnsi="Times New Roman"/>
          <w:color w:val="000000" w:themeColor="text1"/>
          <w:kern w:val="0"/>
          <w:sz w:val="30"/>
          <w:szCs w:val="30"/>
        </w:rPr>
        <w:t>风送喷雾机</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3.2.4</w:t>
      </w:r>
      <w:r>
        <w:rPr>
          <w:rFonts w:ascii="Times New Roman" w:eastAsia="仿宋" w:hAnsi="Times New Roman"/>
          <w:color w:val="000000" w:themeColor="text1"/>
          <w:kern w:val="0"/>
          <w:sz w:val="30"/>
          <w:szCs w:val="30"/>
        </w:rPr>
        <w:t>植保无人驾驶航空器</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3.3</w:t>
      </w:r>
      <w:r>
        <w:rPr>
          <w:rFonts w:ascii="Times New Roman" w:eastAsia="仿宋" w:hAnsi="Times New Roman"/>
          <w:color w:val="000000" w:themeColor="text1"/>
          <w:kern w:val="0"/>
          <w:sz w:val="30"/>
          <w:szCs w:val="30"/>
        </w:rPr>
        <w:t>修剪机械</w:t>
      </w:r>
    </w:p>
    <w:p w:rsidR="0059635A" w:rsidRDefault="008347FB">
      <w:pPr>
        <w:overflowPunct w:val="0"/>
        <w:spacing w:line="460" w:lineRule="exact"/>
        <w:ind w:firstLine="1575"/>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3.3.1</w:t>
      </w:r>
      <w:r>
        <w:rPr>
          <w:rFonts w:ascii="Times New Roman" w:eastAsia="仿宋" w:hAnsi="Times New Roman"/>
          <w:color w:val="000000" w:themeColor="text1"/>
          <w:kern w:val="0"/>
          <w:sz w:val="30"/>
          <w:szCs w:val="30"/>
        </w:rPr>
        <w:t>茶树修剪机</w:t>
      </w:r>
    </w:p>
    <w:p w:rsidR="0059635A" w:rsidRDefault="008347FB">
      <w:pPr>
        <w:overflowPunct w:val="0"/>
        <w:spacing w:line="460" w:lineRule="exact"/>
        <w:ind w:firstLine="1575"/>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3.3.2</w:t>
      </w:r>
      <w:r>
        <w:rPr>
          <w:rFonts w:ascii="Times New Roman" w:eastAsia="仿宋" w:hAnsi="Times New Roman"/>
          <w:color w:val="000000" w:themeColor="text1"/>
          <w:kern w:val="0"/>
          <w:sz w:val="30"/>
          <w:szCs w:val="30"/>
        </w:rPr>
        <w:t>果树修剪机</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3.3.3</w:t>
      </w:r>
      <w:r>
        <w:rPr>
          <w:rFonts w:ascii="Times New Roman" w:eastAsia="仿宋" w:hAnsi="Times New Roman"/>
          <w:color w:val="000000" w:themeColor="text1"/>
          <w:kern w:val="0"/>
          <w:sz w:val="30"/>
          <w:szCs w:val="30"/>
        </w:rPr>
        <w:t>枝条切碎机</w:t>
      </w:r>
    </w:p>
    <w:p w:rsidR="0059635A" w:rsidRDefault="008347FB">
      <w:pPr>
        <w:overflowPunct w:val="0"/>
        <w:spacing w:line="460" w:lineRule="exact"/>
        <w:ind w:firstLine="525"/>
        <w:rPr>
          <w:rFonts w:ascii="Times New Roman" w:eastAsia="黑体" w:hAnsi="Times New Roman"/>
          <w:color w:val="000000" w:themeColor="text1"/>
          <w:sz w:val="24"/>
          <w:szCs w:val="24"/>
        </w:rPr>
      </w:pPr>
      <w:r>
        <w:rPr>
          <w:rFonts w:ascii="Times New Roman" w:eastAsia="黑体" w:hAnsi="Times New Roman"/>
          <w:color w:val="000000" w:themeColor="text1"/>
          <w:kern w:val="0"/>
          <w:sz w:val="30"/>
          <w:szCs w:val="30"/>
        </w:rPr>
        <w:t>4</w:t>
      </w:r>
      <w:r>
        <w:rPr>
          <w:rFonts w:ascii="Times New Roman" w:eastAsia="黑体" w:hAnsi="Times New Roman"/>
          <w:color w:val="000000" w:themeColor="text1"/>
          <w:kern w:val="0"/>
          <w:sz w:val="30"/>
          <w:szCs w:val="30"/>
        </w:rPr>
        <w:t>．收获机械</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4.1</w:t>
      </w:r>
      <w:r>
        <w:rPr>
          <w:rFonts w:ascii="Times New Roman" w:eastAsia="仿宋" w:hAnsi="Times New Roman"/>
          <w:color w:val="000000" w:themeColor="text1"/>
          <w:kern w:val="0"/>
          <w:sz w:val="30"/>
          <w:szCs w:val="30"/>
        </w:rPr>
        <w:t>谷物收获机械</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4.1.1</w:t>
      </w:r>
      <w:r>
        <w:rPr>
          <w:rFonts w:ascii="Times New Roman" w:eastAsia="仿宋" w:hAnsi="Times New Roman"/>
          <w:color w:val="000000" w:themeColor="text1"/>
          <w:kern w:val="0"/>
          <w:sz w:val="30"/>
          <w:szCs w:val="30"/>
        </w:rPr>
        <w:t>自走轮式谷物联合收割机</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4.1.2</w:t>
      </w:r>
      <w:r>
        <w:rPr>
          <w:rFonts w:ascii="Times New Roman" w:eastAsia="仿宋" w:hAnsi="Times New Roman"/>
          <w:color w:val="000000" w:themeColor="text1"/>
          <w:kern w:val="0"/>
          <w:sz w:val="30"/>
          <w:szCs w:val="30"/>
        </w:rPr>
        <w:t>自走履带式谷物联合收割机（全喂入）</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4.1.3</w:t>
      </w:r>
      <w:r>
        <w:rPr>
          <w:rFonts w:ascii="Times New Roman" w:eastAsia="仿宋" w:hAnsi="Times New Roman"/>
          <w:color w:val="000000" w:themeColor="text1"/>
          <w:kern w:val="0"/>
          <w:sz w:val="30"/>
          <w:szCs w:val="30"/>
        </w:rPr>
        <w:t>半喂入联合收割机</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4.2</w:t>
      </w:r>
      <w:r>
        <w:rPr>
          <w:rFonts w:ascii="Times New Roman" w:eastAsia="仿宋" w:hAnsi="Times New Roman"/>
          <w:color w:val="000000" w:themeColor="text1"/>
          <w:kern w:val="0"/>
          <w:sz w:val="30"/>
          <w:szCs w:val="30"/>
        </w:rPr>
        <w:t>玉米收获机械</w:t>
      </w:r>
    </w:p>
    <w:p w:rsidR="0059635A" w:rsidRDefault="008347FB">
      <w:pPr>
        <w:overflowPunct w:val="0"/>
        <w:spacing w:line="460" w:lineRule="exact"/>
        <w:ind w:firstLine="1569"/>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lastRenderedPageBreak/>
        <w:t>4.2.1</w:t>
      </w:r>
      <w:r>
        <w:rPr>
          <w:rFonts w:ascii="Times New Roman" w:eastAsia="仿宋" w:hAnsi="Times New Roman"/>
          <w:color w:val="000000" w:themeColor="text1"/>
          <w:kern w:val="0"/>
          <w:sz w:val="30"/>
          <w:szCs w:val="30"/>
        </w:rPr>
        <w:t>自走式玉米收获机</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4.2.2</w:t>
      </w:r>
      <w:r>
        <w:rPr>
          <w:rFonts w:ascii="Times New Roman" w:eastAsia="仿宋" w:hAnsi="Times New Roman"/>
          <w:color w:val="000000" w:themeColor="text1"/>
          <w:kern w:val="0"/>
          <w:sz w:val="30"/>
          <w:szCs w:val="30"/>
        </w:rPr>
        <w:t>自走式玉米籽粒联合收获机</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4.2.3</w:t>
      </w:r>
      <w:r>
        <w:rPr>
          <w:rFonts w:ascii="Times New Roman" w:eastAsia="仿宋" w:hAnsi="Times New Roman"/>
          <w:color w:val="000000" w:themeColor="text1"/>
          <w:kern w:val="0"/>
          <w:sz w:val="30"/>
          <w:szCs w:val="30"/>
        </w:rPr>
        <w:t>穗茎兼收玉米收获机</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4.2.4</w:t>
      </w:r>
      <w:r>
        <w:rPr>
          <w:rFonts w:ascii="Times New Roman" w:eastAsia="仿宋" w:hAnsi="Times New Roman"/>
          <w:color w:val="000000" w:themeColor="text1"/>
          <w:kern w:val="0"/>
          <w:sz w:val="30"/>
          <w:szCs w:val="30"/>
        </w:rPr>
        <w:t>玉米收获专用割台</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4.3</w:t>
      </w:r>
      <w:r>
        <w:rPr>
          <w:rFonts w:ascii="Times New Roman" w:eastAsia="仿宋" w:hAnsi="Times New Roman"/>
          <w:color w:val="000000" w:themeColor="text1"/>
          <w:kern w:val="0"/>
          <w:sz w:val="30"/>
          <w:szCs w:val="30"/>
        </w:rPr>
        <w:t>花卉（茶叶）采收机械</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4.3.1</w:t>
      </w:r>
      <w:r>
        <w:rPr>
          <w:rFonts w:ascii="Times New Roman" w:eastAsia="仿宋" w:hAnsi="Times New Roman"/>
          <w:color w:val="000000" w:themeColor="text1"/>
          <w:kern w:val="0"/>
          <w:sz w:val="30"/>
          <w:szCs w:val="30"/>
        </w:rPr>
        <w:t>采茶机</w:t>
      </w:r>
      <w:r>
        <w:rPr>
          <w:rFonts w:ascii="Times New Roman" w:hAnsi="Times New Roman"/>
          <w:color w:val="000000" w:themeColor="text1"/>
          <w:kern w:val="0"/>
          <w:sz w:val="24"/>
          <w:szCs w:val="24"/>
        </w:rPr>
        <w:t xml:space="preserve">         </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4.4</w:t>
      </w:r>
      <w:r>
        <w:rPr>
          <w:rFonts w:ascii="Times New Roman" w:eastAsia="仿宋" w:hAnsi="Times New Roman"/>
          <w:color w:val="000000" w:themeColor="text1"/>
          <w:kern w:val="0"/>
          <w:sz w:val="30"/>
          <w:szCs w:val="30"/>
        </w:rPr>
        <w:t>籽粒作物收获机械</w:t>
      </w:r>
    </w:p>
    <w:p w:rsidR="0059635A" w:rsidRDefault="008347FB" w:rsidP="002E3465">
      <w:pPr>
        <w:overflowPunct w:val="0"/>
        <w:spacing w:line="460" w:lineRule="exact"/>
        <w:ind w:firstLineChars="527" w:firstLine="1581"/>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4.4.1</w:t>
      </w:r>
      <w:r>
        <w:rPr>
          <w:rFonts w:ascii="Times New Roman" w:eastAsia="仿宋" w:hAnsi="Times New Roman"/>
          <w:color w:val="000000" w:themeColor="text1"/>
          <w:kern w:val="0"/>
          <w:sz w:val="30"/>
          <w:szCs w:val="30"/>
        </w:rPr>
        <w:t>油菜籽收获机</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4.5</w:t>
      </w:r>
      <w:r>
        <w:rPr>
          <w:rFonts w:ascii="Times New Roman" w:eastAsia="仿宋" w:hAnsi="Times New Roman"/>
          <w:color w:val="000000" w:themeColor="text1"/>
          <w:kern w:val="0"/>
          <w:sz w:val="30"/>
          <w:szCs w:val="30"/>
        </w:rPr>
        <w:t>根茎作物收获机械</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4.5.1</w:t>
      </w:r>
      <w:r>
        <w:rPr>
          <w:rFonts w:ascii="Times New Roman" w:eastAsia="仿宋" w:hAnsi="Times New Roman"/>
          <w:color w:val="000000" w:themeColor="text1"/>
          <w:kern w:val="0"/>
          <w:sz w:val="30"/>
          <w:szCs w:val="30"/>
        </w:rPr>
        <w:t>薯类收获机</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4.5.2</w:t>
      </w:r>
      <w:r>
        <w:rPr>
          <w:rFonts w:ascii="Times New Roman" w:eastAsia="仿宋" w:hAnsi="Times New Roman"/>
          <w:color w:val="000000" w:themeColor="text1"/>
          <w:kern w:val="0"/>
          <w:sz w:val="30"/>
          <w:szCs w:val="30"/>
        </w:rPr>
        <w:t>花生收获机</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4.6</w:t>
      </w:r>
      <w:r>
        <w:rPr>
          <w:rFonts w:ascii="Times New Roman" w:eastAsia="仿宋" w:hAnsi="Times New Roman"/>
          <w:color w:val="000000" w:themeColor="text1"/>
          <w:kern w:val="0"/>
          <w:sz w:val="30"/>
          <w:szCs w:val="30"/>
        </w:rPr>
        <w:t>饲料作物收获机械</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4.6.1</w:t>
      </w:r>
      <w:r>
        <w:rPr>
          <w:rFonts w:ascii="Times New Roman" w:eastAsia="仿宋" w:hAnsi="Times New Roman"/>
          <w:color w:val="000000" w:themeColor="text1"/>
          <w:kern w:val="0"/>
          <w:sz w:val="30"/>
          <w:szCs w:val="30"/>
        </w:rPr>
        <w:t>搂草机</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4.6.2</w:t>
      </w:r>
      <w:r>
        <w:rPr>
          <w:rFonts w:ascii="Times New Roman" w:eastAsia="仿宋" w:hAnsi="Times New Roman"/>
          <w:color w:val="000000" w:themeColor="text1"/>
          <w:kern w:val="0"/>
          <w:sz w:val="30"/>
          <w:szCs w:val="30"/>
        </w:rPr>
        <w:t>打（压）捆机</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4.6.3</w:t>
      </w:r>
      <w:r>
        <w:rPr>
          <w:rFonts w:ascii="Times New Roman" w:eastAsia="仿宋" w:hAnsi="Times New Roman"/>
          <w:color w:val="000000" w:themeColor="text1"/>
          <w:kern w:val="0"/>
          <w:sz w:val="30"/>
          <w:szCs w:val="30"/>
        </w:rPr>
        <w:t>圆草捆包膜机</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4.6.4</w:t>
      </w:r>
      <w:r>
        <w:rPr>
          <w:rFonts w:ascii="Times New Roman" w:eastAsia="仿宋" w:hAnsi="Times New Roman"/>
          <w:color w:val="000000" w:themeColor="text1"/>
          <w:kern w:val="0"/>
          <w:sz w:val="30"/>
          <w:szCs w:val="30"/>
        </w:rPr>
        <w:t>青饲料收获机</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4.7</w:t>
      </w:r>
      <w:r>
        <w:rPr>
          <w:rFonts w:ascii="Times New Roman" w:eastAsia="仿宋" w:hAnsi="Times New Roman"/>
          <w:color w:val="000000" w:themeColor="text1"/>
          <w:kern w:val="0"/>
          <w:sz w:val="30"/>
          <w:szCs w:val="30"/>
        </w:rPr>
        <w:t>茎秆收集处理机械</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4.7.1</w:t>
      </w:r>
      <w:r>
        <w:rPr>
          <w:rFonts w:ascii="Times New Roman" w:eastAsia="仿宋" w:hAnsi="Times New Roman"/>
          <w:color w:val="000000" w:themeColor="text1"/>
          <w:kern w:val="0"/>
          <w:sz w:val="30"/>
          <w:szCs w:val="30"/>
        </w:rPr>
        <w:t>秸秆粉碎还田机</w:t>
      </w:r>
    </w:p>
    <w:p w:rsidR="0059635A" w:rsidRDefault="008347FB">
      <w:pPr>
        <w:overflowPunct w:val="0"/>
        <w:spacing w:line="460" w:lineRule="exact"/>
        <w:ind w:firstLine="525"/>
        <w:rPr>
          <w:rFonts w:ascii="Times New Roman" w:eastAsia="黑体" w:hAnsi="Times New Roman"/>
          <w:color w:val="000000" w:themeColor="text1"/>
          <w:sz w:val="24"/>
          <w:szCs w:val="24"/>
        </w:rPr>
      </w:pPr>
      <w:r>
        <w:rPr>
          <w:rFonts w:ascii="Times New Roman" w:eastAsia="黑体" w:hAnsi="Times New Roman"/>
          <w:color w:val="000000" w:themeColor="text1"/>
          <w:kern w:val="0"/>
          <w:sz w:val="30"/>
          <w:szCs w:val="30"/>
        </w:rPr>
        <w:t>5</w:t>
      </w:r>
      <w:r>
        <w:rPr>
          <w:rFonts w:ascii="Times New Roman" w:eastAsia="黑体" w:hAnsi="Times New Roman"/>
          <w:color w:val="000000" w:themeColor="text1"/>
          <w:kern w:val="0"/>
          <w:sz w:val="30"/>
          <w:szCs w:val="30"/>
        </w:rPr>
        <w:t>．收获后处理机械</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5.1</w:t>
      </w:r>
      <w:r>
        <w:rPr>
          <w:rFonts w:ascii="Times New Roman" w:eastAsia="仿宋" w:hAnsi="Times New Roman"/>
          <w:color w:val="000000" w:themeColor="text1"/>
          <w:kern w:val="0"/>
          <w:sz w:val="30"/>
          <w:szCs w:val="30"/>
        </w:rPr>
        <w:t>脱粒机械</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5.1.1</w:t>
      </w:r>
      <w:r>
        <w:rPr>
          <w:rFonts w:ascii="Times New Roman" w:eastAsia="仿宋" w:hAnsi="Times New Roman"/>
          <w:color w:val="000000" w:themeColor="text1"/>
          <w:kern w:val="0"/>
          <w:sz w:val="30"/>
          <w:szCs w:val="30"/>
        </w:rPr>
        <w:t>稻麦脱粒机</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5.1.2</w:t>
      </w:r>
      <w:r>
        <w:rPr>
          <w:rFonts w:ascii="Times New Roman" w:eastAsia="仿宋" w:hAnsi="Times New Roman"/>
          <w:color w:val="000000" w:themeColor="text1"/>
          <w:kern w:val="0"/>
          <w:sz w:val="30"/>
          <w:szCs w:val="30"/>
        </w:rPr>
        <w:t>玉米脱粒机</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5.1.3</w:t>
      </w:r>
      <w:r>
        <w:rPr>
          <w:rFonts w:ascii="Times New Roman" w:eastAsia="仿宋" w:hAnsi="Times New Roman"/>
          <w:color w:val="000000" w:themeColor="text1"/>
          <w:kern w:val="0"/>
          <w:sz w:val="30"/>
          <w:szCs w:val="30"/>
        </w:rPr>
        <w:t>花生摘果机</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5.2</w:t>
      </w:r>
      <w:r>
        <w:rPr>
          <w:rFonts w:ascii="Times New Roman" w:eastAsia="仿宋" w:hAnsi="Times New Roman"/>
          <w:color w:val="000000" w:themeColor="text1"/>
          <w:kern w:val="0"/>
          <w:sz w:val="30"/>
          <w:szCs w:val="30"/>
        </w:rPr>
        <w:t>清选机</w:t>
      </w:r>
      <w:proofErr w:type="gramStart"/>
      <w:r>
        <w:rPr>
          <w:rFonts w:ascii="Times New Roman" w:eastAsia="仿宋" w:hAnsi="Times New Roman"/>
          <w:color w:val="000000" w:themeColor="text1"/>
          <w:kern w:val="0"/>
          <w:sz w:val="30"/>
          <w:szCs w:val="30"/>
        </w:rPr>
        <w:t>械</w:t>
      </w:r>
      <w:proofErr w:type="gramEnd"/>
    </w:p>
    <w:p w:rsidR="0059635A" w:rsidRDefault="008347FB">
      <w:pPr>
        <w:overflowPunct w:val="0"/>
        <w:spacing w:line="460" w:lineRule="exact"/>
        <w:ind w:firstLine="1575"/>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5.2.1</w:t>
      </w:r>
      <w:r>
        <w:rPr>
          <w:rFonts w:ascii="Times New Roman" w:eastAsia="仿宋" w:hAnsi="Times New Roman"/>
          <w:color w:val="000000" w:themeColor="text1"/>
          <w:kern w:val="0"/>
          <w:sz w:val="30"/>
          <w:szCs w:val="30"/>
        </w:rPr>
        <w:t>风筛清选机</w:t>
      </w:r>
    </w:p>
    <w:p w:rsidR="0059635A" w:rsidRDefault="008347FB">
      <w:pPr>
        <w:overflowPunct w:val="0"/>
        <w:spacing w:line="460" w:lineRule="exact"/>
        <w:ind w:firstLine="1575"/>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5.2.2</w:t>
      </w:r>
      <w:r>
        <w:rPr>
          <w:rFonts w:ascii="Times New Roman" w:eastAsia="仿宋" w:hAnsi="Times New Roman"/>
          <w:color w:val="000000" w:themeColor="text1"/>
          <w:kern w:val="0"/>
          <w:sz w:val="30"/>
          <w:szCs w:val="30"/>
        </w:rPr>
        <w:t>复式清选机</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5.3</w:t>
      </w:r>
      <w:r>
        <w:rPr>
          <w:rFonts w:ascii="Times New Roman" w:eastAsia="仿宋" w:hAnsi="Times New Roman"/>
          <w:color w:val="000000" w:themeColor="text1"/>
          <w:kern w:val="0"/>
          <w:sz w:val="30"/>
          <w:szCs w:val="30"/>
        </w:rPr>
        <w:t>干燥机械</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lastRenderedPageBreak/>
        <w:t>5.3.1</w:t>
      </w:r>
      <w:r>
        <w:rPr>
          <w:rFonts w:ascii="Times New Roman" w:eastAsia="仿宋" w:hAnsi="Times New Roman"/>
          <w:color w:val="000000" w:themeColor="text1"/>
          <w:kern w:val="0"/>
          <w:sz w:val="30"/>
          <w:szCs w:val="30"/>
        </w:rPr>
        <w:t>谷物烘干机</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5.3.2</w:t>
      </w:r>
      <w:r>
        <w:rPr>
          <w:rFonts w:ascii="Times New Roman" w:eastAsia="仿宋" w:hAnsi="Times New Roman"/>
          <w:color w:val="000000" w:themeColor="text1"/>
          <w:kern w:val="0"/>
          <w:sz w:val="30"/>
          <w:szCs w:val="30"/>
        </w:rPr>
        <w:t>果蔬烘干机</w:t>
      </w:r>
    </w:p>
    <w:p w:rsidR="0059635A" w:rsidRDefault="008347FB">
      <w:pPr>
        <w:overflowPunct w:val="0"/>
        <w:spacing w:line="460" w:lineRule="exact"/>
        <w:ind w:firstLine="525"/>
        <w:rPr>
          <w:rFonts w:ascii="Times New Roman" w:eastAsia="仿宋" w:hAnsi="Times New Roman"/>
          <w:color w:val="000000" w:themeColor="text1"/>
          <w:sz w:val="24"/>
          <w:szCs w:val="24"/>
        </w:rPr>
      </w:pPr>
      <w:r>
        <w:rPr>
          <w:rFonts w:ascii="Times New Roman" w:eastAsia="黑体" w:hAnsi="Times New Roman"/>
          <w:color w:val="000000" w:themeColor="text1"/>
          <w:kern w:val="0"/>
          <w:sz w:val="30"/>
          <w:szCs w:val="30"/>
        </w:rPr>
        <w:t>6.</w:t>
      </w:r>
      <w:r>
        <w:rPr>
          <w:rFonts w:ascii="Times New Roman" w:hAnsi="Times New Roman"/>
          <w:color w:val="000000" w:themeColor="text1"/>
          <w:kern w:val="0"/>
          <w:sz w:val="30"/>
          <w:szCs w:val="30"/>
        </w:rPr>
        <w:t xml:space="preserve"> </w:t>
      </w:r>
      <w:r>
        <w:rPr>
          <w:rFonts w:ascii="Times New Roman" w:eastAsia="黑体" w:hAnsi="Times New Roman"/>
          <w:color w:val="000000" w:themeColor="text1"/>
          <w:kern w:val="0"/>
          <w:sz w:val="30"/>
          <w:szCs w:val="30"/>
        </w:rPr>
        <w:t>农产品初加工机械</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6.1</w:t>
      </w:r>
      <w:r>
        <w:rPr>
          <w:rFonts w:ascii="Times New Roman" w:eastAsia="仿宋" w:hAnsi="Times New Roman"/>
          <w:color w:val="000000" w:themeColor="text1"/>
          <w:kern w:val="0"/>
          <w:sz w:val="30"/>
          <w:szCs w:val="30"/>
        </w:rPr>
        <w:t>碾米机械</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6.1.1</w:t>
      </w:r>
      <w:r>
        <w:rPr>
          <w:rFonts w:ascii="Times New Roman" w:eastAsia="仿宋" w:hAnsi="Times New Roman"/>
          <w:color w:val="000000" w:themeColor="text1"/>
          <w:kern w:val="0"/>
          <w:sz w:val="30"/>
          <w:szCs w:val="30"/>
        </w:rPr>
        <w:t>碾米机</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6.1.2</w:t>
      </w:r>
      <w:r>
        <w:rPr>
          <w:rFonts w:ascii="Times New Roman" w:eastAsia="仿宋" w:hAnsi="Times New Roman"/>
          <w:color w:val="000000" w:themeColor="text1"/>
          <w:kern w:val="0"/>
          <w:sz w:val="30"/>
          <w:szCs w:val="30"/>
        </w:rPr>
        <w:t>组合米机</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6.2</w:t>
      </w:r>
      <w:r>
        <w:rPr>
          <w:rFonts w:ascii="Times New Roman" w:eastAsia="仿宋" w:hAnsi="Times New Roman"/>
          <w:color w:val="000000" w:themeColor="text1"/>
          <w:kern w:val="0"/>
          <w:sz w:val="30"/>
          <w:szCs w:val="30"/>
        </w:rPr>
        <w:t>果蔬加工机械</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6.2.1</w:t>
      </w:r>
      <w:r>
        <w:rPr>
          <w:rFonts w:ascii="Times New Roman" w:eastAsia="仿宋" w:hAnsi="Times New Roman"/>
          <w:color w:val="000000" w:themeColor="text1"/>
          <w:kern w:val="0"/>
          <w:sz w:val="30"/>
          <w:szCs w:val="30"/>
        </w:rPr>
        <w:t>水果分级机</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6.2.2</w:t>
      </w:r>
      <w:r>
        <w:rPr>
          <w:rFonts w:ascii="Times New Roman" w:eastAsia="仿宋" w:hAnsi="Times New Roman"/>
          <w:color w:val="000000" w:themeColor="text1"/>
          <w:kern w:val="0"/>
          <w:sz w:val="30"/>
          <w:szCs w:val="30"/>
        </w:rPr>
        <w:t>水果清洗机</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6.2.3</w:t>
      </w:r>
      <w:r>
        <w:rPr>
          <w:rFonts w:ascii="Times New Roman" w:eastAsia="仿宋" w:hAnsi="Times New Roman"/>
          <w:color w:val="000000" w:themeColor="text1"/>
          <w:kern w:val="0"/>
          <w:sz w:val="30"/>
          <w:szCs w:val="30"/>
        </w:rPr>
        <w:t>水果打蜡机</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6.2.4</w:t>
      </w:r>
      <w:r>
        <w:rPr>
          <w:rFonts w:ascii="Times New Roman" w:eastAsia="仿宋" w:hAnsi="Times New Roman"/>
          <w:color w:val="000000" w:themeColor="text1"/>
          <w:kern w:val="0"/>
          <w:sz w:val="30"/>
          <w:szCs w:val="30"/>
        </w:rPr>
        <w:t>蔬菜清洗机</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6.3</w:t>
      </w:r>
      <w:r>
        <w:rPr>
          <w:rFonts w:ascii="Times New Roman" w:eastAsia="仿宋" w:hAnsi="Times New Roman"/>
          <w:color w:val="000000" w:themeColor="text1"/>
          <w:kern w:val="0"/>
          <w:sz w:val="30"/>
          <w:szCs w:val="30"/>
        </w:rPr>
        <w:t>茶叶加工机械</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6.3.1</w:t>
      </w:r>
      <w:r>
        <w:rPr>
          <w:rFonts w:ascii="Times New Roman" w:eastAsia="仿宋" w:hAnsi="Times New Roman"/>
          <w:color w:val="000000" w:themeColor="text1"/>
          <w:kern w:val="0"/>
          <w:sz w:val="30"/>
          <w:szCs w:val="30"/>
        </w:rPr>
        <w:t>茶叶杀青机</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6.3.2</w:t>
      </w:r>
      <w:r>
        <w:rPr>
          <w:rFonts w:ascii="Times New Roman" w:eastAsia="仿宋" w:hAnsi="Times New Roman"/>
          <w:color w:val="000000" w:themeColor="text1"/>
          <w:kern w:val="0"/>
          <w:sz w:val="30"/>
          <w:szCs w:val="30"/>
        </w:rPr>
        <w:t>茶叶揉捻机</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6.3.3</w:t>
      </w:r>
      <w:r>
        <w:rPr>
          <w:rFonts w:ascii="Times New Roman" w:eastAsia="仿宋" w:hAnsi="Times New Roman"/>
          <w:color w:val="000000" w:themeColor="text1"/>
          <w:kern w:val="0"/>
          <w:sz w:val="30"/>
          <w:szCs w:val="30"/>
        </w:rPr>
        <w:t>茶叶炒（烘）干机</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6.3.4</w:t>
      </w:r>
      <w:r>
        <w:rPr>
          <w:rFonts w:ascii="Times New Roman" w:eastAsia="仿宋" w:hAnsi="Times New Roman"/>
          <w:color w:val="000000" w:themeColor="text1"/>
          <w:kern w:val="0"/>
          <w:sz w:val="30"/>
          <w:szCs w:val="30"/>
        </w:rPr>
        <w:t>茶叶筛选机</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6.3.5</w:t>
      </w:r>
      <w:proofErr w:type="gramStart"/>
      <w:r>
        <w:rPr>
          <w:rFonts w:ascii="Times New Roman" w:eastAsia="仿宋" w:hAnsi="Times New Roman"/>
          <w:color w:val="000000" w:themeColor="text1"/>
          <w:kern w:val="0"/>
          <w:sz w:val="30"/>
          <w:szCs w:val="30"/>
        </w:rPr>
        <w:t>茶叶理条机</w:t>
      </w:r>
      <w:proofErr w:type="gramEnd"/>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6.4</w:t>
      </w:r>
      <w:r>
        <w:rPr>
          <w:rFonts w:ascii="Times New Roman" w:eastAsia="仿宋" w:hAnsi="Times New Roman"/>
          <w:color w:val="000000" w:themeColor="text1"/>
          <w:kern w:val="0"/>
          <w:sz w:val="30"/>
          <w:szCs w:val="30"/>
        </w:rPr>
        <w:t>剥壳（去皮）机械</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6.4.1</w:t>
      </w:r>
      <w:r>
        <w:rPr>
          <w:rFonts w:ascii="Times New Roman" w:eastAsia="仿宋" w:hAnsi="Times New Roman"/>
          <w:color w:val="000000" w:themeColor="text1"/>
          <w:kern w:val="0"/>
          <w:sz w:val="30"/>
          <w:szCs w:val="30"/>
        </w:rPr>
        <w:t>玉米剥皮机</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6.4.2</w:t>
      </w:r>
      <w:r>
        <w:rPr>
          <w:rFonts w:ascii="Times New Roman" w:eastAsia="仿宋" w:hAnsi="Times New Roman"/>
          <w:color w:val="000000" w:themeColor="text1"/>
          <w:kern w:val="0"/>
          <w:sz w:val="30"/>
          <w:szCs w:val="30"/>
        </w:rPr>
        <w:t>干坚果脱壳机</w:t>
      </w:r>
    </w:p>
    <w:p w:rsidR="0059635A" w:rsidRDefault="008347FB">
      <w:pPr>
        <w:overflowPunct w:val="0"/>
        <w:spacing w:line="460" w:lineRule="exact"/>
        <w:ind w:firstLine="525"/>
        <w:rPr>
          <w:rFonts w:ascii="Times New Roman" w:eastAsia="黑体" w:hAnsi="Times New Roman"/>
          <w:color w:val="000000" w:themeColor="text1"/>
          <w:kern w:val="0"/>
          <w:sz w:val="30"/>
          <w:szCs w:val="30"/>
        </w:rPr>
      </w:pPr>
      <w:r>
        <w:rPr>
          <w:rFonts w:ascii="Times New Roman" w:eastAsia="黑体" w:hAnsi="Times New Roman"/>
          <w:color w:val="000000" w:themeColor="text1"/>
          <w:kern w:val="0"/>
          <w:sz w:val="30"/>
          <w:szCs w:val="30"/>
        </w:rPr>
        <w:t>7</w:t>
      </w:r>
      <w:r>
        <w:rPr>
          <w:rFonts w:ascii="Times New Roman" w:eastAsia="黑体" w:hAnsi="Times New Roman"/>
          <w:color w:val="000000" w:themeColor="text1"/>
          <w:kern w:val="0"/>
          <w:sz w:val="30"/>
          <w:szCs w:val="30"/>
        </w:rPr>
        <w:t>．排灌机械</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7.1</w:t>
      </w:r>
      <w:r>
        <w:rPr>
          <w:rFonts w:ascii="Times New Roman" w:eastAsia="仿宋" w:hAnsi="Times New Roman"/>
          <w:color w:val="000000" w:themeColor="text1"/>
          <w:kern w:val="0"/>
          <w:sz w:val="30"/>
          <w:szCs w:val="30"/>
        </w:rPr>
        <w:t>水泵</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7.1.1</w:t>
      </w:r>
      <w:r>
        <w:rPr>
          <w:rFonts w:ascii="Times New Roman" w:eastAsia="仿宋" w:hAnsi="Times New Roman"/>
          <w:color w:val="000000" w:themeColor="text1"/>
          <w:kern w:val="0"/>
          <w:sz w:val="30"/>
          <w:szCs w:val="30"/>
        </w:rPr>
        <w:t>离心泵</w:t>
      </w:r>
    </w:p>
    <w:p w:rsidR="0059635A" w:rsidRDefault="008347FB">
      <w:pPr>
        <w:overflowPunct w:val="0"/>
        <w:spacing w:line="460" w:lineRule="exact"/>
        <w:ind w:firstLine="147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7.1.2</w:t>
      </w:r>
      <w:r>
        <w:rPr>
          <w:rFonts w:ascii="Times New Roman" w:eastAsia="仿宋" w:hAnsi="Times New Roman"/>
          <w:color w:val="000000" w:themeColor="text1"/>
          <w:kern w:val="0"/>
          <w:sz w:val="30"/>
          <w:szCs w:val="30"/>
        </w:rPr>
        <w:t>潜水电泵</w:t>
      </w:r>
    </w:p>
    <w:p w:rsidR="0059635A" w:rsidRDefault="008347FB">
      <w:pPr>
        <w:overflowPunct w:val="0"/>
        <w:spacing w:line="460" w:lineRule="exact"/>
        <w:ind w:firstLine="525"/>
        <w:rPr>
          <w:rFonts w:ascii="Times New Roman" w:eastAsia="仿宋" w:hAnsi="Times New Roman"/>
          <w:color w:val="000000" w:themeColor="text1"/>
          <w:sz w:val="24"/>
          <w:szCs w:val="24"/>
        </w:rPr>
      </w:pPr>
      <w:r>
        <w:rPr>
          <w:rFonts w:ascii="Times New Roman" w:eastAsia="黑体" w:hAnsi="Times New Roman"/>
          <w:color w:val="000000" w:themeColor="text1"/>
          <w:kern w:val="0"/>
          <w:sz w:val="30"/>
          <w:szCs w:val="30"/>
        </w:rPr>
        <w:t>8</w:t>
      </w:r>
      <w:r>
        <w:rPr>
          <w:rFonts w:ascii="Times New Roman" w:eastAsia="黑体" w:hAnsi="Times New Roman"/>
          <w:color w:val="000000" w:themeColor="text1"/>
          <w:kern w:val="0"/>
          <w:sz w:val="30"/>
          <w:szCs w:val="30"/>
        </w:rPr>
        <w:t>．畜牧机械</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8.1</w:t>
      </w:r>
      <w:r>
        <w:rPr>
          <w:rFonts w:ascii="Times New Roman" w:eastAsia="仿宋" w:hAnsi="Times New Roman"/>
          <w:color w:val="000000" w:themeColor="text1"/>
          <w:kern w:val="0"/>
          <w:sz w:val="30"/>
          <w:szCs w:val="30"/>
        </w:rPr>
        <w:t>饲料（草）加工机械设备</w:t>
      </w:r>
    </w:p>
    <w:p w:rsidR="0059635A" w:rsidRDefault="008347FB">
      <w:pPr>
        <w:overflowPunct w:val="0"/>
        <w:spacing w:line="460" w:lineRule="exact"/>
        <w:ind w:firstLine="1575"/>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8.1.1</w:t>
      </w:r>
      <w:r>
        <w:rPr>
          <w:rFonts w:ascii="Times New Roman" w:eastAsia="仿宋" w:hAnsi="Times New Roman"/>
          <w:color w:val="000000" w:themeColor="text1"/>
          <w:kern w:val="0"/>
          <w:sz w:val="30"/>
          <w:szCs w:val="30"/>
        </w:rPr>
        <w:t>铡草机</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lastRenderedPageBreak/>
        <w:t>8.1.2</w:t>
      </w:r>
      <w:r>
        <w:rPr>
          <w:rFonts w:ascii="Times New Roman" w:eastAsia="仿宋" w:hAnsi="Times New Roman"/>
          <w:color w:val="000000" w:themeColor="text1"/>
          <w:kern w:val="0"/>
          <w:sz w:val="30"/>
          <w:szCs w:val="30"/>
        </w:rPr>
        <w:t>青贮切碎机</w:t>
      </w:r>
    </w:p>
    <w:p w:rsidR="0059635A" w:rsidRDefault="008347FB">
      <w:pPr>
        <w:overflowPunct w:val="0"/>
        <w:spacing w:line="460" w:lineRule="exact"/>
        <w:ind w:firstLine="1575"/>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8.1.3</w:t>
      </w:r>
      <w:proofErr w:type="gramStart"/>
      <w:r>
        <w:rPr>
          <w:rFonts w:ascii="Times New Roman" w:eastAsia="仿宋" w:hAnsi="Times New Roman"/>
          <w:color w:val="000000" w:themeColor="text1"/>
          <w:kern w:val="0"/>
          <w:sz w:val="30"/>
          <w:szCs w:val="30"/>
        </w:rPr>
        <w:t>揉丝机</w:t>
      </w:r>
      <w:proofErr w:type="gramEnd"/>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8.1.4</w:t>
      </w:r>
      <w:r>
        <w:rPr>
          <w:rFonts w:ascii="Times New Roman" w:eastAsia="仿宋" w:hAnsi="Times New Roman"/>
          <w:color w:val="000000" w:themeColor="text1"/>
          <w:kern w:val="0"/>
          <w:sz w:val="30"/>
          <w:szCs w:val="30"/>
        </w:rPr>
        <w:t>压块机</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8.1.5</w:t>
      </w:r>
      <w:r>
        <w:rPr>
          <w:rFonts w:ascii="Times New Roman" w:eastAsia="仿宋" w:hAnsi="Times New Roman"/>
          <w:color w:val="000000" w:themeColor="text1"/>
          <w:kern w:val="0"/>
          <w:sz w:val="30"/>
          <w:szCs w:val="30"/>
        </w:rPr>
        <w:t>饲料（草）粉碎机</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8.1.6</w:t>
      </w:r>
      <w:r>
        <w:rPr>
          <w:rFonts w:ascii="Times New Roman" w:eastAsia="仿宋" w:hAnsi="Times New Roman"/>
          <w:color w:val="000000" w:themeColor="text1"/>
          <w:kern w:val="0"/>
          <w:sz w:val="30"/>
          <w:szCs w:val="30"/>
        </w:rPr>
        <w:t>饲料混合机</w:t>
      </w:r>
    </w:p>
    <w:p w:rsidR="0059635A" w:rsidRDefault="008347FB">
      <w:pPr>
        <w:overflowPunct w:val="0"/>
        <w:spacing w:line="460" w:lineRule="exact"/>
        <w:ind w:firstLine="1575"/>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8.1.7</w:t>
      </w:r>
      <w:r>
        <w:rPr>
          <w:rFonts w:ascii="Times New Roman" w:eastAsia="仿宋" w:hAnsi="Times New Roman"/>
          <w:color w:val="000000" w:themeColor="text1"/>
          <w:kern w:val="0"/>
          <w:sz w:val="30"/>
          <w:szCs w:val="30"/>
        </w:rPr>
        <w:t>颗粒饲料压制机</w:t>
      </w:r>
    </w:p>
    <w:p w:rsidR="0059635A" w:rsidRDefault="008347FB">
      <w:pPr>
        <w:overflowPunct w:val="0"/>
        <w:spacing w:line="460" w:lineRule="exact"/>
        <w:ind w:firstLine="1575"/>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8.1.8</w:t>
      </w:r>
      <w:r>
        <w:rPr>
          <w:rFonts w:ascii="Times New Roman" w:eastAsia="仿宋" w:hAnsi="Times New Roman"/>
          <w:color w:val="000000" w:themeColor="text1"/>
          <w:kern w:val="0"/>
          <w:sz w:val="30"/>
          <w:szCs w:val="30"/>
        </w:rPr>
        <w:t>饲料制备</w:t>
      </w:r>
      <w:r>
        <w:rPr>
          <w:rFonts w:ascii="Times New Roman" w:eastAsia="仿宋" w:hAnsi="Times New Roman"/>
          <w:color w:val="000000" w:themeColor="text1"/>
          <w:kern w:val="0"/>
          <w:sz w:val="30"/>
          <w:szCs w:val="30"/>
        </w:rPr>
        <w:t>(</w:t>
      </w:r>
      <w:r>
        <w:rPr>
          <w:rFonts w:ascii="Times New Roman" w:eastAsia="仿宋" w:hAnsi="Times New Roman"/>
          <w:color w:val="000000" w:themeColor="text1"/>
          <w:kern w:val="0"/>
          <w:sz w:val="30"/>
          <w:szCs w:val="30"/>
        </w:rPr>
        <w:t>搅拌</w:t>
      </w:r>
      <w:r>
        <w:rPr>
          <w:rFonts w:ascii="Times New Roman" w:eastAsia="仿宋" w:hAnsi="Times New Roman"/>
          <w:color w:val="000000" w:themeColor="text1"/>
          <w:kern w:val="0"/>
          <w:sz w:val="30"/>
          <w:szCs w:val="30"/>
        </w:rPr>
        <w:t>)</w:t>
      </w:r>
      <w:r>
        <w:rPr>
          <w:rFonts w:ascii="Times New Roman" w:eastAsia="仿宋" w:hAnsi="Times New Roman"/>
          <w:color w:val="000000" w:themeColor="text1"/>
          <w:kern w:val="0"/>
          <w:sz w:val="30"/>
          <w:szCs w:val="30"/>
        </w:rPr>
        <w:t>机</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8.2</w:t>
      </w:r>
      <w:r>
        <w:rPr>
          <w:rFonts w:ascii="Times New Roman" w:eastAsia="仿宋" w:hAnsi="Times New Roman"/>
          <w:color w:val="000000" w:themeColor="text1"/>
          <w:kern w:val="0"/>
          <w:sz w:val="30"/>
          <w:szCs w:val="30"/>
        </w:rPr>
        <w:t>饲养机械</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8.2.1</w:t>
      </w:r>
      <w:r>
        <w:rPr>
          <w:rFonts w:ascii="Times New Roman" w:eastAsia="仿宋" w:hAnsi="Times New Roman"/>
          <w:color w:val="000000" w:themeColor="text1"/>
          <w:kern w:val="0"/>
          <w:sz w:val="30"/>
          <w:szCs w:val="30"/>
        </w:rPr>
        <w:t>喂料机</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8.2.2</w:t>
      </w:r>
      <w:r>
        <w:rPr>
          <w:rFonts w:ascii="Times New Roman" w:eastAsia="仿宋" w:hAnsi="Times New Roman"/>
          <w:color w:val="000000" w:themeColor="text1"/>
          <w:kern w:val="0"/>
          <w:sz w:val="30"/>
          <w:szCs w:val="30"/>
        </w:rPr>
        <w:t>送料机</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8.2.3</w:t>
      </w:r>
      <w:r>
        <w:rPr>
          <w:rFonts w:ascii="Times New Roman" w:eastAsia="仿宋" w:hAnsi="Times New Roman"/>
          <w:color w:val="000000" w:themeColor="text1"/>
          <w:kern w:val="0"/>
          <w:sz w:val="30"/>
          <w:szCs w:val="30"/>
        </w:rPr>
        <w:t>清粪机</w:t>
      </w:r>
    </w:p>
    <w:p w:rsidR="0059635A" w:rsidRDefault="008347FB">
      <w:pPr>
        <w:overflowPunct w:val="0"/>
        <w:spacing w:line="460" w:lineRule="exact"/>
        <w:ind w:firstLine="157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8.2.4</w:t>
      </w:r>
      <w:r>
        <w:rPr>
          <w:rFonts w:ascii="Times New Roman" w:eastAsia="仿宋" w:hAnsi="Times New Roman"/>
          <w:color w:val="000000" w:themeColor="text1"/>
          <w:kern w:val="0"/>
          <w:sz w:val="30"/>
          <w:szCs w:val="30"/>
        </w:rPr>
        <w:t>粪污固液分离机</w:t>
      </w:r>
    </w:p>
    <w:p w:rsidR="0059635A" w:rsidRDefault="008347FB">
      <w:pPr>
        <w:overflowPunct w:val="0"/>
        <w:spacing w:line="460" w:lineRule="exact"/>
        <w:ind w:firstLine="525"/>
        <w:rPr>
          <w:rFonts w:ascii="Times New Roman" w:eastAsia="黑体" w:hAnsi="Times New Roman"/>
          <w:color w:val="000000" w:themeColor="text1"/>
          <w:kern w:val="0"/>
          <w:sz w:val="30"/>
          <w:szCs w:val="30"/>
        </w:rPr>
      </w:pPr>
      <w:r>
        <w:rPr>
          <w:rFonts w:ascii="Times New Roman" w:eastAsia="黑体" w:hAnsi="Times New Roman"/>
          <w:color w:val="000000" w:themeColor="text1"/>
          <w:kern w:val="0"/>
          <w:sz w:val="30"/>
          <w:szCs w:val="30"/>
        </w:rPr>
        <w:t>9</w:t>
      </w:r>
      <w:r>
        <w:rPr>
          <w:rFonts w:ascii="Times New Roman" w:eastAsia="黑体" w:hAnsi="Times New Roman"/>
          <w:color w:val="000000" w:themeColor="text1"/>
          <w:kern w:val="0"/>
          <w:sz w:val="30"/>
          <w:szCs w:val="30"/>
        </w:rPr>
        <w:t>．水产机械</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9.1</w:t>
      </w:r>
      <w:r>
        <w:rPr>
          <w:rFonts w:ascii="Times New Roman" w:eastAsia="仿宋" w:hAnsi="Times New Roman"/>
          <w:color w:val="000000" w:themeColor="text1"/>
          <w:kern w:val="0"/>
          <w:sz w:val="30"/>
          <w:szCs w:val="30"/>
        </w:rPr>
        <w:t>水产养殖机械</w:t>
      </w:r>
    </w:p>
    <w:p w:rsidR="0059635A" w:rsidRDefault="008347FB">
      <w:pPr>
        <w:overflowPunct w:val="0"/>
        <w:spacing w:line="460" w:lineRule="exact"/>
        <w:ind w:firstLineChars="520" w:firstLine="1560"/>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9.1.1</w:t>
      </w:r>
      <w:r>
        <w:rPr>
          <w:rFonts w:ascii="Times New Roman" w:eastAsia="仿宋" w:hAnsi="Times New Roman"/>
          <w:color w:val="000000" w:themeColor="text1"/>
          <w:kern w:val="0"/>
          <w:sz w:val="30"/>
          <w:szCs w:val="30"/>
        </w:rPr>
        <w:t>增氧机</w:t>
      </w:r>
    </w:p>
    <w:p w:rsidR="0059635A" w:rsidRDefault="008347FB">
      <w:pPr>
        <w:overflowPunct w:val="0"/>
        <w:spacing w:line="460" w:lineRule="exact"/>
        <w:ind w:firstLine="525"/>
        <w:rPr>
          <w:rFonts w:ascii="Times New Roman" w:eastAsia="仿宋" w:hAnsi="Times New Roman"/>
          <w:color w:val="000000" w:themeColor="text1"/>
          <w:sz w:val="24"/>
          <w:szCs w:val="24"/>
        </w:rPr>
      </w:pPr>
      <w:r>
        <w:rPr>
          <w:rFonts w:ascii="Times New Roman" w:eastAsia="黑体" w:hAnsi="Times New Roman"/>
          <w:color w:val="000000" w:themeColor="text1"/>
          <w:kern w:val="0"/>
          <w:sz w:val="30"/>
          <w:szCs w:val="30"/>
        </w:rPr>
        <w:t>10</w:t>
      </w:r>
      <w:r>
        <w:rPr>
          <w:rFonts w:ascii="Times New Roman" w:eastAsia="黑体" w:hAnsi="Times New Roman"/>
          <w:color w:val="000000" w:themeColor="text1"/>
          <w:kern w:val="0"/>
          <w:sz w:val="30"/>
          <w:szCs w:val="30"/>
        </w:rPr>
        <w:t>．农业废弃物利用处理设备</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10.1</w:t>
      </w:r>
      <w:r>
        <w:rPr>
          <w:rFonts w:ascii="Times New Roman" w:eastAsia="仿宋" w:hAnsi="Times New Roman"/>
          <w:color w:val="000000" w:themeColor="text1"/>
          <w:kern w:val="0"/>
          <w:sz w:val="30"/>
          <w:szCs w:val="30"/>
        </w:rPr>
        <w:t>废弃物处理设备</w:t>
      </w:r>
    </w:p>
    <w:p w:rsidR="0059635A" w:rsidRDefault="008347FB">
      <w:pPr>
        <w:overflowPunct w:val="0"/>
        <w:spacing w:line="460" w:lineRule="exact"/>
        <w:ind w:firstLine="1575"/>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10.1.1</w:t>
      </w:r>
      <w:r>
        <w:rPr>
          <w:rFonts w:ascii="Times New Roman" w:eastAsia="仿宋" w:hAnsi="Times New Roman"/>
          <w:color w:val="000000" w:themeColor="text1"/>
          <w:kern w:val="0"/>
          <w:sz w:val="30"/>
          <w:szCs w:val="30"/>
        </w:rPr>
        <w:t>废弃物料烘干机</w:t>
      </w:r>
    </w:p>
    <w:p w:rsidR="0059635A" w:rsidRDefault="008347FB">
      <w:pPr>
        <w:overflowPunct w:val="0"/>
        <w:spacing w:line="460" w:lineRule="exact"/>
        <w:ind w:firstLine="1575"/>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10.1.2</w:t>
      </w:r>
      <w:r>
        <w:rPr>
          <w:rFonts w:ascii="Times New Roman" w:eastAsia="仿宋" w:hAnsi="Times New Roman"/>
          <w:color w:val="000000" w:themeColor="text1"/>
          <w:kern w:val="0"/>
          <w:sz w:val="30"/>
          <w:szCs w:val="30"/>
        </w:rPr>
        <w:t>残膜回收机</w:t>
      </w:r>
    </w:p>
    <w:p w:rsidR="0059635A" w:rsidRDefault="008347FB">
      <w:pPr>
        <w:overflowPunct w:val="0"/>
        <w:spacing w:line="460" w:lineRule="exact"/>
        <w:ind w:firstLine="1575"/>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10.1.3</w:t>
      </w:r>
      <w:r>
        <w:rPr>
          <w:rFonts w:ascii="Times New Roman" w:eastAsia="仿宋" w:hAnsi="Times New Roman"/>
          <w:color w:val="000000" w:themeColor="text1"/>
          <w:kern w:val="0"/>
          <w:sz w:val="30"/>
          <w:szCs w:val="30"/>
        </w:rPr>
        <w:t>沼液沼渣抽排设备</w:t>
      </w:r>
    </w:p>
    <w:p w:rsidR="0059635A" w:rsidRDefault="008347FB">
      <w:pPr>
        <w:overflowPunct w:val="0"/>
        <w:spacing w:line="460" w:lineRule="exact"/>
        <w:ind w:firstLine="1575"/>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10.1.4</w:t>
      </w:r>
      <w:r>
        <w:rPr>
          <w:rFonts w:ascii="Times New Roman" w:eastAsia="仿宋" w:hAnsi="Times New Roman"/>
          <w:color w:val="000000" w:themeColor="text1"/>
          <w:kern w:val="0"/>
          <w:sz w:val="30"/>
          <w:szCs w:val="30"/>
        </w:rPr>
        <w:t>秸秆压块（粒、棒）机</w:t>
      </w:r>
    </w:p>
    <w:p w:rsidR="0059635A" w:rsidRDefault="008347FB">
      <w:pPr>
        <w:overflowPunct w:val="0"/>
        <w:spacing w:line="460" w:lineRule="exact"/>
        <w:ind w:firstLine="1575"/>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10.1.5</w:t>
      </w:r>
      <w:r>
        <w:rPr>
          <w:rFonts w:ascii="Times New Roman" w:eastAsia="仿宋" w:hAnsi="Times New Roman"/>
          <w:color w:val="000000" w:themeColor="text1"/>
          <w:kern w:val="0"/>
          <w:sz w:val="30"/>
          <w:szCs w:val="30"/>
        </w:rPr>
        <w:t>病死畜禽无害化处理设备</w:t>
      </w:r>
    </w:p>
    <w:p w:rsidR="0059635A" w:rsidRDefault="008347FB">
      <w:pPr>
        <w:overflowPunct w:val="0"/>
        <w:spacing w:line="460" w:lineRule="exact"/>
        <w:ind w:firstLine="1575"/>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10.1.6</w:t>
      </w:r>
      <w:r>
        <w:rPr>
          <w:rFonts w:ascii="Times New Roman" w:eastAsia="仿宋" w:hAnsi="Times New Roman"/>
          <w:color w:val="000000" w:themeColor="text1"/>
          <w:kern w:val="0"/>
          <w:sz w:val="30"/>
          <w:szCs w:val="30"/>
        </w:rPr>
        <w:t>有机废弃物好氧发酵翻堆机</w:t>
      </w:r>
    </w:p>
    <w:p w:rsidR="0059635A" w:rsidRDefault="008347FB">
      <w:pPr>
        <w:overflowPunct w:val="0"/>
        <w:spacing w:line="460" w:lineRule="exact"/>
        <w:ind w:firstLine="1575"/>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10.1.7</w:t>
      </w:r>
      <w:r>
        <w:rPr>
          <w:rFonts w:ascii="Times New Roman" w:eastAsia="仿宋" w:hAnsi="Times New Roman"/>
          <w:color w:val="000000" w:themeColor="text1"/>
          <w:kern w:val="0"/>
          <w:sz w:val="30"/>
          <w:szCs w:val="30"/>
        </w:rPr>
        <w:t>有机废弃物干式厌氧发酵装置</w:t>
      </w:r>
    </w:p>
    <w:p w:rsidR="0059635A" w:rsidRDefault="008347FB">
      <w:pPr>
        <w:overflowPunct w:val="0"/>
        <w:spacing w:line="460" w:lineRule="exact"/>
        <w:ind w:firstLine="525"/>
        <w:rPr>
          <w:rFonts w:ascii="Times New Roman" w:eastAsia="黑体" w:hAnsi="Times New Roman"/>
          <w:color w:val="000000" w:themeColor="text1"/>
          <w:kern w:val="0"/>
          <w:sz w:val="30"/>
          <w:szCs w:val="30"/>
        </w:rPr>
      </w:pPr>
      <w:r>
        <w:rPr>
          <w:rFonts w:ascii="Times New Roman" w:eastAsia="黑体" w:hAnsi="Times New Roman"/>
          <w:color w:val="000000" w:themeColor="text1"/>
          <w:kern w:val="0"/>
          <w:sz w:val="30"/>
          <w:szCs w:val="30"/>
        </w:rPr>
        <w:t>11</w:t>
      </w:r>
      <w:r>
        <w:rPr>
          <w:rFonts w:ascii="Times New Roman" w:eastAsia="黑体" w:hAnsi="Times New Roman"/>
          <w:color w:val="000000" w:themeColor="text1"/>
          <w:kern w:val="0"/>
          <w:sz w:val="30"/>
          <w:szCs w:val="30"/>
        </w:rPr>
        <w:t>．设施农业设备</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11.1</w:t>
      </w:r>
      <w:r>
        <w:rPr>
          <w:rFonts w:ascii="Times New Roman" w:eastAsia="仿宋" w:hAnsi="Times New Roman"/>
          <w:color w:val="000000" w:themeColor="text1"/>
          <w:kern w:val="0"/>
          <w:sz w:val="30"/>
          <w:szCs w:val="30"/>
        </w:rPr>
        <w:t>温室大棚设备</w:t>
      </w:r>
    </w:p>
    <w:p w:rsidR="0059635A" w:rsidRDefault="008347FB">
      <w:pPr>
        <w:overflowPunct w:val="0"/>
        <w:spacing w:line="460" w:lineRule="exact"/>
        <w:ind w:firstLineChars="541" w:firstLine="1623"/>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11.1.1</w:t>
      </w:r>
      <w:r>
        <w:rPr>
          <w:rFonts w:ascii="Times New Roman" w:eastAsia="仿宋" w:hAnsi="Times New Roman"/>
          <w:color w:val="000000" w:themeColor="text1"/>
          <w:kern w:val="0"/>
          <w:sz w:val="30"/>
          <w:szCs w:val="30"/>
        </w:rPr>
        <w:t>热风炉</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lastRenderedPageBreak/>
        <w:t>11.2</w:t>
      </w:r>
      <w:r>
        <w:rPr>
          <w:rFonts w:ascii="Times New Roman" w:eastAsia="仿宋" w:hAnsi="Times New Roman"/>
          <w:color w:val="000000" w:themeColor="text1"/>
          <w:kern w:val="0"/>
          <w:sz w:val="30"/>
          <w:szCs w:val="30"/>
        </w:rPr>
        <w:t>食用菌生产设备</w:t>
      </w:r>
    </w:p>
    <w:p w:rsidR="0059635A" w:rsidRDefault="008347FB">
      <w:pPr>
        <w:overflowPunct w:val="0"/>
        <w:spacing w:line="460" w:lineRule="exact"/>
        <w:ind w:firstLineChars="541" w:firstLine="1623"/>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11.2.1</w:t>
      </w:r>
      <w:r>
        <w:rPr>
          <w:rFonts w:ascii="Times New Roman" w:eastAsia="仿宋" w:hAnsi="Times New Roman"/>
          <w:color w:val="000000" w:themeColor="text1"/>
          <w:kern w:val="0"/>
          <w:sz w:val="30"/>
          <w:szCs w:val="30"/>
        </w:rPr>
        <w:t>食用菌料装瓶（袋）机</w:t>
      </w:r>
    </w:p>
    <w:p w:rsidR="0059635A" w:rsidRDefault="008347FB">
      <w:pPr>
        <w:overflowPunct w:val="0"/>
        <w:spacing w:line="460" w:lineRule="exact"/>
        <w:ind w:firstLine="525"/>
        <w:rPr>
          <w:rFonts w:ascii="Times New Roman" w:eastAsia="黑体" w:hAnsi="Times New Roman"/>
          <w:color w:val="000000" w:themeColor="text1"/>
          <w:kern w:val="0"/>
          <w:sz w:val="30"/>
          <w:szCs w:val="30"/>
        </w:rPr>
      </w:pPr>
      <w:r>
        <w:rPr>
          <w:rFonts w:ascii="Times New Roman" w:eastAsia="黑体" w:hAnsi="Times New Roman"/>
          <w:color w:val="000000" w:themeColor="text1"/>
          <w:kern w:val="0"/>
          <w:sz w:val="30"/>
          <w:szCs w:val="30"/>
        </w:rPr>
        <w:t>12</w:t>
      </w:r>
      <w:r>
        <w:rPr>
          <w:rFonts w:ascii="Times New Roman" w:eastAsia="黑体" w:hAnsi="Times New Roman"/>
          <w:color w:val="000000" w:themeColor="text1"/>
          <w:kern w:val="0"/>
          <w:sz w:val="30"/>
          <w:szCs w:val="30"/>
        </w:rPr>
        <w:t>．动力机械</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12.1</w:t>
      </w:r>
      <w:r>
        <w:rPr>
          <w:rFonts w:ascii="Times New Roman" w:eastAsia="仿宋" w:hAnsi="Times New Roman"/>
          <w:color w:val="000000" w:themeColor="text1"/>
          <w:kern w:val="0"/>
          <w:sz w:val="30"/>
          <w:szCs w:val="30"/>
        </w:rPr>
        <w:t>拖拉机</w:t>
      </w:r>
    </w:p>
    <w:p w:rsidR="0059635A" w:rsidRDefault="008347FB">
      <w:pPr>
        <w:overflowPunct w:val="0"/>
        <w:spacing w:line="460" w:lineRule="exact"/>
        <w:ind w:firstLineChars="532" w:firstLine="1596"/>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12.1.1</w:t>
      </w:r>
      <w:r>
        <w:rPr>
          <w:rFonts w:ascii="Times New Roman" w:eastAsia="仿宋" w:hAnsi="Times New Roman"/>
          <w:color w:val="000000" w:themeColor="text1"/>
          <w:kern w:val="0"/>
          <w:sz w:val="30"/>
          <w:szCs w:val="30"/>
        </w:rPr>
        <w:t>轮式拖拉机</w:t>
      </w:r>
    </w:p>
    <w:p w:rsidR="0059635A" w:rsidRDefault="008347FB">
      <w:pPr>
        <w:overflowPunct w:val="0"/>
        <w:spacing w:line="460" w:lineRule="exact"/>
        <w:ind w:firstLineChars="536" w:firstLine="1608"/>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12.1.2</w:t>
      </w:r>
      <w:r>
        <w:rPr>
          <w:rFonts w:ascii="Times New Roman" w:eastAsia="仿宋" w:hAnsi="Times New Roman"/>
          <w:color w:val="000000" w:themeColor="text1"/>
          <w:kern w:val="0"/>
          <w:sz w:val="30"/>
          <w:szCs w:val="30"/>
        </w:rPr>
        <w:t>手扶拖拉机</w:t>
      </w:r>
    </w:p>
    <w:p w:rsidR="0059635A" w:rsidRDefault="008347FB">
      <w:pPr>
        <w:overflowPunct w:val="0"/>
        <w:spacing w:line="460" w:lineRule="exact"/>
        <w:ind w:firstLine="1638"/>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12.1.3</w:t>
      </w:r>
      <w:r>
        <w:rPr>
          <w:rFonts w:ascii="Times New Roman" w:eastAsia="仿宋" w:hAnsi="Times New Roman"/>
          <w:color w:val="000000" w:themeColor="text1"/>
          <w:kern w:val="0"/>
          <w:sz w:val="30"/>
          <w:szCs w:val="30"/>
        </w:rPr>
        <w:t>履带式拖拉机</w:t>
      </w:r>
    </w:p>
    <w:p w:rsidR="0059635A" w:rsidRDefault="008347FB">
      <w:pPr>
        <w:overflowPunct w:val="0"/>
        <w:spacing w:line="460" w:lineRule="exact"/>
        <w:rPr>
          <w:rFonts w:ascii="Times New Roman" w:eastAsia="黑体" w:hAnsi="Times New Roman"/>
          <w:color w:val="000000" w:themeColor="text1"/>
          <w:kern w:val="0"/>
          <w:sz w:val="30"/>
          <w:szCs w:val="30"/>
        </w:rPr>
      </w:pPr>
      <w:r>
        <w:rPr>
          <w:rFonts w:ascii="Times New Roman" w:eastAsia="黑体" w:hAnsi="Times New Roman"/>
          <w:color w:val="000000" w:themeColor="text1"/>
          <w:kern w:val="0"/>
          <w:sz w:val="30"/>
          <w:szCs w:val="30"/>
        </w:rPr>
        <w:t xml:space="preserve">13. </w:t>
      </w:r>
      <w:r>
        <w:rPr>
          <w:rFonts w:ascii="Times New Roman" w:eastAsia="黑体" w:hAnsi="Times New Roman"/>
          <w:color w:val="000000" w:themeColor="text1"/>
          <w:kern w:val="0"/>
          <w:sz w:val="30"/>
          <w:szCs w:val="30"/>
        </w:rPr>
        <w:t>其他机械</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13.1</w:t>
      </w:r>
      <w:r>
        <w:rPr>
          <w:rFonts w:ascii="Times New Roman" w:eastAsia="仿宋" w:hAnsi="Times New Roman"/>
          <w:color w:val="000000" w:themeColor="text1"/>
          <w:kern w:val="0"/>
          <w:sz w:val="30"/>
          <w:szCs w:val="30"/>
        </w:rPr>
        <w:t>养蜂设备</w:t>
      </w:r>
    </w:p>
    <w:p w:rsidR="0059635A" w:rsidRDefault="008347FB">
      <w:pPr>
        <w:overflowPunct w:val="0"/>
        <w:spacing w:line="460" w:lineRule="exact"/>
        <w:ind w:firstLineChars="546" w:firstLine="1638"/>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13.1.1</w:t>
      </w:r>
      <w:r>
        <w:rPr>
          <w:rFonts w:ascii="Times New Roman" w:eastAsia="仿宋" w:hAnsi="Times New Roman"/>
          <w:color w:val="000000" w:themeColor="text1"/>
          <w:kern w:val="0"/>
          <w:sz w:val="30"/>
          <w:szCs w:val="30"/>
        </w:rPr>
        <w:t>养蜂平台</w:t>
      </w:r>
    </w:p>
    <w:p w:rsidR="0059635A" w:rsidRDefault="008347FB">
      <w:pPr>
        <w:overflowPunct w:val="0"/>
        <w:spacing w:line="460" w:lineRule="exact"/>
        <w:ind w:firstLine="945"/>
        <w:rPr>
          <w:rFonts w:ascii="Times New Roman" w:eastAsia="仿宋" w:hAnsi="Times New Roman"/>
          <w:color w:val="000000" w:themeColor="text1"/>
          <w:sz w:val="24"/>
          <w:szCs w:val="24"/>
        </w:rPr>
      </w:pPr>
      <w:r>
        <w:rPr>
          <w:rFonts w:ascii="Times New Roman" w:eastAsia="仿宋" w:hAnsi="Times New Roman"/>
          <w:color w:val="000000" w:themeColor="text1"/>
          <w:kern w:val="0"/>
          <w:sz w:val="30"/>
          <w:szCs w:val="30"/>
        </w:rPr>
        <w:t>13.2</w:t>
      </w:r>
      <w:r>
        <w:rPr>
          <w:rFonts w:ascii="Times New Roman" w:eastAsia="仿宋" w:hAnsi="Times New Roman"/>
          <w:color w:val="000000" w:themeColor="text1"/>
          <w:kern w:val="0"/>
          <w:sz w:val="30"/>
          <w:szCs w:val="30"/>
        </w:rPr>
        <w:t>其他机械</w:t>
      </w:r>
    </w:p>
    <w:p w:rsidR="0059635A" w:rsidRDefault="008347FB">
      <w:pPr>
        <w:overflowPunct w:val="0"/>
        <w:spacing w:line="460" w:lineRule="exact"/>
        <w:ind w:firstLineChars="532" w:firstLine="1596"/>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13.2.1</w:t>
      </w:r>
      <w:r>
        <w:rPr>
          <w:rFonts w:ascii="Times New Roman" w:eastAsia="仿宋" w:hAnsi="Times New Roman"/>
          <w:color w:val="000000" w:themeColor="text1"/>
          <w:kern w:val="0"/>
          <w:sz w:val="30"/>
          <w:szCs w:val="30"/>
        </w:rPr>
        <w:t>水帘降温设备</w:t>
      </w:r>
    </w:p>
    <w:p w:rsidR="0059635A" w:rsidRDefault="008347FB">
      <w:pPr>
        <w:overflowPunct w:val="0"/>
        <w:spacing w:line="460" w:lineRule="exact"/>
        <w:ind w:firstLineChars="532" w:firstLine="1596"/>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 xml:space="preserve">13.2.2 </w:t>
      </w:r>
      <w:r>
        <w:rPr>
          <w:rFonts w:ascii="Times New Roman" w:eastAsia="仿宋" w:hAnsi="Times New Roman"/>
          <w:color w:val="000000" w:themeColor="text1"/>
          <w:kern w:val="0"/>
          <w:sz w:val="30"/>
          <w:szCs w:val="30"/>
        </w:rPr>
        <w:t>旋耕播种机</w:t>
      </w:r>
    </w:p>
    <w:p w:rsidR="0059635A" w:rsidRDefault="008347FB">
      <w:pPr>
        <w:overflowPunct w:val="0"/>
        <w:spacing w:line="460" w:lineRule="exact"/>
        <w:ind w:firstLineChars="532" w:firstLine="1596"/>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13.2.3</w:t>
      </w:r>
      <w:r>
        <w:rPr>
          <w:rFonts w:ascii="Times New Roman" w:eastAsia="仿宋" w:hAnsi="Times New Roman"/>
          <w:color w:val="000000" w:themeColor="text1"/>
          <w:kern w:val="0"/>
          <w:sz w:val="30"/>
          <w:szCs w:val="30"/>
        </w:rPr>
        <w:t>秸秆膨化机</w:t>
      </w:r>
    </w:p>
    <w:p w:rsidR="0059635A" w:rsidRDefault="008347FB">
      <w:pPr>
        <w:overflowPunct w:val="0"/>
        <w:spacing w:line="460" w:lineRule="exact"/>
        <w:ind w:firstLineChars="532" w:firstLine="1596"/>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13.2.4</w:t>
      </w:r>
      <w:r>
        <w:rPr>
          <w:rFonts w:ascii="Times New Roman" w:eastAsia="仿宋" w:hAnsi="Times New Roman"/>
          <w:color w:val="000000" w:themeColor="text1"/>
          <w:kern w:val="0"/>
          <w:sz w:val="30"/>
          <w:szCs w:val="30"/>
        </w:rPr>
        <w:t>畜禽粪便发酵处理机</w:t>
      </w:r>
    </w:p>
    <w:p w:rsidR="0059635A" w:rsidRDefault="008347FB">
      <w:pPr>
        <w:overflowPunct w:val="0"/>
        <w:spacing w:line="460" w:lineRule="exact"/>
        <w:ind w:firstLineChars="532" w:firstLine="1596"/>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13.2.5</w:t>
      </w:r>
      <w:r>
        <w:rPr>
          <w:rFonts w:ascii="Times New Roman" w:eastAsia="仿宋" w:hAnsi="Times New Roman"/>
          <w:color w:val="000000" w:themeColor="text1"/>
          <w:kern w:val="0"/>
          <w:sz w:val="30"/>
          <w:szCs w:val="30"/>
        </w:rPr>
        <w:t>农业用北斗终端（含渔船用）</w:t>
      </w:r>
    </w:p>
    <w:p w:rsidR="0059635A" w:rsidRDefault="008347FB">
      <w:pPr>
        <w:overflowPunct w:val="0"/>
        <w:spacing w:line="460" w:lineRule="exact"/>
        <w:ind w:firstLineChars="532" w:firstLine="1596"/>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13.2.6</w:t>
      </w:r>
      <w:r>
        <w:rPr>
          <w:rFonts w:ascii="Times New Roman" w:eastAsia="仿宋" w:hAnsi="Times New Roman"/>
          <w:color w:val="000000" w:themeColor="text1"/>
          <w:kern w:val="0"/>
          <w:sz w:val="30"/>
          <w:szCs w:val="30"/>
        </w:rPr>
        <w:t>沼气发电机组</w:t>
      </w:r>
    </w:p>
    <w:p w:rsidR="0059635A" w:rsidRDefault="008347FB">
      <w:pPr>
        <w:overflowPunct w:val="0"/>
        <w:spacing w:line="460" w:lineRule="exact"/>
        <w:ind w:firstLineChars="532" w:firstLine="1596"/>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13.2.7</w:t>
      </w:r>
      <w:r>
        <w:rPr>
          <w:rFonts w:ascii="Times New Roman" w:eastAsia="仿宋" w:hAnsi="Times New Roman"/>
          <w:color w:val="000000" w:themeColor="text1"/>
          <w:kern w:val="0"/>
          <w:sz w:val="30"/>
          <w:szCs w:val="30"/>
        </w:rPr>
        <w:t>有机肥加工设备</w:t>
      </w:r>
    </w:p>
    <w:p w:rsidR="0059635A" w:rsidRDefault="008347FB">
      <w:pPr>
        <w:overflowPunct w:val="0"/>
        <w:spacing w:line="460" w:lineRule="exact"/>
        <w:ind w:firstLineChars="532" w:firstLine="1596"/>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13.2.8</w:t>
      </w:r>
      <w:r>
        <w:rPr>
          <w:rFonts w:ascii="Times New Roman" w:eastAsia="仿宋" w:hAnsi="Times New Roman"/>
          <w:color w:val="000000" w:themeColor="text1"/>
          <w:kern w:val="0"/>
          <w:sz w:val="30"/>
          <w:szCs w:val="30"/>
        </w:rPr>
        <w:t>茶叶输送机</w:t>
      </w:r>
    </w:p>
    <w:p w:rsidR="0059635A" w:rsidRDefault="008347FB">
      <w:pPr>
        <w:overflowPunct w:val="0"/>
        <w:spacing w:line="460" w:lineRule="exact"/>
        <w:ind w:firstLineChars="532" w:firstLine="1596"/>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13.2.9</w:t>
      </w:r>
      <w:r>
        <w:rPr>
          <w:rFonts w:ascii="Times New Roman" w:eastAsia="仿宋" w:hAnsi="Times New Roman"/>
          <w:color w:val="000000" w:themeColor="text1"/>
          <w:kern w:val="0"/>
          <w:sz w:val="30"/>
          <w:szCs w:val="30"/>
        </w:rPr>
        <w:t>茶叶压扁机</w:t>
      </w:r>
    </w:p>
    <w:p w:rsidR="0059635A" w:rsidRDefault="008347FB">
      <w:pPr>
        <w:overflowPunct w:val="0"/>
        <w:spacing w:line="460" w:lineRule="exact"/>
        <w:ind w:firstLineChars="532" w:firstLine="1596"/>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13.2.10</w:t>
      </w:r>
      <w:r>
        <w:rPr>
          <w:rFonts w:ascii="Times New Roman" w:eastAsia="仿宋" w:hAnsi="Times New Roman"/>
          <w:color w:val="000000" w:themeColor="text1"/>
          <w:kern w:val="0"/>
          <w:sz w:val="30"/>
          <w:szCs w:val="30"/>
        </w:rPr>
        <w:t>茶叶色选机</w:t>
      </w:r>
    </w:p>
    <w:p w:rsidR="0059635A" w:rsidRDefault="008347FB">
      <w:pPr>
        <w:overflowPunct w:val="0"/>
        <w:spacing w:line="460" w:lineRule="exact"/>
        <w:ind w:firstLineChars="532" w:firstLine="1596"/>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13.2.11</w:t>
      </w:r>
      <w:r>
        <w:rPr>
          <w:rFonts w:ascii="Times New Roman" w:eastAsia="仿宋" w:hAnsi="Times New Roman"/>
          <w:color w:val="000000" w:themeColor="text1"/>
          <w:kern w:val="0"/>
          <w:sz w:val="30"/>
          <w:szCs w:val="30"/>
        </w:rPr>
        <w:t>果园轨道运输机</w:t>
      </w:r>
    </w:p>
    <w:p w:rsidR="0059635A" w:rsidRDefault="008347FB">
      <w:pPr>
        <w:overflowPunct w:val="0"/>
        <w:spacing w:line="460" w:lineRule="exact"/>
        <w:ind w:firstLineChars="532" w:firstLine="1596"/>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13.2.12</w:t>
      </w:r>
      <w:r>
        <w:rPr>
          <w:rFonts w:ascii="Times New Roman" w:eastAsia="仿宋" w:hAnsi="Times New Roman"/>
          <w:color w:val="000000" w:themeColor="text1"/>
          <w:kern w:val="0"/>
          <w:sz w:val="30"/>
          <w:szCs w:val="30"/>
        </w:rPr>
        <w:t>秸秆收集机</w:t>
      </w:r>
    </w:p>
    <w:p w:rsidR="0059635A" w:rsidRDefault="008347FB">
      <w:pPr>
        <w:overflowPunct w:val="0"/>
        <w:spacing w:line="460" w:lineRule="exact"/>
        <w:ind w:firstLineChars="532" w:firstLine="1596"/>
        <w:rPr>
          <w:rFonts w:ascii="Times New Roman" w:eastAsia="仿宋" w:hAnsi="Times New Roman"/>
          <w:color w:val="000000" w:themeColor="text1"/>
          <w:kern w:val="0"/>
          <w:sz w:val="30"/>
          <w:szCs w:val="30"/>
        </w:rPr>
      </w:pPr>
      <w:r>
        <w:rPr>
          <w:rFonts w:ascii="Times New Roman" w:eastAsia="仿宋" w:hAnsi="Times New Roman"/>
          <w:color w:val="000000" w:themeColor="text1"/>
          <w:kern w:val="0"/>
          <w:sz w:val="30"/>
          <w:szCs w:val="30"/>
        </w:rPr>
        <w:t>13.2.13</w:t>
      </w:r>
      <w:r>
        <w:rPr>
          <w:rFonts w:ascii="Times New Roman" w:eastAsia="仿宋" w:hAnsi="Times New Roman"/>
          <w:color w:val="000000" w:themeColor="text1"/>
          <w:kern w:val="0"/>
          <w:sz w:val="30"/>
          <w:szCs w:val="30"/>
        </w:rPr>
        <w:t>水产养殖水质监控设备</w:t>
      </w:r>
    </w:p>
    <w:p w:rsidR="0059635A" w:rsidRDefault="008347FB">
      <w:pPr>
        <w:overflowPunct w:val="0"/>
        <w:spacing w:line="600" w:lineRule="exact"/>
        <w:rPr>
          <w:rFonts w:ascii="Times New Roman" w:hAnsi="Times New Roman"/>
          <w:color w:val="000000" w:themeColor="text1"/>
        </w:rPr>
      </w:pPr>
      <w:r>
        <w:rPr>
          <w:rFonts w:ascii="Times New Roman" w:hAnsi="Times New Roman"/>
          <w:color w:val="000000" w:themeColor="text1"/>
        </w:rPr>
        <w:t xml:space="preserve"> </w:t>
      </w:r>
    </w:p>
    <w:p w:rsidR="0059635A" w:rsidRDefault="008347FB">
      <w:pPr>
        <w:widowControl/>
        <w:jc w:val="left"/>
        <w:rPr>
          <w:rFonts w:ascii="Times New Roman" w:hAnsi="Times New Roman"/>
          <w:color w:val="000000" w:themeColor="text1"/>
        </w:rPr>
        <w:sectPr w:rsidR="0059635A">
          <w:footerReference w:type="even" r:id="rId8"/>
          <w:footerReference w:type="default" r:id="rId9"/>
          <w:pgSz w:w="11906" w:h="16838"/>
          <w:pgMar w:top="2098" w:right="1474" w:bottom="1984" w:left="1588" w:header="0" w:footer="1304" w:gutter="0"/>
          <w:cols w:space="0"/>
          <w:docGrid w:type="lines" w:linePitch="312"/>
        </w:sectPr>
      </w:pPr>
      <w:r>
        <w:rPr>
          <w:rFonts w:ascii="Times New Roman" w:hAnsi="Times New Roman"/>
          <w:color w:val="000000" w:themeColor="text1"/>
        </w:rPr>
        <w:br w:type="page"/>
      </w:r>
    </w:p>
    <w:tbl>
      <w:tblPr>
        <w:tblpPr w:leftFromText="180" w:rightFromText="180" w:vertAnchor="page" w:horzAnchor="page" w:tblpX="1577" w:tblpY="2371"/>
        <w:tblW w:w="9160" w:type="dxa"/>
        <w:tblLayout w:type="fixed"/>
        <w:tblLook w:val="04A0"/>
      </w:tblPr>
      <w:tblGrid>
        <w:gridCol w:w="853"/>
        <w:gridCol w:w="1327"/>
        <w:gridCol w:w="2047"/>
        <w:gridCol w:w="361"/>
        <w:gridCol w:w="1458"/>
        <w:gridCol w:w="425"/>
        <w:gridCol w:w="848"/>
        <w:gridCol w:w="1841"/>
      </w:tblGrid>
      <w:tr w:rsidR="0059635A">
        <w:trPr>
          <w:trHeight w:val="520"/>
        </w:trPr>
        <w:tc>
          <w:tcPr>
            <w:tcW w:w="9160" w:type="dxa"/>
            <w:gridSpan w:val="8"/>
            <w:vMerge w:val="restart"/>
            <w:tcBorders>
              <w:top w:val="nil"/>
              <w:left w:val="nil"/>
              <w:bottom w:val="nil"/>
              <w:right w:val="nil"/>
            </w:tcBorders>
            <w:vAlign w:val="center"/>
          </w:tcPr>
          <w:p w:rsidR="0059635A" w:rsidRDefault="00615311">
            <w:pPr>
              <w:spacing w:line="520" w:lineRule="exact"/>
              <w:jc w:val="center"/>
              <w:rPr>
                <w:rFonts w:ascii="方正小标宋简体" w:eastAsia="方正小标宋简体" w:hAnsi="方正小标宋简体" w:cs="方正小标宋简体"/>
                <w:color w:val="000000" w:themeColor="text1"/>
                <w:spacing w:val="-9"/>
                <w:kern w:val="0"/>
                <w:sz w:val="44"/>
                <w:szCs w:val="44"/>
              </w:rPr>
            </w:pPr>
            <w:r w:rsidRPr="00615311">
              <w:rPr>
                <w:sz w:val="44"/>
              </w:rPr>
              <w:lastRenderedPageBreak/>
              <w:pict>
                <v:shapetype id="_x0000_t202" coordsize="21600,21600" o:spt="202" path="m,l,21600r21600,l21600,xe">
                  <v:stroke joinstyle="miter"/>
                  <v:path gradientshapeok="t" o:connecttype="rect"/>
                </v:shapetype>
                <v:shape id="文本框 28" o:spid="_x0000_s1026" type="#_x0000_t202" style="position:absolute;left:0;text-align:left;margin-left:-10.2pt;margin-top:-34.85pt;width:61.85pt;height:33.05pt;z-index:251695104" o:gfxdata="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mgjC7Y&#10;AAAACgEAAA8AAAAAAAAAAQAgAAAAIgAAAGRycy9kb3ducmV2LnhtbFBLAQIUABQAAAAIAIdO4kBF&#10;W+AnIAIAAFkEAAAOAAAAAAAAAAEAIAAAACcBAABkcnMvZTJvRG9jLnhtbFBLBQYAAAAABgAGAFkB&#10;AAC5BQAAAAA=&#10;" strokecolor="white">
                  <v:textbox>
                    <w:txbxContent>
                      <w:p w:rsidR="0059635A" w:rsidRDefault="008347FB">
                        <w:pPr>
                          <w:rPr>
                            <w:rFonts w:ascii="黑体" w:eastAsia="黑体" w:hAnsi="黑体" w:cs="黑体"/>
                            <w:sz w:val="32"/>
                            <w:szCs w:val="32"/>
                          </w:rPr>
                        </w:pPr>
                        <w:r>
                          <w:rPr>
                            <w:rFonts w:ascii="黑体" w:eastAsia="黑体" w:hAnsi="黑体" w:cs="黑体" w:hint="eastAsia"/>
                            <w:sz w:val="32"/>
                            <w:szCs w:val="32"/>
                          </w:rPr>
                          <w:t>附件2</w:t>
                        </w:r>
                      </w:p>
                    </w:txbxContent>
                  </v:textbox>
                </v:shape>
              </w:pict>
            </w:r>
            <w:proofErr w:type="gramStart"/>
            <w:r w:rsidR="008347FB">
              <w:rPr>
                <w:rFonts w:ascii="方正小标宋简体" w:eastAsia="方正小标宋简体" w:hAnsi="方正小标宋简体" w:cs="方正小标宋简体" w:hint="eastAsia"/>
                <w:color w:val="000000" w:themeColor="text1"/>
                <w:spacing w:val="-9"/>
                <w:kern w:val="0"/>
                <w:sz w:val="44"/>
                <w:szCs w:val="44"/>
              </w:rPr>
              <w:t>夷</w:t>
            </w:r>
            <w:proofErr w:type="gramEnd"/>
            <w:r w:rsidR="008347FB">
              <w:rPr>
                <w:rFonts w:ascii="方正小标宋简体" w:eastAsia="方正小标宋简体" w:hAnsi="方正小标宋简体" w:cs="方正小标宋简体" w:hint="eastAsia"/>
                <w:color w:val="000000" w:themeColor="text1"/>
                <w:spacing w:val="-9"/>
                <w:kern w:val="0"/>
                <w:sz w:val="44"/>
                <w:szCs w:val="44"/>
              </w:rPr>
              <w:t>陵区农业机械购置补贴资金申请与核实表</w:t>
            </w:r>
          </w:p>
          <w:p w:rsidR="0059635A" w:rsidRDefault="008347FB">
            <w:pPr>
              <w:spacing w:line="520" w:lineRule="exact"/>
              <w:jc w:val="center"/>
              <w:rPr>
                <w:rFonts w:ascii="宋体" w:hAnsi="宋体" w:cs="方正小标宋简体"/>
                <w:color w:val="000000" w:themeColor="text1"/>
                <w:spacing w:val="-9"/>
                <w:kern w:val="0"/>
                <w:sz w:val="40"/>
                <w:szCs w:val="40"/>
              </w:rPr>
            </w:pPr>
            <w:r>
              <w:rPr>
                <w:rFonts w:ascii="楷体_GB2312" w:eastAsia="楷体_GB2312" w:hAnsi="楷体_GB2312" w:cs="楷体_GB2312" w:hint="eastAsia"/>
                <w:color w:val="000000" w:themeColor="text1"/>
                <w:spacing w:val="-9"/>
                <w:kern w:val="0"/>
                <w:sz w:val="32"/>
                <w:szCs w:val="32"/>
              </w:rPr>
              <w:t>（2021—2023年）</w:t>
            </w:r>
          </w:p>
        </w:tc>
      </w:tr>
      <w:tr w:rsidR="0059635A">
        <w:trPr>
          <w:trHeight w:val="624"/>
        </w:trPr>
        <w:tc>
          <w:tcPr>
            <w:tcW w:w="9160" w:type="dxa"/>
            <w:gridSpan w:val="8"/>
            <w:vMerge/>
            <w:tcBorders>
              <w:top w:val="nil"/>
              <w:left w:val="nil"/>
              <w:bottom w:val="nil"/>
              <w:right w:val="nil"/>
            </w:tcBorders>
            <w:vAlign w:val="center"/>
          </w:tcPr>
          <w:p w:rsidR="0059635A" w:rsidRDefault="0059635A">
            <w:pPr>
              <w:widowControl/>
              <w:jc w:val="left"/>
              <w:rPr>
                <w:rFonts w:ascii="黑体" w:eastAsia="黑体" w:hAnsi="宋体" w:cs="宋体"/>
                <w:color w:val="000000" w:themeColor="text1"/>
                <w:kern w:val="0"/>
                <w:sz w:val="36"/>
                <w:szCs w:val="36"/>
              </w:rPr>
            </w:pPr>
          </w:p>
        </w:tc>
      </w:tr>
      <w:tr w:rsidR="0059635A">
        <w:trPr>
          <w:trHeight w:val="312"/>
        </w:trPr>
        <w:tc>
          <w:tcPr>
            <w:tcW w:w="853" w:type="dxa"/>
            <w:vMerge w:val="restart"/>
            <w:tcBorders>
              <w:top w:val="single" w:sz="4" w:space="0" w:color="auto"/>
              <w:left w:val="single" w:sz="4" w:space="0" w:color="auto"/>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购机者信息</w:t>
            </w:r>
          </w:p>
        </w:tc>
        <w:tc>
          <w:tcPr>
            <w:tcW w:w="1327" w:type="dxa"/>
            <w:vMerge w:val="restart"/>
            <w:tcBorders>
              <w:top w:val="single" w:sz="4" w:space="0" w:color="auto"/>
              <w:left w:val="single" w:sz="4" w:space="0" w:color="auto"/>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姓名/组织机构名称</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 xml:space="preserve">　</w:t>
            </w:r>
          </w:p>
        </w:tc>
        <w:tc>
          <w:tcPr>
            <w:tcW w:w="1883" w:type="dxa"/>
            <w:gridSpan w:val="2"/>
            <w:vMerge w:val="restart"/>
            <w:tcBorders>
              <w:top w:val="single" w:sz="4" w:space="0" w:color="auto"/>
              <w:left w:val="single" w:sz="4" w:space="0" w:color="auto"/>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身份证∕组织</w:t>
            </w:r>
          </w:p>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机构代码证号</w:t>
            </w:r>
          </w:p>
        </w:tc>
        <w:tc>
          <w:tcPr>
            <w:tcW w:w="2689" w:type="dxa"/>
            <w:gridSpan w:val="2"/>
            <w:vMerge w:val="restart"/>
            <w:tcBorders>
              <w:top w:val="single" w:sz="4" w:space="0" w:color="auto"/>
              <w:left w:val="single" w:sz="4" w:space="0" w:color="auto"/>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 xml:space="preserve">　</w:t>
            </w:r>
          </w:p>
        </w:tc>
      </w:tr>
      <w:tr w:rsidR="0059635A">
        <w:trPr>
          <w:trHeight w:val="312"/>
        </w:trPr>
        <w:tc>
          <w:tcPr>
            <w:tcW w:w="853" w:type="dxa"/>
            <w:vMerge/>
            <w:tcBorders>
              <w:top w:val="single" w:sz="4" w:space="0" w:color="auto"/>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1327" w:type="dxa"/>
            <w:vMerge/>
            <w:tcBorders>
              <w:top w:val="single" w:sz="4" w:space="0" w:color="auto"/>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1883" w:type="dxa"/>
            <w:gridSpan w:val="2"/>
            <w:vMerge/>
            <w:tcBorders>
              <w:top w:val="single" w:sz="4" w:space="0" w:color="auto"/>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2689" w:type="dxa"/>
            <w:gridSpan w:val="2"/>
            <w:vMerge/>
            <w:tcBorders>
              <w:top w:val="single" w:sz="4" w:space="0" w:color="auto"/>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r>
      <w:tr w:rsidR="0059635A">
        <w:trPr>
          <w:trHeight w:val="454"/>
        </w:trPr>
        <w:tc>
          <w:tcPr>
            <w:tcW w:w="853" w:type="dxa"/>
            <w:vMerge/>
            <w:tcBorders>
              <w:top w:val="single" w:sz="4" w:space="0" w:color="auto"/>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1327" w:type="dxa"/>
            <w:tcBorders>
              <w:top w:val="nil"/>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身份证住址</w:t>
            </w:r>
          </w:p>
        </w:tc>
        <w:tc>
          <w:tcPr>
            <w:tcW w:w="6980" w:type="dxa"/>
            <w:gridSpan w:val="6"/>
            <w:tcBorders>
              <w:top w:val="single" w:sz="4" w:space="0" w:color="auto"/>
              <w:left w:val="nil"/>
              <w:bottom w:val="single" w:sz="4" w:space="0" w:color="auto"/>
              <w:right w:val="single" w:sz="4" w:space="0" w:color="auto"/>
            </w:tcBorders>
            <w:vAlign w:val="center"/>
          </w:tcPr>
          <w:p w:rsidR="0059635A" w:rsidRDefault="008347FB">
            <w:pPr>
              <w:widowControl/>
              <w:wordWrap w:val="0"/>
              <w:jc w:val="right"/>
              <w:rPr>
                <w:rFonts w:ascii="宋体" w:hAnsi="宋体" w:cs="宋体"/>
                <w:color w:val="000000" w:themeColor="text1"/>
                <w:kern w:val="0"/>
              </w:rPr>
            </w:pPr>
            <w:r>
              <w:rPr>
                <w:rFonts w:ascii="宋体" w:hAnsi="宋体" w:cs="宋体" w:hint="eastAsia"/>
                <w:color w:val="000000" w:themeColor="text1"/>
                <w:kern w:val="0"/>
              </w:rPr>
              <w:t>乡（镇）                村             组</w:t>
            </w:r>
          </w:p>
        </w:tc>
      </w:tr>
      <w:tr w:rsidR="0059635A">
        <w:trPr>
          <w:trHeight w:val="454"/>
        </w:trPr>
        <w:tc>
          <w:tcPr>
            <w:tcW w:w="853" w:type="dxa"/>
            <w:vMerge/>
            <w:tcBorders>
              <w:top w:val="single" w:sz="4" w:space="0" w:color="auto"/>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1327" w:type="dxa"/>
            <w:tcBorders>
              <w:top w:val="nil"/>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现居住地址</w:t>
            </w:r>
          </w:p>
        </w:tc>
        <w:tc>
          <w:tcPr>
            <w:tcW w:w="6980" w:type="dxa"/>
            <w:gridSpan w:val="6"/>
            <w:tcBorders>
              <w:top w:val="single" w:sz="4" w:space="0" w:color="auto"/>
              <w:left w:val="nil"/>
              <w:bottom w:val="single" w:sz="4" w:space="0" w:color="auto"/>
              <w:right w:val="single" w:sz="4" w:space="0" w:color="auto"/>
            </w:tcBorders>
            <w:vAlign w:val="center"/>
          </w:tcPr>
          <w:p w:rsidR="0059635A" w:rsidRDefault="008347FB">
            <w:pPr>
              <w:widowControl/>
              <w:wordWrap w:val="0"/>
              <w:jc w:val="right"/>
              <w:rPr>
                <w:rFonts w:ascii="宋体" w:hAnsi="宋体" w:cs="宋体"/>
                <w:color w:val="000000" w:themeColor="text1"/>
                <w:kern w:val="0"/>
              </w:rPr>
            </w:pPr>
            <w:r>
              <w:rPr>
                <w:rFonts w:ascii="宋体" w:hAnsi="宋体" w:cs="宋体" w:hint="eastAsia"/>
                <w:color w:val="000000" w:themeColor="text1"/>
                <w:kern w:val="0"/>
              </w:rPr>
              <w:t>乡（镇）                村             组</w:t>
            </w:r>
          </w:p>
        </w:tc>
      </w:tr>
      <w:tr w:rsidR="0059635A">
        <w:trPr>
          <w:trHeight w:val="613"/>
        </w:trPr>
        <w:tc>
          <w:tcPr>
            <w:tcW w:w="853" w:type="dxa"/>
            <w:vMerge/>
            <w:tcBorders>
              <w:top w:val="single" w:sz="4" w:space="0" w:color="auto"/>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1327" w:type="dxa"/>
            <w:tcBorders>
              <w:top w:val="nil"/>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联系电话</w:t>
            </w:r>
          </w:p>
        </w:tc>
        <w:tc>
          <w:tcPr>
            <w:tcW w:w="2408" w:type="dxa"/>
            <w:gridSpan w:val="2"/>
            <w:tcBorders>
              <w:top w:val="single" w:sz="4" w:space="0" w:color="auto"/>
              <w:left w:val="nil"/>
              <w:bottom w:val="single" w:sz="4" w:space="0" w:color="auto"/>
              <w:right w:val="single" w:sz="4" w:space="0" w:color="auto"/>
            </w:tcBorders>
            <w:vAlign w:val="center"/>
          </w:tcPr>
          <w:p w:rsidR="0059635A" w:rsidRDefault="008347FB">
            <w:pPr>
              <w:widowControl/>
              <w:rPr>
                <w:rFonts w:ascii="宋体" w:hAnsi="宋体" w:cs="宋体"/>
                <w:color w:val="000000" w:themeColor="text1"/>
                <w:kern w:val="0"/>
              </w:rPr>
            </w:pPr>
            <w:r>
              <w:rPr>
                <w:rFonts w:ascii="宋体" w:hAnsi="宋体" w:cs="宋体" w:hint="eastAsia"/>
                <w:color w:val="000000" w:themeColor="text1"/>
                <w:kern w:val="0"/>
              </w:rPr>
              <w:t xml:space="preserve">                       </w:t>
            </w:r>
          </w:p>
        </w:tc>
        <w:tc>
          <w:tcPr>
            <w:tcW w:w="1458" w:type="dxa"/>
            <w:tcBorders>
              <w:top w:val="nil"/>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三峡农商银行账号</w:t>
            </w:r>
          </w:p>
        </w:tc>
        <w:tc>
          <w:tcPr>
            <w:tcW w:w="3114" w:type="dxa"/>
            <w:gridSpan w:val="3"/>
            <w:tcBorders>
              <w:top w:val="single" w:sz="4" w:space="0" w:color="auto"/>
              <w:left w:val="nil"/>
              <w:bottom w:val="single" w:sz="4" w:space="0" w:color="auto"/>
              <w:right w:val="single" w:sz="4" w:space="0" w:color="auto"/>
            </w:tcBorders>
            <w:vAlign w:val="center"/>
          </w:tcPr>
          <w:p w:rsidR="0059635A" w:rsidRDefault="008347FB">
            <w:pPr>
              <w:widowControl/>
              <w:rPr>
                <w:rFonts w:ascii="宋体" w:hAnsi="宋体" w:cs="宋体"/>
                <w:color w:val="000000" w:themeColor="text1"/>
                <w:kern w:val="0"/>
              </w:rPr>
            </w:pPr>
            <w:r>
              <w:rPr>
                <w:rFonts w:ascii="宋体" w:hAnsi="宋体" w:cs="宋体" w:hint="eastAsia"/>
                <w:color w:val="000000" w:themeColor="text1"/>
                <w:kern w:val="0"/>
              </w:rPr>
              <w:t xml:space="preserve">　</w:t>
            </w:r>
          </w:p>
        </w:tc>
      </w:tr>
      <w:tr w:rsidR="0059635A">
        <w:trPr>
          <w:trHeight w:val="312"/>
        </w:trPr>
        <w:tc>
          <w:tcPr>
            <w:tcW w:w="853" w:type="dxa"/>
            <w:vMerge w:val="restart"/>
            <w:tcBorders>
              <w:top w:val="nil"/>
              <w:left w:val="single" w:sz="4" w:space="0" w:color="auto"/>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购买机具信息</w:t>
            </w:r>
          </w:p>
        </w:tc>
        <w:tc>
          <w:tcPr>
            <w:tcW w:w="1327" w:type="dxa"/>
            <w:vMerge w:val="restart"/>
            <w:tcBorders>
              <w:top w:val="nil"/>
              <w:left w:val="single" w:sz="4" w:space="0" w:color="auto"/>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机具品目</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 xml:space="preserve">　</w:t>
            </w:r>
          </w:p>
        </w:tc>
        <w:tc>
          <w:tcPr>
            <w:tcW w:w="1458" w:type="dxa"/>
            <w:vMerge w:val="restart"/>
            <w:tcBorders>
              <w:top w:val="nil"/>
              <w:left w:val="single" w:sz="4" w:space="0" w:color="auto"/>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机具型号</w:t>
            </w:r>
          </w:p>
        </w:tc>
        <w:tc>
          <w:tcPr>
            <w:tcW w:w="3114" w:type="dxa"/>
            <w:gridSpan w:val="3"/>
            <w:vMerge w:val="restart"/>
            <w:tcBorders>
              <w:top w:val="single" w:sz="4" w:space="0" w:color="auto"/>
              <w:left w:val="single" w:sz="4" w:space="0" w:color="auto"/>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 xml:space="preserve">　</w:t>
            </w:r>
          </w:p>
        </w:tc>
      </w:tr>
      <w:tr w:rsidR="0059635A">
        <w:trPr>
          <w:trHeight w:val="312"/>
        </w:trPr>
        <w:tc>
          <w:tcPr>
            <w:tcW w:w="853" w:type="dxa"/>
            <w:vMerge/>
            <w:tcBorders>
              <w:top w:val="nil"/>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1327" w:type="dxa"/>
            <w:vMerge/>
            <w:tcBorders>
              <w:top w:val="nil"/>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1458" w:type="dxa"/>
            <w:vMerge/>
            <w:tcBorders>
              <w:top w:val="nil"/>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3114" w:type="dxa"/>
            <w:gridSpan w:val="3"/>
            <w:vMerge/>
            <w:tcBorders>
              <w:top w:val="single" w:sz="4" w:space="0" w:color="auto"/>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r>
      <w:tr w:rsidR="0059635A">
        <w:trPr>
          <w:trHeight w:val="613"/>
        </w:trPr>
        <w:tc>
          <w:tcPr>
            <w:tcW w:w="853" w:type="dxa"/>
            <w:vMerge/>
            <w:tcBorders>
              <w:top w:val="nil"/>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1327" w:type="dxa"/>
            <w:tcBorders>
              <w:top w:val="nil"/>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功率(</w:t>
            </w:r>
            <w:proofErr w:type="gramStart"/>
            <w:r>
              <w:rPr>
                <w:rFonts w:ascii="宋体" w:hAnsi="宋体" w:cs="宋体" w:hint="eastAsia"/>
                <w:color w:val="000000" w:themeColor="text1"/>
                <w:kern w:val="0"/>
              </w:rPr>
              <w:t>千瓦)</w:t>
            </w:r>
            <w:proofErr w:type="gramEnd"/>
          </w:p>
        </w:tc>
        <w:tc>
          <w:tcPr>
            <w:tcW w:w="2408" w:type="dxa"/>
            <w:gridSpan w:val="2"/>
            <w:tcBorders>
              <w:top w:val="single" w:sz="4" w:space="0" w:color="auto"/>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 xml:space="preserve">　</w:t>
            </w:r>
          </w:p>
        </w:tc>
        <w:tc>
          <w:tcPr>
            <w:tcW w:w="1458" w:type="dxa"/>
            <w:tcBorders>
              <w:top w:val="nil"/>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补贴标准(元)</w:t>
            </w:r>
          </w:p>
        </w:tc>
        <w:tc>
          <w:tcPr>
            <w:tcW w:w="3114" w:type="dxa"/>
            <w:gridSpan w:val="3"/>
            <w:tcBorders>
              <w:top w:val="single" w:sz="4" w:space="0" w:color="auto"/>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 xml:space="preserve">　</w:t>
            </w:r>
          </w:p>
        </w:tc>
      </w:tr>
      <w:tr w:rsidR="0059635A">
        <w:trPr>
          <w:trHeight w:val="613"/>
        </w:trPr>
        <w:tc>
          <w:tcPr>
            <w:tcW w:w="853" w:type="dxa"/>
            <w:vMerge/>
            <w:tcBorders>
              <w:top w:val="nil"/>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1327" w:type="dxa"/>
            <w:tcBorders>
              <w:top w:val="nil"/>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数量（台）</w:t>
            </w:r>
          </w:p>
        </w:tc>
        <w:tc>
          <w:tcPr>
            <w:tcW w:w="2408" w:type="dxa"/>
            <w:gridSpan w:val="2"/>
            <w:tcBorders>
              <w:top w:val="single" w:sz="4" w:space="0" w:color="auto"/>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 xml:space="preserve">　</w:t>
            </w:r>
          </w:p>
        </w:tc>
        <w:tc>
          <w:tcPr>
            <w:tcW w:w="1458" w:type="dxa"/>
            <w:tcBorders>
              <w:top w:val="nil"/>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补贴总额(元)</w:t>
            </w:r>
          </w:p>
        </w:tc>
        <w:tc>
          <w:tcPr>
            <w:tcW w:w="3114" w:type="dxa"/>
            <w:gridSpan w:val="3"/>
            <w:tcBorders>
              <w:top w:val="single" w:sz="4" w:space="0" w:color="auto"/>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 xml:space="preserve">　</w:t>
            </w:r>
          </w:p>
        </w:tc>
      </w:tr>
      <w:tr w:rsidR="0059635A">
        <w:trPr>
          <w:trHeight w:val="613"/>
        </w:trPr>
        <w:tc>
          <w:tcPr>
            <w:tcW w:w="853" w:type="dxa"/>
            <w:vMerge/>
            <w:tcBorders>
              <w:top w:val="nil"/>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1327" w:type="dxa"/>
            <w:tcBorders>
              <w:top w:val="nil"/>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整机出厂编号</w:t>
            </w:r>
          </w:p>
        </w:tc>
        <w:tc>
          <w:tcPr>
            <w:tcW w:w="2408" w:type="dxa"/>
            <w:gridSpan w:val="2"/>
            <w:tcBorders>
              <w:top w:val="single" w:sz="4" w:space="0" w:color="auto"/>
              <w:left w:val="nil"/>
              <w:bottom w:val="single" w:sz="4" w:space="0" w:color="auto"/>
              <w:right w:val="single" w:sz="4" w:space="0" w:color="auto"/>
            </w:tcBorders>
            <w:vAlign w:val="center"/>
          </w:tcPr>
          <w:p w:rsidR="0059635A" w:rsidRDefault="008347FB">
            <w:pPr>
              <w:widowControl/>
              <w:rPr>
                <w:rFonts w:ascii="宋体" w:hAnsi="宋体" w:cs="宋体"/>
                <w:color w:val="000000" w:themeColor="text1"/>
                <w:kern w:val="0"/>
              </w:rPr>
            </w:pPr>
            <w:r>
              <w:rPr>
                <w:rFonts w:ascii="宋体" w:hAnsi="宋体" w:cs="宋体" w:hint="eastAsia"/>
                <w:color w:val="000000" w:themeColor="text1"/>
                <w:kern w:val="0"/>
              </w:rPr>
              <w:t xml:space="preserve">　</w:t>
            </w:r>
          </w:p>
        </w:tc>
        <w:tc>
          <w:tcPr>
            <w:tcW w:w="1458" w:type="dxa"/>
            <w:tcBorders>
              <w:top w:val="nil"/>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发动机号</w:t>
            </w:r>
          </w:p>
        </w:tc>
        <w:tc>
          <w:tcPr>
            <w:tcW w:w="3114" w:type="dxa"/>
            <w:gridSpan w:val="3"/>
            <w:tcBorders>
              <w:top w:val="single" w:sz="4" w:space="0" w:color="auto"/>
              <w:left w:val="nil"/>
              <w:bottom w:val="single" w:sz="4" w:space="0" w:color="auto"/>
              <w:right w:val="single" w:sz="4" w:space="0" w:color="auto"/>
            </w:tcBorders>
            <w:vAlign w:val="center"/>
          </w:tcPr>
          <w:p w:rsidR="0059635A" w:rsidRDefault="008347FB">
            <w:pPr>
              <w:widowControl/>
              <w:rPr>
                <w:rFonts w:ascii="宋体" w:hAnsi="宋体" w:cs="宋体"/>
                <w:color w:val="000000" w:themeColor="text1"/>
                <w:kern w:val="0"/>
              </w:rPr>
            </w:pPr>
            <w:r>
              <w:rPr>
                <w:rFonts w:ascii="宋体" w:hAnsi="宋体" w:cs="宋体" w:hint="eastAsia"/>
                <w:color w:val="000000" w:themeColor="text1"/>
                <w:kern w:val="0"/>
              </w:rPr>
              <w:t xml:space="preserve">　</w:t>
            </w:r>
          </w:p>
        </w:tc>
      </w:tr>
      <w:tr w:rsidR="0059635A">
        <w:trPr>
          <w:trHeight w:val="535"/>
        </w:trPr>
        <w:tc>
          <w:tcPr>
            <w:tcW w:w="853" w:type="dxa"/>
            <w:vMerge/>
            <w:tcBorders>
              <w:top w:val="nil"/>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1327" w:type="dxa"/>
            <w:tcBorders>
              <w:top w:val="nil"/>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车架编号</w:t>
            </w:r>
          </w:p>
        </w:tc>
        <w:tc>
          <w:tcPr>
            <w:tcW w:w="2408" w:type="dxa"/>
            <w:gridSpan w:val="2"/>
            <w:tcBorders>
              <w:top w:val="single" w:sz="4" w:space="0" w:color="auto"/>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 xml:space="preserve">　</w:t>
            </w:r>
          </w:p>
        </w:tc>
        <w:tc>
          <w:tcPr>
            <w:tcW w:w="1458" w:type="dxa"/>
            <w:tcBorders>
              <w:top w:val="nil"/>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发票号码</w:t>
            </w:r>
          </w:p>
        </w:tc>
        <w:tc>
          <w:tcPr>
            <w:tcW w:w="3114" w:type="dxa"/>
            <w:gridSpan w:val="3"/>
            <w:tcBorders>
              <w:top w:val="single" w:sz="4" w:space="0" w:color="auto"/>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 xml:space="preserve">　</w:t>
            </w:r>
          </w:p>
        </w:tc>
      </w:tr>
      <w:tr w:rsidR="0059635A">
        <w:trPr>
          <w:trHeight w:val="476"/>
        </w:trPr>
        <w:tc>
          <w:tcPr>
            <w:tcW w:w="853" w:type="dxa"/>
            <w:vMerge/>
            <w:tcBorders>
              <w:top w:val="nil"/>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1327" w:type="dxa"/>
            <w:tcBorders>
              <w:top w:val="nil"/>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生产企业</w:t>
            </w:r>
          </w:p>
        </w:tc>
        <w:tc>
          <w:tcPr>
            <w:tcW w:w="6980" w:type="dxa"/>
            <w:gridSpan w:val="6"/>
            <w:tcBorders>
              <w:top w:val="single" w:sz="4" w:space="0" w:color="auto"/>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 xml:space="preserve">　</w:t>
            </w:r>
          </w:p>
        </w:tc>
      </w:tr>
      <w:tr w:rsidR="0059635A">
        <w:trPr>
          <w:trHeight w:val="613"/>
        </w:trPr>
        <w:tc>
          <w:tcPr>
            <w:tcW w:w="853" w:type="dxa"/>
            <w:vMerge/>
            <w:tcBorders>
              <w:top w:val="nil"/>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1327" w:type="dxa"/>
            <w:vMerge w:val="restart"/>
            <w:tcBorders>
              <w:top w:val="nil"/>
              <w:left w:val="single" w:sz="4" w:space="0" w:color="auto"/>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经 销 商</w:t>
            </w:r>
          </w:p>
        </w:tc>
        <w:tc>
          <w:tcPr>
            <w:tcW w:w="3866" w:type="dxa"/>
            <w:gridSpan w:val="3"/>
            <w:tcBorders>
              <w:top w:val="single" w:sz="4" w:space="0" w:color="auto"/>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 xml:space="preserve">　</w:t>
            </w:r>
          </w:p>
        </w:tc>
        <w:tc>
          <w:tcPr>
            <w:tcW w:w="1273" w:type="dxa"/>
            <w:gridSpan w:val="2"/>
            <w:tcBorders>
              <w:top w:val="nil"/>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销售总价（元）</w:t>
            </w:r>
          </w:p>
        </w:tc>
        <w:tc>
          <w:tcPr>
            <w:tcW w:w="1841" w:type="dxa"/>
            <w:tcBorders>
              <w:top w:val="nil"/>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 xml:space="preserve">　</w:t>
            </w:r>
          </w:p>
        </w:tc>
      </w:tr>
      <w:tr w:rsidR="0059635A">
        <w:trPr>
          <w:trHeight w:val="588"/>
        </w:trPr>
        <w:tc>
          <w:tcPr>
            <w:tcW w:w="853" w:type="dxa"/>
            <w:vMerge/>
            <w:tcBorders>
              <w:top w:val="nil"/>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1327" w:type="dxa"/>
            <w:vMerge/>
            <w:tcBorders>
              <w:top w:val="nil"/>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2047" w:type="dxa"/>
            <w:tcBorders>
              <w:top w:val="single" w:sz="4" w:space="0" w:color="auto"/>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经销商备注</w:t>
            </w:r>
          </w:p>
        </w:tc>
        <w:tc>
          <w:tcPr>
            <w:tcW w:w="4933" w:type="dxa"/>
            <w:gridSpan w:val="5"/>
            <w:tcBorders>
              <w:top w:val="single" w:sz="4" w:space="0" w:color="auto"/>
              <w:left w:val="nil"/>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 xml:space="preserve">           　（章）</w:t>
            </w:r>
          </w:p>
        </w:tc>
      </w:tr>
      <w:tr w:rsidR="0059635A">
        <w:trPr>
          <w:trHeight w:val="1516"/>
        </w:trPr>
        <w:tc>
          <w:tcPr>
            <w:tcW w:w="853" w:type="dxa"/>
            <w:tcBorders>
              <w:top w:val="nil"/>
              <w:left w:val="single" w:sz="4" w:space="0" w:color="auto"/>
              <w:bottom w:val="single" w:sz="4" w:space="0" w:color="auto"/>
              <w:right w:val="single" w:sz="4" w:space="0" w:color="auto"/>
            </w:tcBorders>
            <w:vAlign w:val="center"/>
          </w:tcPr>
          <w:p w:rsidR="0059635A" w:rsidRDefault="008347FB">
            <w:pPr>
              <w:widowControl/>
              <w:jc w:val="center"/>
              <w:rPr>
                <w:rFonts w:ascii="宋体" w:hAnsi="宋体" w:cs="宋体"/>
                <w:color w:val="000000" w:themeColor="text1"/>
                <w:kern w:val="0"/>
              </w:rPr>
            </w:pPr>
            <w:r>
              <w:rPr>
                <w:b/>
                <w:color w:val="000000" w:themeColor="text1"/>
              </w:rPr>
              <w:t>购机者</w:t>
            </w:r>
            <w:r>
              <w:rPr>
                <w:rFonts w:hint="eastAsia"/>
                <w:b/>
                <w:color w:val="000000" w:themeColor="text1"/>
              </w:rPr>
              <w:t>签名</w:t>
            </w:r>
          </w:p>
        </w:tc>
        <w:tc>
          <w:tcPr>
            <w:tcW w:w="8307" w:type="dxa"/>
            <w:gridSpan w:val="7"/>
            <w:tcBorders>
              <w:top w:val="single" w:sz="4" w:space="0" w:color="auto"/>
              <w:left w:val="single" w:sz="4" w:space="0" w:color="auto"/>
              <w:bottom w:val="single" w:sz="4" w:space="0" w:color="000000"/>
              <w:right w:val="single" w:sz="4" w:space="0" w:color="auto"/>
            </w:tcBorders>
            <w:vAlign w:val="center"/>
          </w:tcPr>
          <w:p w:rsidR="0059635A" w:rsidRDefault="008347FB">
            <w:pPr>
              <w:ind w:firstLineChars="200" w:firstLine="420"/>
              <w:jc w:val="left"/>
              <w:rPr>
                <w:color w:val="000000" w:themeColor="text1"/>
              </w:rPr>
            </w:pPr>
            <w:r>
              <w:rPr>
                <w:rFonts w:hint="eastAsia"/>
                <w:color w:val="000000" w:themeColor="text1"/>
              </w:rPr>
              <w:t>上述信息真实准确，本人已核对无误，并已充分了解补贴政策。</w:t>
            </w:r>
          </w:p>
          <w:p w:rsidR="0059635A" w:rsidRDefault="0059635A">
            <w:pPr>
              <w:ind w:firstLineChars="400" w:firstLine="840"/>
              <w:jc w:val="left"/>
              <w:rPr>
                <w:color w:val="000000" w:themeColor="text1"/>
              </w:rPr>
            </w:pPr>
          </w:p>
          <w:p w:rsidR="0059635A" w:rsidRDefault="008347FB">
            <w:pPr>
              <w:ind w:firstLineChars="400" w:firstLine="840"/>
              <w:jc w:val="center"/>
              <w:rPr>
                <w:rFonts w:ascii="宋体" w:hAnsi="宋体" w:cs="宋体"/>
                <w:color w:val="000000" w:themeColor="text1"/>
                <w:kern w:val="0"/>
              </w:rPr>
            </w:pPr>
            <w:r>
              <w:rPr>
                <w:rFonts w:hint="eastAsia"/>
                <w:color w:val="000000" w:themeColor="text1"/>
              </w:rPr>
              <w:t>签字（手印）：</w:t>
            </w:r>
          </w:p>
          <w:p w:rsidR="0059635A" w:rsidRDefault="008347FB">
            <w:pPr>
              <w:widowControl/>
              <w:ind w:firstLineChars="700" w:firstLine="1470"/>
              <w:jc w:val="left"/>
              <w:rPr>
                <w:rFonts w:ascii="宋体" w:hAnsi="宋体" w:cs="宋体"/>
                <w:color w:val="000000" w:themeColor="text1"/>
                <w:kern w:val="0"/>
              </w:rPr>
            </w:pPr>
            <w:r>
              <w:rPr>
                <w:rFonts w:ascii="宋体" w:hAnsi="宋体" w:cs="宋体" w:hint="eastAsia"/>
                <w:color w:val="000000" w:themeColor="text1"/>
                <w:kern w:val="0"/>
              </w:rPr>
              <w:t xml:space="preserve">    </w:t>
            </w:r>
          </w:p>
          <w:p w:rsidR="0059635A" w:rsidRDefault="008347FB">
            <w:pPr>
              <w:widowControl/>
              <w:jc w:val="center"/>
              <w:rPr>
                <w:rFonts w:ascii="宋体" w:hAnsi="宋体" w:cs="宋体"/>
                <w:color w:val="000000" w:themeColor="text1"/>
                <w:kern w:val="0"/>
              </w:rPr>
            </w:pPr>
            <w:r>
              <w:rPr>
                <w:rFonts w:hint="eastAsia"/>
                <w:color w:val="000000" w:themeColor="text1"/>
              </w:rPr>
              <w:t xml:space="preserve">                                            </w:t>
            </w:r>
            <w:r>
              <w:rPr>
                <w:rFonts w:ascii="宋体" w:hAnsi="宋体" w:cs="宋体" w:hint="eastAsia"/>
                <w:color w:val="000000" w:themeColor="text1"/>
              </w:rPr>
              <w:t>年     月     日</w:t>
            </w:r>
          </w:p>
        </w:tc>
      </w:tr>
      <w:tr w:rsidR="0059635A" w:rsidTr="002E3465">
        <w:trPr>
          <w:trHeight w:val="327"/>
        </w:trPr>
        <w:tc>
          <w:tcPr>
            <w:tcW w:w="853" w:type="dxa"/>
            <w:vMerge w:val="restart"/>
            <w:tcBorders>
              <w:top w:val="single" w:sz="4" w:space="0" w:color="auto"/>
              <w:left w:val="single" w:sz="4" w:space="0" w:color="auto"/>
              <w:bottom w:val="single" w:sz="4" w:space="0" w:color="auto"/>
              <w:right w:val="single" w:sz="4" w:space="0" w:color="auto"/>
            </w:tcBorders>
            <w:vAlign w:val="center"/>
          </w:tcPr>
          <w:p w:rsidR="0059635A" w:rsidRDefault="00615311">
            <w:pPr>
              <w:widowControl/>
              <w:jc w:val="center"/>
              <w:rPr>
                <w:rFonts w:ascii="宋体" w:hAnsi="宋体" w:cs="宋体"/>
                <w:b/>
                <w:color w:val="000000" w:themeColor="text1"/>
                <w:kern w:val="0"/>
              </w:rPr>
            </w:pPr>
            <w:r w:rsidRPr="00615311">
              <w:rPr>
                <w:sz w:val="44"/>
              </w:rPr>
              <w:pict>
                <v:shape id="文本框 29" o:spid="_x0000_s1049" type="#_x0000_t202" style="position:absolute;left:0;text-align:left;margin-left:-8.35pt;margin-top:158.25pt;width:46.85pt;height:24.95pt;z-index:251696128;mso-position-horizontal-relative:text;mso-position-vertical-relative:text" o:gfxdata="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J9RGbY&#10;AAAACgEAAA8AAAAAAAAAAQAgAAAAIgAAAGRycy9kb3ducmV2LnhtbFBLAQIUABQAAAAIAIdO4kAT&#10;W9msIAIAAFkEAAAOAAAAAAAAAAEAIAAAACcBAABkcnMvZTJvRG9jLnhtbFBLBQYAAAAABgAGAFkB&#10;AAC5BQAAAAA=&#10;" strokecolor="white">
                  <v:textbox>
                    <w:txbxContent>
                      <w:p w:rsidR="0059635A" w:rsidRDefault="008347FB">
                        <w:pP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—18—</w:t>
                        </w:r>
                      </w:p>
                    </w:txbxContent>
                  </v:textbox>
                </v:shape>
              </w:pict>
            </w:r>
            <w:r w:rsidR="008347FB">
              <w:rPr>
                <w:rFonts w:ascii="宋体" w:hAnsi="宋体" w:cs="宋体" w:hint="eastAsia"/>
                <w:b/>
                <w:color w:val="000000" w:themeColor="text1"/>
                <w:kern w:val="0"/>
              </w:rPr>
              <w:t>乡镇核实情况</w:t>
            </w:r>
          </w:p>
        </w:tc>
        <w:tc>
          <w:tcPr>
            <w:tcW w:w="8307" w:type="dxa"/>
            <w:gridSpan w:val="7"/>
            <w:vMerge w:val="restart"/>
            <w:tcBorders>
              <w:top w:val="single" w:sz="4" w:space="0" w:color="auto"/>
              <w:left w:val="single" w:sz="4" w:space="0" w:color="auto"/>
              <w:bottom w:val="single" w:sz="4" w:space="0" w:color="000000"/>
              <w:right w:val="single" w:sz="4" w:space="0" w:color="auto"/>
            </w:tcBorders>
            <w:vAlign w:val="center"/>
          </w:tcPr>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kern w:val="0"/>
              </w:rPr>
              <w:t>资料、照片已收齐，已对机具、购机者信息进行现场核对，确认无误。</w:t>
            </w:r>
          </w:p>
          <w:p w:rsidR="0059635A" w:rsidRDefault="0059635A">
            <w:pPr>
              <w:widowControl/>
              <w:jc w:val="center"/>
              <w:rPr>
                <w:rFonts w:ascii="宋体" w:hAnsi="宋体" w:cs="宋体"/>
                <w:color w:val="000000" w:themeColor="text1"/>
                <w:kern w:val="0"/>
              </w:rPr>
            </w:pPr>
          </w:p>
          <w:p w:rsidR="0059635A" w:rsidRDefault="0059635A" w:rsidP="002E3465">
            <w:pPr>
              <w:pStyle w:val="a0"/>
              <w:ind w:firstLine="640"/>
            </w:pPr>
          </w:p>
          <w:p w:rsidR="0059635A" w:rsidRDefault="008347FB">
            <w:pPr>
              <w:widowControl/>
              <w:jc w:val="center"/>
              <w:rPr>
                <w:rFonts w:ascii="宋体" w:hAnsi="宋体" w:cs="宋体"/>
                <w:color w:val="000000" w:themeColor="text1"/>
              </w:rPr>
            </w:pPr>
            <w:r>
              <w:rPr>
                <w:rFonts w:ascii="宋体" w:hAnsi="宋体" w:cs="宋体" w:hint="eastAsia"/>
                <w:color w:val="000000" w:themeColor="text1"/>
                <w:kern w:val="0"/>
              </w:rPr>
              <w:t xml:space="preserve"> 核实人签字:             （单位盖章）</w:t>
            </w:r>
          </w:p>
          <w:p w:rsidR="0059635A" w:rsidRDefault="008347FB">
            <w:pPr>
              <w:widowControl/>
              <w:jc w:val="center"/>
              <w:rPr>
                <w:rFonts w:ascii="宋体" w:hAnsi="宋体" w:cs="宋体"/>
                <w:color w:val="000000" w:themeColor="text1"/>
                <w:kern w:val="0"/>
              </w:rPr>
            </w:pPr>
            <w:r>
              <w:rPr>
                <w:rFonts w:ascii="宋体" w:hAnsi="宋体" w:cs="宋体" w:hint="eastAsia"/>
                <w:color w:val="000000" w:themeColor="text1"/>
              </w:rPr>
              <w:t xml:space="preserve">                                           年     月     日</w:t>
            </w:r>
          </w:p>
        </w:tc>
      </w:tr>
      <w:tr w:rsidR="0059635A">
        <w:trPr>
          <w:trHeight w:val="312"/>
        </w:trPr>
        <w:tc>
          <w:tcPr>
            <w:tcW w:w="853" w:type="dxa"/>
            <w:vMerge/>
            <w:tcBorders>
              <w:top w:val="nil"/>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8307" w:type="dxa"/>
            <w:gridSpan w:val="7"/>
            <w:vMerge/>
            <w:tcBorders>
              <w:top w:val="single" w:sz="4" w:space="0" w:color="auto"/>
              <w:left w:val="single" w:sz="4" w:space="0" w:color="auto"/>
              <w:bottom w:val="single" w:sz="4" w:space="0" w:color="000000"/>
              <w:right w:val="single" w:sz="4" w:space="0" w:color="auto"/>
            </w:tcBorders>
            <w:vAlign w:val="center"/>
          </w:tcPr>
          <w:p w:rsidR="0059635A" w:rsidRDefault="0059635A">
            <w:pPr>
              <w:widowControl/>
              <w:jc w:val="left"/>
              <w:rPr>
                <w:rFonts w:ascii="宋体" w:hAnsi="宋体" w:cs="宋体"/>
                <w:color w:val="000000" w:themeColor="text1"/>
                <w:kern w:val="0"/>
              </w:rPr>
            </w:pPr>
          </w:p>
        </w:tc>
      </w:tr>
      <w:tr w:rsidR="0059635A">
        <w:trPr>
          <w:trHeight w:val="312"/>
        </w:trPr>
        <w:tc>
          <w:tcPr>
            <w:tcW w:w="853" w:type="dxa"/>
            <w:vMerge/>
            <w:tcBorders>
              <w:top w:val="nil"/>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8307" w:type="dxa"/>
            <w:gridSpan w:val="7"/>
            <w:vMerge/>
            <w:tcBorders>
              <w:top w:val="single" w:sz="4" w:space="0" w:color="auto"/>
              <w:left w:val="single" w:sz="4" w:space="0" w:color="auto"/>
              <w:bottom w:val="single" w:sz="4" w:space="0" w:color="000000"/>
              <w:right w:val="single" w:sz="4" w:space="0" w:color="auto"/>
            </w:tcBorders>
            <w:vAlign w:val="center"/>
          </w:tcPr>
          <w:p w:rsidR="0059635A" w:rsidRDefault="0059635A">
            <w:pPr>
              <w:widowControl/>
              <w:jc w:val="left"/>
              <w:rPr>
                <w:rFonts w:ascii="宋体" w:hAnsi="宋体" w:cs="宋体"/>
                <w:color w:val="000000" w:themeColor="text1"/>
                <w:kern w:val="0"/>
              </w:rPr>
            </w:pPr>
          </w:p>
        </w:tc>
      </w:tr>
      <w:tr w:rsidR="0059635A">
        <w:trPr>
          <w:trHeight w:val="312"/>
        </w:trPr>
        <w:tc>
          <w:tcPr>
            <w:tcW w:w="853" w:type="dxa"/>
            <w:vMerge/>
            <w:tcBorders>
              <w:top w:val="nil"/>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8307" w:type="dxa"/>
            <w:gridSpan w:val="7"/>
            <w:vMerge/>
            <w:tcBorders>
              <w:top w:val="single" w:sz="4" w:space="0" w:color="auto"/>
              <w:left w:val="single" w:sz="4" w:space="0" w:color="auto"/>
              <w:bottom w:val="single" w:sz="4" w:space="0" w:color="000000"/>
              <w:right w:val="single" w:sz="4" w:space="0" w:color="auto"/>
            </w:tcBorders>
            <w:vAlign w:val="center"/>
          </w:tcPr>
          <w:p w:rsidR="0059635A" w:rsidRDefault="0059635A">
            <w:pPr>
              <w:widowControl/>
              <w:jc w:val="left"/>
              <w:rPr>
                <w:rFonts w:ascii="宋体" w:hAnsi="宋体" w:cs="宋体"/>
                <w:color w:val="000000" w:themeColor="text1"/>
                <w:kern w:val="0"/>
              </w:rPr>
            </w:pPr>
          </w:p>
        </w:tc>
      </w:tr>
      <w:tr w:rsidR="0059635A">
        <w:trPr>
          <w:trHeight w:val="312"/>
        </w:trPr>
        <w:tc>
          <w:tcPr>
            <w:tcW w:w="853" w:type="dxa"/>
            <w:vMerge/>
            <w:tcBorders>
              <w:top w:val="nil"/>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8307" w:type="dxa"/>
            <w:gridSpan w:val="7"/>
            <w:vMerge/>
            <w:tcBorders>
              <w:top w:val="single" w:sz="4" w:space="0" w:color="auto"/>
              <w:left w:val="single" w:sz="4" w:space="0" w:color="auto"/>
              <w:bottom w:val="single" w:sz="4" w:space="0" w:color="000000"/>
              <w:right w:val="single" w:sz="4" w:space="0" w:color="auto"/>
            </w:tcBorders>
            <w:vAlign w:val="center"/>
          </w:tcPr>
          <w:p w:rsidR="0059635A" w:rsidRDefault="0059635A">
            <w:pPr>
              <w:widowControl/>
              <w:jc w:val="left"/>
              <w:rPr>
                <w:rFonts w:ascii="宋体" w:hAnsi="宋体" w:cs="宋体"/>
                <w:color w:val="000000" w:themeColor="text1"/>
                <w:kern w:val="0"/>
              </w:rPr>
            </w:pPr>
          </w:p>
        </w:tc>
      </w:tr>
      <w:tr w:rsidR="0059635A">
        <w:trPr>
          <w:trHeight w:val="312"/>
        </w:trPr>
        <w:tc>
          <w:tcPr>
            <w:tcW w:w="853" w:type="dxa"/>
            <w:vMerge/>
            <w:tcBorders>
              <w:top w:val="nil"/>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8307" w:type="dxa"/>
            <w:gridSpan w:val="7"/>
            <w:vMerge/>
            <w:tcBorders>
              <w:top w:val="single" w:sz="4" w:space="0" w:color="auto"/>
              <w:left w:val="single" w:sz="4" w:space="0" w:color="auto"/>
              <w:bottom w:val="single" w:sz="4" w:space="0" w:color="000000"/>
              <w:right w:val="single" w:sz="4" w:space="0" w:color="auto"/>
            </w:tcBorders>
            <w:vAlign w:val="center"/>
          </w:tcPr>
          <w:p w:rsidR="0059635A" w:rsidRDefault="0059635A">
            <w:pPr>
              <w:widowControl/>
              <w:jc w:val="left"/>
              <w:rPr>
                <w:rFonts w:ascii="宋体" w:hAnsi="宋体" w:cs="宋体"/>
                <w:color w:val="000000" w:themeColor="text1"/>
                <w:kern w:val="0"/>
              </w:rPr>
            </w:pPr>
          </w:p>
        </w:tc>
      </w:tr>
      <w:tr w:rsidR="0059635A">
        <w:trPr>
          <w:trHeight w:val="312"/>
        </w:trPr>
        <w:tc>
          <w:tcPr>
            <w:tcW w:w="853" w:type="dxa"/>
            <w:vMerge/>
            <w:tcBorders>
              <w:top w:val="nil"/>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8307" w:type="dxa"/>
            <w:gridSpan w:val="7"/>
            <w:vMerge/>
            <w:tcBorders>
              <w:top w:val="single" w:sz="4" w:space="0" w:color="auto"/>
              <w:left w:val="single" w:sz="4" w:space="0" w:color="auto"/>
              <w:bottom w:val="single" w:sz="4" w:space="0" w:color="000000"/>
              <w:right w:val="single" w:sz="4" w:space="0" w:color="auto"/>
            </w:tcBorders>
            <w:vAlign w:val="center"/>
          </w:tcPr>
          <w:p w:rsidR="0059635A" w:rsidRDefault="0059635A">
            <w:pPr>
              <w:widowControl/>
              <w:jc w:val="left"/>
              <w:rPr>
                <w:rFonts w:ascii="宋体" w:hAnsi="宋体" w:cs="宋体"/>
                <w:color w:val="000000" w:themeColor="text1"/>
                <w:kern w:val="0"/>
              </w:rPr>
            </w:pPr>
          </w:p>
        </w:tc>
      </w:tr>
      <w:tr w:rsidR="0059635A">
        <w:trPr>
          <w:trHeight w:val="328"/>
        </w:trPr>
        <w:tc>
          <w:tcPr>
            <w:tcW w:w="853" w:type="dxa"/>
            <w:vMerge/>
            <w:tcBorders>
              <w:top w:val="nil"/>
              <w:left w:val="single" w:sz="4" w:space="0" w:color="auto"/>
              <w:bottom w:val="single" w:sz="4" w:space="0" w:color="auto"/>
              <w:right w:val="single" w:sz="4" w:space="0" w:color="auto"/>
            </w:tcBorders>
            <w:vAlign w:val="center"/>
          </w:tcPr>
          <w:p w:rsidR="0059635A" w:rsidRDefault="0059635A">
            <w:pPr>
              <w:widowControl/>
              <w:jc w:val="left"/>
              <w:rPr>
                <w:rFonts w:ascii="宋体" w:hAnsi="宋体" w:cs="宋体"/>
                <w:color w:val="000000" w:themeColor="text1"/>
                <w:kern w:val="0"/>
              </w:rPr>
            </w:pPr>
          </w:p>
        </w:tc>
        <w:tc>
          <w:tcPr>
            <w:tcW w:w="8307" w:type="dxa"/>
            <w:gridSpan w:val="7"/>
            <w:vMerge/>
            <w:tcBorders>
              <w:top w:val="single" w:sz="4" w:space="0" w:color="auto"/>
              <w:left w:val="single" w:sz="4" w:space="0" w:color="auto"/>
              <w:bottom w:val="single" w:sz="4" w:space="0" w:color="000000"/>
              <w:right w:val="single" w:sz="4" w:space="0" w:color="auto"/>
            </w:tcBorders>
            <w:vAlign w:val="center"/>
          </w:tcPr>
          <w:p w:rsidR="0059635A" w:rsidRDefault="0059635A">
            <w:pPr>
              <w:widowControl/>
              <w:jc w:val="left"/>
              <w:rPr>
                <w:rFonts w:ascii="宋体" w:hAnsi="宋体" w:cs="宋体"/>
                <w:color w:val="000000" w:themeColor="text1"/>
                <w:kern w:val="0"/>
              </w:rPr>
            </w:pPr>
          </w:p>
        </w:tc>
      </w:tr>
    </w:tbl>
    <w:p w:rsidR="0059635A" w:rsidRDefault="008347FB">
      <w:pPr>
        <w:overflowPunct w:val="0"/>
        <w:spacing w:line="600" w:lineRule="exact"/>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lastRenderedPageBreak/>
        <w:t>附件</w:t>
      </w:r>
      <w:r>
        <w:rPr>
          <w:rFonts w:ascii="Times New Roman" w:eastAsia="黑体" w:hAnsi="Times New Roman" w:hint="eastAsia"/>
          <w:color w:val="000000" w:themeColor="text1"/>
          <w:sz w:val="32"/>
          <w:szCs w:val="32"/>
        </w:rPr>
        <w:t>3</w:t>
      </w:r>
    </w:p>
    <w:p w:rsidR="0059635A" w:rsidRDefault="008347FB">
      <w:pPr>
        <w:spacing w:line="560" w:lineRule="exact"/>
        <w:jc w:val="center"/>
        <w:rPr>
          <w:rFonts w:ascii="方正小标宋简体" w:eastAsia="方正小标宋简体" w:hAnsi="方正小标宋简体" w:cs="方正小标宋简体"/>
          <w:color w:val="000000" w:themeColor="text1"/>
          <w:kern w:val="0"/>
          <w:sz w:val="44"/>
          <w:szCs w:val="44"/>
        </w:rPr>
      </w:pPr>
      <w:r>
        <w:rPr>
          <w:rFonts w:ascii="黑体" w:eastAsia="黑体" w:hAnsi="方正小标宋简体" w:cs="方正小标宋简体" w:hint="eastAsia"/>
          <w:color w:val="000000" w:themeColor="text1"/>
          <w:kern w:val="0"/>
          <w:sz w:val="40"/>
          <w:szCs w:val="40"/>
        </w:rPr>
        <w:t xml:space="preserve"> </w:t>
      </w:r>
      <w:r>
        <w:rPr>
          <w:rFonts w:ascii="方正小标宋简体" w:eastAsia="方正小标宋简体" w:hAnsi="方正小标宋简体" w:cs="方正小标宋简体" w:hint="eastAsia"/>
          <w:color w:val="000000" w:themeColor="text1"/>
          <w:kern w:val="0"/>
          <w:sz w:val="44"/>
          <w:szCs w:val="44"/>
        </w:rPr>
        <w:t xml:space="preserve"> 2021—2023年</w:t>
      </w:r>
      <w:proofErr w:type="gramStart"/>
      <w:r>
        <w:rPr>
          <w:rFonts w:ascii="方正小标宋简体" w:eastAsia="方正小标宋简体" w:hAnsi="方正小标宋简体" w:cs="方正小标宋简体" w:hint="eastAsia"/>
          <w:color w:val="000000" w:themeColor="text1"/>
          <w:kern w:val="0"/>
          <w:sz w:val="44"/>
          <w:szCs w:val="44"/>
        </w:rPr>
        <w:t>夷</w:t>
      </w:r>
      <w:proofErr w:type="gramEnd"/>
      <w:r>
        <w:rPr>
          <w:rFonts w:ascii="方正小标宋简体" w:eastAsia="方正小标宋简体" w:hAnsi="方正小标宋简体" w:cs="方正小标宋简体" w:hint="eastAsia"/>
          <w:color w:val="000000" w:themeColor="text1"/>
          <w:kern w:val="0"/>
          <w:sz w:val="44"/>
          <w:szCs w:val="44"/>
        </w:rPr>
        <w:t>陵区农机购置补贴申报</w:t>
      </w:r>
    </w:p>
    <w:p w:rsidR="0059635A" w:rsidRDefault="008347FB">
      <w:pPr>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kern w:val="0"/>
          <w:sz w:val="44"/>
          <w:szCs w:val="44"/>
        </w:rPr>
        <w:t>办理流程图</w:t>
      </w:r>
    </w:p>
    <w:p w:rsidR="0059635A" w:rsidRDefault="00615311">
      <w:pPr>
        <w:spacing w:line="560" w:lineRule="exact"/>
        <w:rPr>
          <w:rFonts w:eastAsia="仿宋_GB2312"/>
          <w:color w:val="000000" w:themeColor="text1"/>
          <w:sz w:val="32"/>
          <w:szCs w:val="32"/>
        </w:rPr>
      </w:pPr>
      <w:r w:rsidRPr="00615311">
        <w:rPr>
          <w:color w:val="000000" w:themeColor="text1"/>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60" o:spid="_x0000_s1048" type="#_x0000_t176" style="position:absolute;left:0;text-align:left;margin-left:147.1pt;margin-top:22.15pt;width:162pt;height:26.25pt;z-index:251667456" o:gfxdata="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GGL7n1wAA&#10;AAkBAAAPAAAAAAAAAAEAIAAAACIAAABkcnMvZG93bnJldi54bWxQSwECFAAUAAAACACHTuJAOaCA&#10;YR8CAABTBAAADgAAAAAAAAABACAAAAAmAQAAZHJzL2Uyb0RvYy54bWxQSwUGAAAAAAYABgBZAQAA&#10;twUAAAAA&#10;">
            <v:textbox>
              <w:txbxContent>
                <w:p w:rsidR="0059635A" w:rsidRDefault="008347FB">
                  <w:pPr>
                    <w:jc w:val="center"/>
                    <w:rPr>
                      <w:sz w:val="24"/>
                      <w:szCs w:val="24"/>
                    </w:rPr>
                  </w:pPr>
                  <w:r>
                    <w:rPr>
                      <w:rFonts w:ascii="宋体" w:hAnsi="宋体" w:hint="eastAsia"/>
                      <w:color w:val="000000"/>
                      <w:sz w:val="24"/>
                      <w:szCs w:val="24"/>
                    </w:rPr>
                    <w:t>购机者</w:t>
                  </w:r>
                  <w:r>
                    <w:rPr>
                      <w:rFonts w:ascii="宋体" w:hAnsi="宋体" w:hint="eastAsia"/>
                      <w:sz w:val="24"/>
                      <w:szCs w:val="24"/>
                    </w:rPr>
                    <w:t>自主购机</w:t>
                  </w:r>
                </w:p>
                <w:p w:rsidR="0059635A" w:rsidRDefault="0059635A"/>
              </w:txbxContent>
            </v:textbox>
          </v:shape>
        </w:pict>
      </w:r>
    </w:p>
    <w:p w:rsidR="0059635A" w:rsidRDefault="00615311">
      <w:pPr>
        <w:spacing w:line="560" w:lineRule="exact"/>
        <w:rPr>
          <w:rFonts w:eastAsia="仿宋_GB2312"/>
          <w:color w:val="000000" w:themeColor="text1"/>
          <w:sz w:val="32"/>
          <w:szCs w:val="32"/>
        </w:rPr>
      </w:pPr>
      <w:r>
        <w:rPr>
          <w:rFonts w:eastAsia="仿宋_GB2312"/>
          <w:color w:val="000000" w:themeColor="text1"/>
          <w:sz w:val="32"/>
          <w:szCs w:val="32"/>
        </w:rPr>
        <w:pict>
          <v:shapetype id="_x0000_t32" coordsize="21600,21600" o:spt="32" o:oned="t" path="m,l21600,21600e" filled="f">
            <v:path arrowok="t" fillok="f" o:connecttype="none"/>
            <o:lock v:ext="edit" shapetype="t"/>
          </v:shapetype>
          <v:shape id="自选图形 77" o:spid="_x0000_s1047" type="#_x0000_t32" style="position:absolute;left:0;text-align:left;margin-left:309.75pt;margin-top:4.9pt;width:69pt;height:.75pt;z-index:251684864" o:gfxdata="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V1d/dYAAAAIAQAADwAAAAAAAAABACAAAAAiAAAAZHJzL2Rvd25yZXYueG1s&#10;UEsBAhQAFAAAAAgAh07iQE9K7xH6AQAA9QMAAA4AAAAAAAAAAQAgAAAAJQEAAGRycy9lMm9Eb2Mu&#10;eG1sUEsFBgAAAAAGAAYAWQEAAJEFAAAAAA==&#10;"/>
        </w:pict>
      </w:r>
      <w:r>
        <w:rPr>
          <w:rFonts w:eastAsia="仿宋_GB2312"/>
          <w:color w:val="000000" w:themeColor="text1"/>
          <w:sz w:val="32"/>
          <w:szCs w:val="32"/>
        </w:rPr>
        <w:pict>
          <v:shape id="自选图形 78" o:spid="_x0000_s1046" type="#_x0000_t32" style="position:absolute;left:0;text-align:left;margin-left:88.95pt;margin-top:3.4pt;width:55.8pt;height:1.2pt;flip:y;z-index:251685888" o:gfxdata="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2XHGZNUAAAAHAQAADwAAAAAAAAABACAAAAAiAAAAZHJz&#10;L2Rvd25yZXYueG1sUEsBAhQAFAAAAAgAh07iQMKFbp4HAgAAAAQAAA4AAAAAAAAAAQAgAAAAJAEA&#10;AGRycy9lMm9Eb2MueG1sUEsFBgAAAAAGAAYAWQEAAJ0FAAAAAA==&#10;"/>
        </w:pict>
      </w:r>
      <w:r>
        <w:rPr>
          <w:rFonts w:eastAsia="仿宋_GB2312"/>
          <w:color w:val="000000" w:themeColor="text1"/>
          <w:sz w:val="32"/>
          <w:szCs w:val="32"/>
        </w:rPr>
        <w:pict>
          <v:shape id="自选图形 79" o:spid="_x0000_s1045" type="#_x0000_t32" style="position:absolute;left:0;text-align:left;margin-left:68.65pt;margin-top:24.9pt;width:40.55pt;height:0;rotation:90;z-index:251686912" o:gfxdata="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UDpdjYAAAACQEAAA8AAAAAAAAAAQAgAAAA&#10;IgAAAGRycy9kb3ducmV2LnhtbFBLAQIUABQAAAAIAIdO4kASRqgiCwIAAAQEAAAOAAAAAAAAAAEA&#10;IAAAACcBAABkcnMvZTJvRG9jLnhtbFBLBQYAAAAABgAGAFkBAACkBQAAAAA=&#10;">
            <v:stroke endarrow="block"/>
          </v:shape>
        </w:pict>
      </w:r>
    </w:p>
    <w:p w:rsidR="0059635A" w:rsidRDefault="00615311">
      <w:pPr>
        <w:spacing w:line="560" w:lineRule="exact"/>
        <w:rPr>
          <w:rFonts w:eastAsia="仿宋_GB2312"/>
          <w:color w:val="000000" w:themeColor="text1"/>
          <w:sz w:val="32"/>
          <w:szCs w:val="32"/>
        </w:rPr>
      </w:pPr>
      <w:r>
        <w:rPr>
          <w:rFonts w:eastAsia="仿宋_GB2312"/>
          <w:color w:val="000000" w:themeColor="text1"/>
          <w:sz w:val="32"/>
          <w:szCs w:val="32"/>
        </w:rPr>
        <w:pict>
          <v:shape id="自选图形 80" o:spid="_x0000_s1044" type="#_x0000_t32" style="position:absolute;left:0;text-align:left;margin-left:378.15pt;margin-top:-20.85pt;width:.6pt;height:73.25pt;flip:x;z-index:251687936" o:gfxdata="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3VUNsAAAALAQAADwAAAAAAAAABACAA&#10;AAAiAAAAZHJzL2Rvd25yZXYueG1sUEsBAhQAFAAAAAgAh07iQASmxMIKAgAAAwQAAA4AAAAAAAAA&#10;AQAgAAAAKgEAAGRycy9lMm9Eb2MueG1sUEsFBgAAAAAGAAYAWQEAAKYFAAAAAA==&#10;">
            <v:stroke endarrow="block"/>
          </v:shape>
        </w:pict>
      </w:r>
      <w:r>
        <w:rPr>
          <w:rFonts w:eastAsia="仿宋_GB2312"/>
          <w:color w:val="000000" w:themeColor="text1"/>
          <w:sz w:val="32"/>
          <w:szCs w:val="32"/>
        </w:rPr>
        <w:pict>
          <v:shape id="自选图形 65" o:spid="_x0000_s1043" type="#_x0000_t176" style="position:absolute;left:0;text-align:left;margin-left:38.35pt;margin-top:17.15pt;width:95.25pt;height:47.25pt;z-index:251672576" o:gfxdata="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ktNCbXAAAA&#10;CQEAAA8AAAAAAAAAAQAgAAAAIgAAAGRycy9kb3ducmV2LnhtbFBLAQIUABQAAAAIAIdO4kA6mXvA&#10;HgIAAFMEAAAOAAAAAAAAAAEAIAAAACYBAABkcnMvZTJvRG9jLnhtbFBLBQYAAAAABgAGAFkBAAC2&#10;BQAAAAA=&#10;">
            <v:textbox>
              <w:txbxContent>
                <w:p w:rsidR="0059635A" w:rsidRDefault="008347FB">
                  <w:r>
                    <w:rPr>
                      <w:rFonts w:hint="eastAsia"/>
                    </w:rPr>
                    <w:t>重点机具（补贴额大于</w:t>
                  </w:r>
                  <w:r>
                    <w:rPr>
                      <w:rFonts w:hint="eastAsia"/>
                    </w:rPr>
                    <w:t>5000</w:t>
                  </w:r>
                  <w:r>
                    <w:rPr>
                      <w:rFonts w:hint="eastAsia"/>
                    </w:rPr>
                    <w:t>元）</w:t>
                  </w:r>
                </w:p>
              </w:txbxContent>
            </v:textbox>
          </v:shape>
        </w:pict>
      </w:r>
    </w:p>
    <w:p w:rsidR="0059635A" w:rsidRDefault="00615311">
      <w:pPr>
        <w:spacing w:line="560" w:lineRule="exact"/>
        <w:rPr>
          <w:rFonts w:eastAsia="仿宋_GB2312"/>
          <w:color w:val="000000" w:themeColor="text1"/>
          <w:sz w:val="32"/>
          <w:szCs w:val="32"/>
        </w:rPr>
      </w:pPr>
      <w:r>
        <w:rPr>
          <w:rFonts w:eastAsia="仿宋_GB2312"/>
          <w:color w:val="000000" w:themeColor="text1"/>
          <w:sz w:val="32"/>
          <w:szCs w:val="32"/>
        </w:rPr>
        <w:pict>
          <v:shape id="自选图形 64" o:spid="_x0000_s1042" type="#_x0000_t176" style="position:absolute;left:0;text-align:left;margin-left:294.1pt;margin-top:25.9pt;width:163.5pt;height:44.35pt;z-index:251671552" o:gfxdata="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oYa4zX&#10;AAAACgEAAA8AAAAAAAAAAQAgAAAAIgAAAGRycy9kb3ducmV2LnhtbFBLAQIUABQAAAAIAIdO4kBh&#10;Ze1hIQIAAFMEAAAOAAAAAAAAAAEAIAAAACYBAABkcnMvZTJvRG9jLnhtbFBLBQYAAAAABgAGAFkB&#10;AAC5BQAAAAA=&#10;">
            <v:textbox>
              <w:txbxContent>
                <w:p w:rsidR="0059635A" w:rsidRDefault="008347FB">
                  <w:r>
                    <w:rPr>
                      <w:rFonts w:ascii="宋体" w:hAnsi="宋体" w:hint="eastAsia"/>
                    </w:rPr>
                    <w:t>补贴额小于5000元的非重点机具由乡镇中心按比例抽查核</w:t>
                  </w:r>
                  <w:proofErr w:type="gramStart"/>
                  <w:r>
                    <w:rPr>
                      <w:rFonts w:ascii="宋体" w:hAnsi="宋体" w:hint="eastAsia"/>
                    </w:rPr>
                    <w:t>验</w:t>
                  </w:r>
                  <w:proofErr w:type="gramEnd"/>
                </w:p>
              </w:txbxContent>
            </v:textbox>
          </v:shape>
        </w:pict>
      </w:r>
    </w:p>
    <w:p w:rsidR="0059635A" w:rsidRDefault="00615311">
      <w:pPr>
        <w:spacing w:line="560" w:lineRule="exact"/>
        <w:rPr>
          <w:rFonts w:eastAsia="仿宋_GB2312"/>
          <w:color w:val="000000" w:themeColor="text1"/>
          <w:sz w:val="32"/>
          <w:szCs w:val="32"/>
        </w:rPr>
      </w:pPr>
      <w:r>
        <w:rPr>
          <w:rFonts w:eastAsia="仿宋_GB2312"/>
          <w:color w:val="000000" w:themeColor="text1"/>
          <w:sz w:val="32"/>
          <w:szCs w:val="32"/>
        </w:rPr>
        <w:pict>
          <v:shape id="自选图形 61" o:spid="_x0000_s1041" type="#_x0000_t176" style="position:absolute;left:0;text-align:left;margin-left:21.85pt;margin-top:27.9pt;width:125.3pt;height:47.25pt;z-index:251668480" o:gfxdata="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15C8bY&#10;AAAACQEAAA8AAAAAAAAAAQAgAAAAIgAAAGRycy9kb3ducmV2LnhtbFBLAQIUABQAAAAIAIdO4kDL&#10;/ymXIAIAAFMEAAAOAAAAAAAAAAEAIAAAACcBAABkcnMvZTJvRG9jLnhtbFBLBQYAAAAABgAGAFkB&#10;AAC5BQAAAAA=&#10;">
            <v:textbox>
              <w:txbxContent>
                <w:p w:rsidR="0059635A" w:rsidRDefault="008347FB">
                  <w:r>
                    <w:rPr>
                      <w:rFonts w:ascii="宋体" w:hAnsi="宋体" w:hint="eastAsia"/>
                    </w:rPr>
                    <w:t>到所在乡镇中心申请逐台核验机具</w:t>
                  </w:r>
                </w:p>
              </w:txbxContent>
            </v:textbox>
          </v:shape>
        </w:pict>
      </w:r>
      <w:r>
        <w:rPr>
          <w:rFonts w:eastAsia="仿宋_GB2312"/>
          <w:color w:val="000000" w:themeColor="text1"/>
          <w:sz w:val="32"/>
          <w:szCs w:val="32"/>
        </w:rPr>
        <w:pict>
          <v:shape id="自选图形 86" o:spid="_x0000_s1040" type="#_x0000_t32" style="position:absolute;left:0;text-align:left;margin-left:88.95pt;margin-top:8.4pt;width:0;height:18.75pt;z-index:251694080" o:gfxdata="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ep2ADYAAAACQEAAA8AAAAAAAAAAQAgAAAAIgAAAGRycy9kb3du&#10;cmV2LnhtbFBLAQIUABQAAAAIAIdO4kD3fzFt/wEAAPYDAAAOAAAAAAAAAAEAIAAAACcBAABkcnMv&#10;ZTJvRG9jLnhtbFBLBQYAAAAABgAGAFkBAACYBQAAAAA=&#10;">
            <v:stroke endarrow="block"/>
          </v:shape>
        </w:pict>
      </w:r>
    </w:p>
    <w:p w:rsidR="0059635A" w:rsidRDefault="00615311">
      <w:pPr>
        <w:spacing w:line="560" w:lineRule="exact"/>
        <w:rPr>
          <w:rFonts w:eastAsia="仿宋_GB2312"/>
          <w:color w:val="000000" w:themeColor="text1"/>
          <w:sz w:val="32"/>
          <w:szCs w:val="32"/>
        </w:rPr>
      </w:pPr>
      <w:r>
        <w:rPr>
          <w:rFonts w:eastAsia="仿宋_GB2312"/>
          <w:color w:val="000000" w:themeColor="text1"/>
          <w:sz w:val="32"/>
          <w:szCs w:val="32"/>
        </w:rPr>
        <w:pict>
          <v:shape id="自选图形 82" o:spid="_x0000_s1039" type="#_x0000_t32" style="position:absolute;left:0;text-align:left;margin-left:329.4pt;margin-top:64.45pt;width:100.4pt;height:0;rotation:90;z-index:251689984" o:gfxdata="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&#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Nj50U2QAAAAsBAAAPAAAAAAAAAAEAIAAAACIAAABk&#10;cnMvZG93bnJldi54bWxQSwECFAAUAAAACACHTuJA0ts59QUCAAAOBAAADgAAAAAAAAABACAAAAAo&#10;AQAAZHJzL2Uyb0RvYy54bWxQSwUGAAAAAAYABgBZAQAAnwUAAAAA&#10;"/>
        </w:pict>
      </w:r>
    </w:p>
    <w:p w:rsidR="0059635A" w:rsidRDefault="00615311">
      <w:pPr>
        <w:spacing w:line="560" w:lineRule="exact"/>
        <w:rPr>
          <w:rFonts w:eastAsia="仿宋_GB2312"/>
          <w:color w:val="000000" w:themeColor="text1"/>
          <w:sz w:val="32"/>
          <w:szCs w:val="32"/>
        </w:rPr>
      </w:pPr>
      <w:r>
        <w:rPr>
          <w:rFonts w:eastAsia="仿宋_GB2312"/>
          <w:color w:val="000000" w:themeColor="text1"/>
          <w:sz w:val="32"/>
          <w:szCs w:val="32"/>
        </w:rPr>
        <w:pict>
          <v:shape id="自选图形 81" o:spid="_x0000_s1038" type="#_x0000_t32" style="position:absolute;left:0;text-align:left;margin-left:84.1pt;margin-top:22.15pt;width:.75pt;height:63.75pt;flip:x;z-index:251688960" o:gfxdata="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8u22dcAAAAKAQAADwAAAAAAAAABACAAAAAiAAAAZHJzL2Rvd25y&#10;ZXYueG1sUEsBAhQAFAAAAAgAh07iQM+Gb0T/AQAA/wMAAA4AAAAAAAAAAQAgAAAAJgEAAGRycy9l&#10;Mm9Eb2MueG1sUEsFBgAAAAAGAAYAWQEAAJcFAAAAAA==&#10;"/>
        </w:pict>
      </w:r>
    </w:p>
    <w:p w:rsidR="0059635A" w:rsidRDefault="0059635A">
      <w:pPr>
        <w:spacing w:line="560" w:lineRule="exact"/>
        <w:rPr>
          <w:rFonts w:eastAsia="仿宋_GB2312"/>
          <w:color w:val="000000" w:themeColor="text1"/>
          <w:sz w:val="32"/>
          <w:szCs w:val="32"/>
        </w:rPr>
      </w:pPr>
    </w:p>
    <w:p w:rsidR="0059635A" w:rsidRDefault="00615311">
      <w:pPr>
        <w:spacing w:line="560" w:lineRule="exact"/>
        <w:rPr>
          <w:rFonts w:eastAsia="仿宋_GB2312"/>
          <w:color w:val="000000" w:themeColor="text1"/>
          <w:sz w:val="32"/>
          <w:szCs w:val="32"/>
        </w:rPr>
      </w:pPr>
      <w:r>
        <w:rPr>
          <w:rFonts w:eastAsia="仿宋_GB2312"/>
          <w:color w:val="000000" w:themeColor="text1"/>
          <w:sz w:val="32"/>
          <w:szCs w:val="32"/>
        </w:rPr>
        <w:pict>
          <v:shape id="自选图形 66" o:spid="_x0000_s1037" type="#_x0000_t176" style="position:absolute;left:0;text-align:left;margin-left:139.6pt;margin-top:.65pt;width:193.5pt;height:51pt;z-index:251673600" o:gfxdata="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rKYVTW&#10;AAAACQEAAA8AAAAAAAAAAQAgAAAAIgAAAGRycy9kb3ducmV2LnhtbFBLAQIUABQAAAAIAIdO4kCl&#10;BMI9IgIAAFQEAAAOAAAAAAAAAAEAIAAAACUBAABkcnMvZTJvRG9jLnhtbFBLBQYAAAAABgAGAFkB&#10;AAC5BQAAAAA=&#10;">
            <v:textbox>
              <w:txbxContent>
                <w:p w:rsidR="0059635A" w:rsidRDefault="008347FB">
                  <w:pPr>
                    <w:spacing w:line="400" w:lineRule="exact"/>
                    <w:jc w:val="center"/>
                  </w:pPr>
                  <w:r>
                    <w:rPr>
                      <w:rFonts w:ascii="宋体" w:hAnsi="宋体" w:hint="eastAsia"/>
                    </w:rPr>
                    <w:t>窗口受理补贴申请</w:t>
                  </w:r>
                  <w:r>
                    <w:rPr>
                      <w:rFonts w:ascii="宋体" w:hAnsi="宋体" w:hint="eastAsia"/>
                      <w:spacing w:val="-2"/>
                    </w:rPr>
                    <w:t>,收集档案资料（也可手机APP自主申报）</w:t>
                  </w:r>
                </w:p>
                <w:p w:rsidR="0059635A" w:rsidRDefault="0059635A"/>
              </w:txbxContent>
            </v:textbox>
          </v:shape>
        </w:pict>
      </w:r>
    </w:p>
    <w:p w:rsidR="0059635A" w:rsidRDefault="00615311">
      <w:pPr>
        <w:spacing w:line="560" w:lineRule="exact"/>
        <w:rPr>
          <w:rFonts w:eastAsia="仿宋_GB2312"/>
          <w:color w:val="000000" w:themeColor="text1"/>
          <w:sz w:val="32"/>
          <w:szCs w:val="32"/>
        </w:rPr>
      </w:pPr>
      <w:r>
        <w:rPr>
          <w:rFonts w:eastAsia="仿宋_GB2312"/>
          <w:color w:val="000000" w:themeColor="text1"/>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自选图形 73" o:spid="_x0000_s1036" type="#_x0000_t67" style="position:absolute;left:0;text-align:left;margin-left:235.55pt;margin-top:24.55pt;width:7.15pt;height:39pt;z-index:251680768" o:gfxdata="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vZUyDYAAAACgEAAA8AAAAAAAAAAQAgAAAAIgAAAGRycy9k&#10;b3ducmV2LnhtbFBLAQIUABQAAAAIAIdO4kCtul32OwIAAJ4EAAAOAAAAAAAAAAEAIAAAACcBAABk&#10;cnMvZTJvRG9jLnhtbFBLBQYAAAAABgAGAFkBAADUBQAAAAA=&#10;" adj="16202" fillcolor="black">
            <v:textbox style="layout-flow:vertical-ideographic">
              <w:txbxContent>
                <w:p w:rsidR="0059635A" w:rsidRDefault="0059635A"/>
              </w:txbxContent>
            </v:textbox>
          </v:shape>
        </w:pict>
      </w:r>
      <w:r>
        <w:rPr>
          <w:rFonts w:eastAsia="仿宋_GB2312"/>
          <w:color w:val="000000" w:themeColor="text1"/>
          <w:sz w:val="32"/>
          <w:szCs w:val="32"/>
        </w:rPr>
        <w:pict>
          <v:shape id="自选图形 83" o:spid="_x0000_s1035" type="#_x0000_t32" style="position:absolute;left:0;text-align:left;margin-left:332.35pt;margin-top:.65pt;width:47.15pt;height:1.25pt;flip:x;z-index:251691008" o:gfxdata="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E4pFXXAAAABwEAAA8AAAAAAAAAAQAgAAAA&#10;IgAAAGRycy9kb3ducmV2LnhtbFBLAQIUABQAAAAIAIdO4kDcBJA1DAIAAAQEAAAOAAAAAAAAAAEA&#10;IAAAACYBAABkcnMvZTJvRG9jLnhtbFBLBQYAAAAABgAGAFkBAACkBQAAAAA=&#10;">
            <v:stroke endarrow="block"/>
          </v:shape>
        </w:pict>
      </w:r>
      <w:r>
        <w:rPr>
          <w:rFonts w:eastAsia="仿宋_GB2312"/>
          <w:color w:val="000000" w:themeColor="text1"/>
          <w:sz w:val="32"/>
          <w:szCs w:val="32"/>
        </w:rPr>
        <w:pict>
          <v:shape id="自选图形 84" o:spid="_x0000_s1034" type="#_x0000_t32" style="position:absolute;left:0;text-align:left;margin-left:84.85pt;margin-top:1.9pt;width:54pt;height:0;z-index:251692032" o:gfxdata="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1tZlvVAAAABwEAAA8AAAAAAAAAAQAgAAAAIgAAAGRycy9kb3du&#10;cmV2LnhtbFBLAQIUABQAAAAIAIdO4kCkTKAZAgIAAPYDAAAOAAAAAAAAAAEAIAAAACQBAABkcnMv&#10;ZTJvRG9jLnhtbFBLBQYAAAAABgAGAFkBAACYBQAAAAA=&#10;">
            <v:stroke endarrow="block"/>
          </v:shape>
        </w:pict>
      </w:r>
    </w:p>
    <w:p w:rsidR="0059635A" w:rsidRDefault="0059635A">
      <w:pPr>
        <w:spacing w:line="560" w:lineRule="exact"/>
        <w:rPr>
          <w:color w:val="000000" w:themeColor="text1"/>
          <w:spacing w:val="-20"/>
          <w:sz w:val="28"/>
          <w:szCs w:val="28"/>
        </w:rPr>
      </w:pPr>
    </w:p>
    <w:p w:rsidR="0059635A" w:rsidRDefault="00615311">
      <w:pPr>
        <w:rPr>
          <w:color w:val="000000" w:themeColor="text1"/>
          <w:sz w:val="32"/>
          <w:szCs w:val="32"/>
        </w:rPr>
      </w:pPr>
      <w:r w:rsidRPr="00615311">
        <w:rPr>
          <w:rFonts w:ascii="Times New Roman" w:hAnsi="Times New Roman"/>
          <w:color w:val="000000" w:themeColor="text1"/>
        </w:rPr>
        <w:pict>
          <v:shape id="自选图形 68" o:spid="_x0000_s1033" type="#_x0000_t176" style="position:absolute;left:0;text-align:left;margin-left:168.1pt;margin-top:8.15pt;width:126pt;height:26.25pt;z-index:251675648" o:gfxdata="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Hd5l11QAAAAkB&#10;AAAPAAAAAAAAAAEAIAAAACIAAABkcnMvZG93bnJldi54bWxQSwECFAAUAAAACACHTuJAM5q9Gh4C&#10;AABUBAAADgAAAAAAAAABACAAAAAkAQAAZHJzL2Uyb0RvYy54bWxQSwUGAAAAAAYABgBZAQAAtAUA&#10;AAAA&#10;">
            <v:textbox>
              <w:txbxContent>
                <w:p w:rsidR="0059635A" w:rsidRDefault="008347FB">
                  <w:r>
                    <w:rPr>
                      <w:rFonts w:ascii="宋体" w:hAnsi="宋体" w:hint="eastAsia"/>
                    </w:rPr>
                    <w:t>所有补贴信息网上公示</w:t>
                  </w:r>
                </w:p>
              </w:txbxContent>
            </v:textbox>
          </v:shape>
        </w:pict>
      </w:r>
    </w:p>
    <w:p w:rsidR="0059635A" w:rsidRDefault="00615311">
      <w:pPr>
        <w:overflowPunct w:val="0"/>
        <w:spacing w:line="600" w:lineRule="exact"/>
        <w:rPr>
          <w:rFonts w:ascii="Times New Roman" w:hAnsi="Times New Roman"/>
          <w:color w:val="000000" w:themeColor="text1"/>
        </w:rPr>
      </w:pPr>
      <w:r w:rsidRPr="00615311">
        <w:rPr>
          <w:rFonts w:eastAsia="仿宋_GB2312"/>
          <w:color w:val="000000" w:themeColor="text1"/>
          <w:sz w:val="32"/>
          <w:szCs w:val="32"/>
        </w:rPr>
        <w:pict>
          <v:shape id="自选图形 74" o:spid="_x0000_s1032" type="#_x0000_t67" style="position:absolute;left:0;text-align:left;margin-left:234.85pt;margin-top:3.2pt;width:7.15pt;height:28.5pt;z-index:251681792" o:gfxdata="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m3v871gAAAAgBAAAPAAAAAAAAAAEAIAAAACIAAABkcnMvZG93&#10;bnJldi54bWxQSwECFAAUAAAACACHTuJA6ES2RDsCAACdBAAADgAAAAAAAAABACAAAAAlAQAAZHJz&#10;L2Uyb0RvYy54bWxQSwUGAAAAAAYABgBZAQAA0gUAAAAA&#10;" adj="16202" fillcolor="black">
            <v:textbox style="layout-flow:vertical-ideographic">
              <w:txbxContent>
                <w:p w:rsidR="0059635A" w:rsidRDefault="0059635A"/>
              </w:txbxContent>
            </v:textbox>
          </v:shape>
        </w:pict>
      </w:r>
    </w:p>
    <w:p w:rsidR="0059635A" w:rsidRDefault="00615311">
      <w:pPr>
        <w:overflowPunct w:val="0"/>
        <w:spacing w:line="600" w:lineRule="exact"/>
        <w:rPr>
          <w:rFonts w:ascii="Times New Roman" w:hAnsi="Times New Roman"/>
          <w:color w:val="000000" w:themeColor="text1"/>
        </w:rPr>
      </w:pPr>
      <w:r>
        <w:rPr>
          <w:rFonts w:ascii="Times New Roman" w:hAnsi="Times New Roman"/>
          <w:color w:val="000000" w:themeColor="text1"/>
        </w:rPr>
        <w:pict>
          <v:shape id="自选图形 69" o:spid="_x0000_s1031" type="#_x0000_t176" style="position:absolute;left:0;text-align:left;margin-left:144.75pt;margin-top:1.7pt;width:180pt;height:46.5pt;z-index:251676672" o:gfxdata="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aLw&#10;A9YAAAAIAQAADwAAAAAAAAABACAAAAAiAAAAZHJzL2Rvd25yZXYueG1sUEsBAhQAFAAAAAgAh07i&#10;QGIlL5gkAgAAVAQAAA4AAAAAAAAAAQAgAAAAJQEAAGRycy9lMm9Eb2MueG1sUEsFBgAAAAAGAAYA&#10;WQEAALsFAAAAAA==&#10;">
            <v:textbox>
              <w:txbxContent>
                <w:p w:rsidR="0059635A" w:rsidRDefault="008347FB">
                  <w:pPr>
                    <w:jc w:val="center"/>
                    <w:rPr>
                      <w:szCs w:val="28"/>
                    </w:rPr>
                  </w:pPr>
                  <w:r>
                    <w:rPr>
                      <w:rFonts w:ascii="宋体" w:hAnsi="宋体" w:hint="eastAsia"/>
                      <w:color w:val="000000"/>
                    </w:rPr>
                    <w:t>区农机补贴办整理好补贴结算资料，报送区财政局</w:t>
                  </w:r>
                </w:p>
                <w:p w:rsidR="0059635A" w:rsidRDefault="0059635A"/>
              </w:txbxContent>
            </v:textbox>
          </v:shape>
        </w:pict>
      </w:r>
    </w:p>
    <w:p w:rsidR="0059635A" w:rsidRDefault="00615311">
      <w:pPr>
        <w:overflowPunct w:val="0"/>
        <w:spacing w:line="600" w:lineRule="exact"/>
        <w:rPr>
          <w:rFonts w:ascii="Times New Roman" w:hAnsi="Times New Roman"/>
          <w:color w:val="000000" w:themeColor="text1"/>
        </w:rPr>
      </w:pPr>
      <w:r w:rsidRPr="00615311">
        <w:rPr>
          <w:rFonts w:eastAsia="仿宋_GB2312"/>
          <w:color w:val="000000" w:themeColor="text1"/>
          <w:sz w:val="32"/>
          <w:szCs w:val="32"/>
        </w:rPr>
        <w:pict>
          <v:shape id="自选图形 76" o:spid="_x0000_s1030" type="#_x0000_t67" style="position:absolute;left:0;text-align:left;margin-left:234.3pt;margin-top:17.6pt;width:5.2pt;height:33pt;z-index:251683840" o:gfxdata="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rb6zl9kAAAAKAQAADwAAAAAAAAABACAAAAAiAAAAZHJz&#10;L2Rvd25yZXYueG1sUEsBAhQAFAAAAAgAh07iQD4fDMs8AgAAngQAAA4AAAAAAAAAAQAgAAAAKAEA&#10;AGRycy9lMm9Eb2MueG1sUEsFBgAAAAAGAAYAWQEAANYFAAAAAA==&#10;" adj="16202" fillcolor="black">
            <v:textbox style="layout-flow:vertical-ideographic">
              <w:txbxContent>
                <w:p w:rsidR="0059635A" w:rsidRDefault="0059635A"/>
              </w:txbxContent>
            </v:textbox>
          </v:shape>
        </w:pict>
      </w:r>
    </w:p>
    <w:p w:rsidR="0059635A" w:rsidRDefault="00615311">
      <w:pPr>
        <w:overflowPunct w:val="0"/>
        <w:spacing w:line="600" w:lineRule="exact"/>
        <w:rPr>
          <w:rFonts w:ascii="Times New Roman" w:hAnsi="Times New Roman"/>
          <w:color w:val="000000" w:themeColor="text1"/>
        </w:rPr>
      </w:pPr>
      <w:r w:rsidRPr="00615311">
        <w:rPr>
          <w:color w:val="000000" w:themeColor="text1"/>
          <w:szCs w:val="22"/>
        </w:rPr>
        <w:pict>
          <v:shape id="自选图形 70" o:spid="_x0000_s1029" type="#_x0000_t176" style="position:absolute;left:0;text-align:left;margin-left:133.6pt;margin-top:21.2pt;width:221.25pt;height:28.5pt;z-index:251677696" o:gfxdata="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r+O0R&#10;1wAAAAkBAAAPAAAAAAAAAAEAIAAAACIAAABkcnMvZG93bnJldi54bWxQSwECFAAUAAAACACHTuJA&#10;S0zlrCICAABUBAAADgAAAAAAAAABACAAAAAmAQAAZHJzL2Uyb0RvYy54bWxQSwUGAAAAAAYABgBZ&#10;AQAAugUAAAAA&#10;">
            <v:textbox>
              <w:txbxContent>
                <w:p w:rsidR="0059635A" w:rsidRDefault="008347FB">
                  <w:pPr>
                    <w:jc w:val="center"/>
                  </w:pPr>
                  <w:r>
                    <w:rPr>
                      <w:rFonts w:ascii="宋体" w:hAnsi="宋体" w:cs="宋体" w:hint="eastAsia"/>
                      <w:kern w:val="0"/>
                    </w:rPr>
                    <w:t>区财政局复核后，向补贴对象拨付补贴资金</w:t>
                  </w:r>
                </w:p>
              </w:txbxContent>
            </v:textbox>
          </v:shape>
        </w:pict>
      </w:r>
    </w:p>
    <w:p w:rsidR="0059635A" w:rsidRDefault="0059635A">
      <w:pPr>
        <w:overflowPunct w:val="0"/>
        <w:spacing w:line="600" w:lineRule="exact"/>
        <w:rPr>
          <w:rFonts w:ascii="Times New Roman" w:hAnsi="Times New Roman"/>
          <w:color w:val="000000" w:themeColor="text1"/>
        </w:rPr>
      </w:pPr>
    </w:p>
    <w:p w:rsidR="0059635A" w:rsidRDefault="0059635A">
      <w:pPr>
        <w:overflowPunct w:val="0"/>
        <w:spacing w:line="600" w:lineRule="exact"/>
        <w:rPr>
          <w:rFonts w:ascii="Times New Roman" w:hAnsi="Times New Roman"/>
          <w:color w:val="000000" w:themeColor="text1"/>
        </w:rPr>
      </w:pPr>
    </w:p>
    <w:p w:rsidR="0059635A" w:rsidRDefault="0059635A">
      <w:pPr>
        <w:overflowPunct w:val="0"/>
        <w:spacing w:line="600" w:lineRule="exact"/>
        <w:rPr>
          <w:rFonts w:ascii="Times New Roman" w:hAnsi="Times New Roman"/>
          <w:color w:val="000000" w:themeColor="text1"/>
        </w:rPr>
      </w:pPr>
    </w:p>
    <w:p w:rsidR="0059635A" w:rsidRDefault="0059635A" w:rsidP="002E3465">
      <w:pPr>
        <w:pStyle w:val="a0"/>
        <w:ind w:firstLine="640"/>
        <w:rPr>
          <w:rFonts w:ascii="Times New Roman" w:hAnsi="Times New Roman"/>
          <w:color w:val="000000" w:themeColor="text1"/>
        </w:rPr>
      </w:pPr>
    </w:p>
    <w:p w:rsidR="0059635A" w:rsidRDefault="0059635A"/>
    <w:p w:rsidR="0059635A" w:rsidRDefault="0059635A">
      <w:pPr>
        <w:rPr>
          <w:color w:val="000000" w:themeColor="text1"/>
        </w:rPr>
      </w:pPr>
    </w:p>
    <w:p w:rsidR="0059635A" w:rsidRDefault="0059635A" w:rsidP="002E3465">
      <w:pPr>
        <w:pStyle w:val="a0"/>
        <w:ind w:firstLine="640"/>
        <w:rPr>
          <w:color w:val="000000" w:themeColor="text1"/>
        </w:rPr>
      </w:pPr>
    </w:p>
    <w:p w:rsidR="0059635A" w:rsidRDefault="0059635A">
      <w:pPr>
        <w:rPr>
          <w:color w:val="000000" w:themeColor="text1"/>
        </w:rPr>
      </w:pPr>
    </w:p>
    <w:p w:rsidR="0059635A" w:rsidRDefault="0059635A" w:rsidP="002E3465">
      <w:pPr>
        <w:pStyle w:val="a0"/>
        <w:ind w:firstLine="640"/>
        <w:rPr>
          <w:color w:val="000000" w:themeColor="text1"/>
        </w:rPr>
      </w:pPr>
    </w:p>
    <w:p w:rsidR="0059635A" w:rsidRDefault="0059635A">
      <w:pPr>
        <w:rPr>
          <w:color w:val="000000" w:themeColor="text1"/>
        </w:rPr>
      </w:pPr>
    </w:p>
    <w:p w:rsidR="0059635A" w:rsidRDefault="0059635A" w:rsidP="002E3465">
      <w:pPr>
        <w:pStyle w:val="a0"/>
        <w:ind w:firstLine="640"/>
        <w:rPr>
          <w:color w:val="000000" w:themeColor="text1"/>
        </w:rPr>
      </w:pPr>
    </w:p>
    <w:p w:rsidR="0059635A" w:rsidRDefault="0059635A">
      <w:pPr>
        <w:rPr>
          <w:color w:val="000000" w:themeColor="text1"/>
        </w:rPr>
      </w:pPr>
    </w:p>
    <w:p w:rsidR="0059635A" w:rsidRDefault="0059635A" w:rsidP="002E3465">
      <w:pPr>
        <w:pStyle w:val="a0"/>
        <w:ind w:firstLine="640"/>
        <w:rPr>
          <w:color w:val="000000" w:themeColor="text1"/>
        </w:rPr>
      </w:pPr>
    </w:p>
    <w:p w:rsidR="0059635A" w:rsidRDefault="0059635A">
      <w:pPr>
        <w:rPr>
          <w:color w:val="000000" w:themeColor="text1"/>
        </w:rPr>
      </w:pPr>
    </w:p>
    <w:p w:rsidR="0059635A" w:rsidRDefault="0059635A" w:rsidP="002E3465">
      <w:pPr>
        <w:pStyle w:val="a0"/>
        <w:ind w:firstLine="640"/>
        <w:rPr>
          <w:color w:val="000000" w:themeColor="text1"/>
        </w:rPr>
      </w:pPr>
    </w:p>
    <w:p w:rsidR="0059635A" w:rsidRDefault="0059635A">
      <w:pPr>
        <w:rPr>
          <w:color w:val="000000" w:themeColor="text1"/>
        </w:rPr>
      </w:pPr>
    </w:p>
    <w:p w:rsidR="0059635A" w:rsidRDefault="0059635A" w:rsidP="002E3465">
      <w:pPr>
        <w:pStyle w:val="a0"/>
        <w:ind w:firstLine="640"/>
        <w:rPr>
          <w:color w:val="000000" w:themeColor="text1"/>
        </w:rPr>
      </w:pPr>
    </w:p>
    <w:p w:rsidR="0059635A" w:rsidRDefault="0059635A">
      <w:pPr>
        <w:rPr>
          <w:color w:val="000000" w:themeColor="text1"/>
        </w:rPr>
      </w:pPr>
    </w:p>
    <w:p w:rsidR="0059635A" w:rsidRDefault="0059635A" w:rsidP="002E3465">
      <w:pPr>
        <w:pStyle w:val="a0"/>
        <w:ind w:firstLine="640"/>
        <w:rPr>
          <w:color w:val="000000" w:themeColor="text1"/>
        </w:rPr>
      </w:pPr>
    </w:p>
    <w:p w:rsidR="0059635A" w:rsidRDefault="0059635A">
      <w:pPr>
        <w:rPr>
          <w:color w:val="000000" w:themeColor="text1"/>
        </w:rPr>
      </w:pPr>
    </w:p>
    <w:p w:rsidR="0059635A" w:rsidRDefault="0059635A" w:rsidP="002E3465">
      <w:pPr>
        <w:pStyle w:val="a0"/>
        <w:ind w:firstLine="640"/>
        <w:rPr>
          <w:color w:val="000000" w:themeColor="text1"/>
        </w:rPr>
      </w:pPr>
    </w:p>
    <w:p w:rsidR="0059635A" w:rsidRDefault="0059635A">
      <w:pPr>
        <w:rPr>
          <w:color w:val="000000" w:themeColor="text1"/>
        </w:rPr>
      </w:pPr>
    </w:p>
    <w:p w:rsidR="0059635A" w:rsidRDefault="0059635A" w:rsidP="002E3465">
      <w:pPr>
        <w:pStyle w:val="a0"/>
        <w:ind w:firstLine="640"/>
        <w:rPr>
          <w:color w:val="000000" w:themeColor="text1"/>
        </w:rPr>
      </w:pPr>
    </w:p>
    <w:p w:rsidR="0059635A" w:rsidRDefault="0059635A" w:rsidP="002E3465">
      <w:pPr>
        <w:pStyle w:val="a0"/>
        <w:ind w:firstLine="640"/>
      </w:pPr>
      <w:bookmarkStart w:id="0" w:name="_GoBack"/>
      <w:bookmarkEnd w:id="0"/>
    </w:p>
    <w:p w:rsidR="0059635A" w:rsidRDefault="0059635A"/>
    <w:p w:rsidR="0059635A" w:rsidRDefault="0059635A" w:rsidP="002E3465">
      <w:pPr>
        <w:pStyle w:val="a0"/>
        <w:ind w:firstLine="640"/>
      </w:pPr>
    </w:p>
    <w:p w:rsidR="0059635A" w:rsidRDefault="0059635A"/>
    <w:p w:rsidR="0059635A" w:rsidRDefault="00615311">
      <w:pPr>
        <w:overflowPunct w:val="0"/>
        <w:adjustRightInd w:val="0"/>
        <w:snapToGrid w:val="0"/>
        <w:spacing w:line="600" w:lineRule="exact"/>
        <w:ind w:firstLineChars="100" w:firstLine="280"/>
        <w:rPr>
          <w:rFonts w:ascii="Times New Roman" w:hAnsi="Times New Roman"/>
          <w:color w:val="000000" w:themeColor="text1"/>
        </w:rPr>
      </w:pPr>
      <w:r w:rsidRPr="00615311">
        <w:rPr>
          <w:rFonts w:ascii="Times New Roman" w:eastAsia="仿宋_GB2312" w:hAnsi="Times New Roman"/>
          <w:color w:val="000000" w:themeColor="text1"/>
          <w:sz w:val="28"/>
          <w:szCs w:val="28"/>
        </w:rPr>
        <w:pict>
          <v:line id="_x0000_s1028" style="position:absolute;left:0;text-align:left;z-index:251663360" from=".1pt,1.1pt" to="441.1pt,1.1pt" o:gfxdata="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Rp1DLQAAAABAEAAA8A&#10;AAAAAAAAAQAgAAAAIgAAAGRycy9kb3ducmV2LnhtbFBLAQIUABQAAAAIAIdO4kBK+QeO5gEAALoD&#10;AAAOAAAAAAAAAAEAIAAAAB8BAABkcnMvZTJvRG9jLnhtbFBLBQYAAAAABgAGAFkBAAB3BQAAAAA=&#10;"/>
        </w:pict>
      </w:r>
      <w:r w:rsidRPr="00615311">
        <w:rPr>
          <w:rFonts w:ascii="Times New Roman" w:eastAsia="仿宋_GB2312" w:hAnsi="Times New Roman"/>
          <w:color w:val="000000" w:themeColor="text1"/>
          <w:sz w:val="28"/>
          <w:szCs w:val="28"/>
        </w:rPr>
        <w:pict>
          <v:line id="_x0000_s1027" style="position:absolute;left:0;text-align:left;z-index:251662336" from=".1pt,35.6pt" to="441.1pt,35.6pt" o:gfxdata="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m/pi3SAAAA&#10;BgEAAA8AAAAAAAAAAQAgAAAAIgAAAGRycy9kb3ducmV2LnhtbFBLAQIUABQAAAAIAIdO4kA3/bkC&#10;6gEAALoDAAAOAAAAAAAAAAEAIAAAACEBAABkcnMvZTJvRG9jLnhtbFBLBQYAAAAABgAGAFkBAAB9&#10;BQAAAAA=&#10;"/>
        </w:pict>
      </w:r>
      <w:proofErr w:type="gramStart"/>
      <w:r w:rsidR="008347FB">
        <w:rPr>
          <w:rFonts w:ascii="Times New Roman" w:eastAsia="仿宋_GB2312" w:hAnsi="Times New Roman"/>
          <w:color w:val="000000" w:themeColor="text1"/>
          <w:sz w:val="28"/>
          <w:szCs w:val="28"/>
        </w:rPr>
        <w:t>夷</w:t>
      </w:r>
      <w:proofErr w:type="gramEnd"/>
      <w:r w:rsidR="008347FB">
        <w:rPr>
          <w:rFonts w:ascii="Times New Roman" w:eastAsia="仿宋_GB2312" w:hAnsi="Times New Roman"/>
          <w:color w:val="000000" w:themeColor="text1"/>
          <w:sz w:val="28"/>
          <w:szCs w:val="28"/>
        </w:rPr>
        <w:t>陵区农业农村</w:t>
      </w:r>
      <w:r w:rsidR="008347FB">
        <w:rPr>
          <w:rFonts w:ascii="Times New Roman" w:eastAsia="仿宋_GB2312" w:hAnsi="Times New Roman" w:hint="eastAsia"/>
          <w:color w:val="000000" w:themeColor="text1"/>
          <w:sz w:val="28"/>
          <w:szCs w:val="28"/>
        </w:rPr>
        <w:t>局</w:t>
      </w:r>
      <w:r w:rsidR="008347FB">
        <w:rPr>
          <w:rFonts w:ascii="Times New Roman" w:eastAsia="仿宋_GB2312" w:hAnsi="Times New Roman"/>
          <w:color w:val="000000" w:themeColor="text1"/>
          <w:sz w:val="28"/>
          <w:szCs w:val="28"/>
        </w:rPr>
        <w:t>办公室</w:t>
      </w:r>
      <w:r w:rsidR="008347FB">
        <w:rPr>
          <w:rFonts w:ascii="Times New Roman" w:eastAsia="仿宋_GB2312" w:hAnsi="Times New Roman"/>
          <w:color w:val="000000" w:themeColor="text1"/>
          <w:sz w:val="28"/>
          <w:szCs w:val="28"/>
        </w:rPr>
        <w:t xml:space="preserve">                  2021</w:t>
      </w:r>
      <w:r w:rsidR="008347FB">
        <w:rPr>
          <w:rFonts w:ascii="Times New Roman" w:eastAsia="仿宋_GB2312" w:hAnsi="Times New Roman"/>
          <w:color w:val="000000" w:themeColor="text1"/>
          <w:sz w:val="28"/>
          <w:szCs w:val="28"/>
        </w:rPr>
        <w:t>年</w:t>
      </w:r>
      <w:r w:rsidR="008347FB">
        <w:rPr>
          <w:rFonts w:ascii="Times New Roman" w:eastAsia="仿宋_GB2312" w:hAnsi="Times New Roman" w:hint="eastAsia"/>
          <w:color w:val="000000" w:themeColor="text1"/>
          <w:sz w:val="28"/>
          <w:szCs w:val="28"/>
        </w:rPr>
        <w:t>8</w:t>
      </w:r>
      <w:r w:rsidR="008347FB">
        <w:rPr>
          <w:rFonts w:ascii="Times New Roman" w:eastAsia="仿宋_GB2312" w:hAnsi="Times New Roman"/>
          <w:color w:val="000000" w:themeColor="text1"/>
          <w:sz w:val="28"/>
          <w:szCs w:val="28"/>
        </w:rPr>
        <w:t>月</w:t>
      </w:r>
      <w:r w:rsidR="008347FB">
        <w:rPr>
          <w:rFonts w:ascii="Times New Roman" w:eastAsia="仿宋_GB2312" w:hAnsi="Times New Roman" w:hint="eastAsia"/>
          <w:color w:val="000000" w:themeColor="text1"/>
          <w:sz w:val="28"/>
          <w:szCs w:val="28"/>
        </w:rPr>
        <w:t>16</w:t>
      </w:r>
      <w:r w:rsidR="008347FB">
        <w:rPr>
          <w:rFonts w:ascii="Times New Roman" w:eastAsia="仿宋_GB2312" w:hAnsi="Times New Roman"/>
          <w:color w:val="000000" w:themeColor="text1"/>
          <w:sz w:val="28"/>
          <w:szCs w:val="28"/>
        </w:rPr>
        <w:t>日印发</w:t>
      </w:r>
    </w:p>
    <w:sectPr w:rsidR="0059635A" w:rsidSect="0059635A">
      <w:pgSz w:w="11906" w:h="16838"/>
      <w:pgMar w:top="1928" w:right="1474" w:bottom="1701" w:left="1588" w:header="0" w:footer="1304"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17C" w:rsidRDefault="008D417C" w:rsidP="0059635A">
      <w:r>
        <w:separator/>
      </w:r>
    </w:p>
  </w:endnote>
  <w:endnote w:type="continuationSeparator" w:id="0">
    <w:p w:rsidR="008D417C" w:rsidRDefault="008D417C" w:rsidP="00596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35A" w:rsidRDefault="00615311">
    <w:pPr>
      <w:pStyle w:val="a6"/>
    </w:pPr>
    <w:r>
      <w:pict>
        <v:shapetype id="_x0000_t202" coordsize="21600,21600" o:spt="202" path="m,l,21600r21600,l21600,xe">
          <v:stroke joinstyle="miter"/>
          <v:path gradientshapeok="t" o:connecttype="rect"/>
        </v:shapetype>
        <v:shape id="文本框 2" o:spid="_x0000_s2049" type="#_x0000_t202" style="position:absolute;margin-left:312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EaJ58gBAACa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gWN+GaEsctTvz888f515/z7+9k&#10;mfXpA9SY9hAwMQ0f/IC5sx/QmWkPKtr8RUIE46ju6aKuHBIR+dFquVpVGBIYmy+Izx6fhwjpo/SW&#10;ZKOhEcdXVOXHO0hj6pySqzl/q40pIzTuPwdiZg/LvY89ZisNu2EitPPtCfn0OPmGOlx0Sswnh8Lm&#10;JZmNOBu72TiEqPdd2aJcD8L7Q8ImSm+5wgg7FcaRFXbTeuWd+Pdesh5/qc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BGiefIAQAAmgMAAA4AAAAAAAAAAQAgAAAAHgEAAGRycy9lMm9Eb2Mu&#10;eG1sUEsFBgAAAAAGAAYAWQEAAFgFAAAAAA==&#10;" filled="f" stroked="f">
          <v:textbox style="mso-fit-shape-to-text:t" inset="0,0,0,0">
            <w:txbxContent>
              <w:p w:rsidR="0059635A" w:rsidRDefault="008347FB">
                <w:pPr>
                  <w:pStyle w:val="a6"/>
                </w:pPr>
                <w:r>
                  <w:rPr>
                    <w:rFonts w:hint="eastAsia"/>
                  </w:rPr>
                  <w:t>—</w:t>
                </w:r>
                <w:r w:rsidR="00615311">
                  <w:rPr>
                    <w:rFonts w:hint="eastAsia"/>
                  </w:rPr>
                  <w:fldChar w:fldCharType="begin"/>
                </w:r>
                <w:r>
                  <w:rPr>
                    <w:rFonts w:hint="eastAsia"/>
                  </w:rPr>
                  <w:instrText xml:space="preserve"> PAGE  \* MERGEFORMAT </w:instrText>
                </w:r>
                <w:r w:rsidR="00615311">
                  <w:rPr>
                    <w:rFonts w:hint="eastAsia"/>
                  </w:rPr>
                  <w:fldChar w:fldCharType="separate"/>
                </w:r>
                <w:r w:rsidR="009F736F">
                  <w:rPr>
                    <w:noProof/>
                  </w:rPr>
                  <w:t>10</w:t>
                </w:r>
                <w:r w:rsidR="00615311">
                  <w:rPr>
                    <w:rFonts w:hint="eastAsia"/>
                  </w:rPr>
                  <w:fldChar w:fldCharType="end"/>
                </w:r>
                <w:r>
                  <w:rPr>
                    <w:rFonts w:hint="eastAsia"/>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35A" w:rsidRDefault="00615311">
    <w:pPr>
      <w:pStyle w:val="a6"/>
    </w:pPr>
    <w:r>
      <w:pict>
        <v:shapetype id="_x0000_t202" coordsize="21600,21600" o:spt="202" path="m,l,21600r21600,l21600,xe">
          <v:stroke joinstyle="miter"/>
          <v:path gradientshapeok="t" o:connecttype="rect"/>
        </v:shapetype>
        <v:shape id="文本框 1" o:spid="_x0000_s2050" type="#_x0000_t202" style="position:absolute;margin-left:312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O1Qv8gBAACa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XhNieMWJ375/u3y49fl51ey&#10;zPr0AWpMewiYmIY7P2Du7Ad0ZtqDijZ/kRDBOKp7vqorh0REfrRerdcVhgTG5gvis8fnIUJ6K70l&#10;2WhoxPEVVfnpPaQxdU7J1Zy/18aUERr3lwMxs4fl3sces5WG/TAR2vv2jHx6nHxDHS46JeadQ2Hz&#10;ksxGnI39bBxD1IeubFGuB+H2mLCJ0luuMMJOhXFkhd20Xnkn/ryXrMdfav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FDtUL/IAQAAmgMAAA4AAAAAAAAAAQAgAAAAHgEAAGRycy9lMm9Eb2Mu&#10;eG1sUEsFBgAAAAAGAAYAWQEAAFgFAAAAAA==&#10;" filled="f" stroked="f">
          <v:textbox style="mso-fit-shape-to-text:t" inset="0,0,0,0">
            <w:txbxContent>
              <w:p w:rsidR="0059635A" w:rsidRDefault="008347FB">
                <w:pPr>
                  <w:pStyle w:val="a6"/>
                </w:pPr>
                <w:r>
                  <w:rPr>
                    <w:rFonts w:hint="eastAsia"/>
                  </w:rPr>
                  <w:t>—</w:t>
                </w:r>
                <w:r w:rsidR="00615311">
                  <w:rPr>
                    <w:rFonts w:hint="eastAsia"/>
                  </w:rPr>
                  <w:fldChar w:fldCharType="begin"/>
                </w:r>
                <w:r>
                  <w:rPr>
                    <w:rFonts w:hint="eastAsia"/>
                  </w:rPr>
                  <w:instrText xml:space="preserve"> PAGE  \* MERGEFORMAT </w:instrText>
                </w:r>
                <w:r w:rsidR="00615311">
                  <w:rPr>
                    <w:rFonts w:hint="eastAsia"/>
                  </w:rPr>
                  <w:fldChar w:fldCharType="separate"/>
                </w:r>
                <w:r w:rsidR="009F736F">
                  <w:rPr>
                    <w:noProof/>
                  </w:rPr>
                  <w:t>11</w:t>
                </w:r>
                <w:r w:rsidR="00615311">
                  <w:rPr>
                    <w:rFonts w:hint="eastAsia"/>
                  </w:rPr>
                  <w:fldChar w:fldCharType="end"/>
                </w:r>
                <w:r>
                  <w:rPr>
                    <w:rFonts w:hint="eastAsia"/>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17C" w:rsidRDefault="008D417C" w:rsidP="0059635A">
      <w:r>
        <w:separator/>
      </w:r>
    </w:p>
  </w:footnote>
  <w:footnote w:type="continuationSeparator" w:id="0">
    <w:p w:rsidR="008D417C" w:rsidRDefault="008D417C" w:rsidP="005963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0710"/>
    <w:rsid w:val="EEE8E757"/>
    <w:rsid w:val="000233DF"/>
    <w:rsid w:val="000310B3"/>
    <w:rsid w:val="00043D2C"/>
    <w:rsid w:val="00076F2A"/>
    <w:rsid w:val="000A4486"/>
    <w:rsid w:val="000D6CD1"/>
    <w:rsid w:val="000E32C8"/>
    <w:rsid w:val="000E621D"/>
    <w:rsid w:val="000F306E"/>
    <w:rsid w:val="001019F6"/>
    <w:rsid w:val="001431BF"/>
    <w:rsid w:val="00155B1C"/>
    <w:rsid w:val="001854A7"/>
    <w:rsid w:val="0019203B"/>
    <w:rsid w:val="00195828"/>
    <w:rsid w:val="001A69EA"/>
    <w:rsid w:val="001B0710"/>
    <w:rsid w:val="002017C5"/>
    <w:rsid w:val="0021287C"/>
    <w:rsid w:val="00257649"/>
    <w:rsid w:val="00276548"/>
    <w:rsid w:val="002A7BCF"/>
    <w:rsid w:val="002E3465"/>
    <w:rsid w:val="00354269"/>
    <w:rsid w:val="0037048B"/>
    <w:rsid w:val="003A7AD9"/>
    <w:rsid w:val="003B295C"/>
    <w:rsid w:val="003D7723"/>
    <w:rsid w:val="004044E2"/>
    <w:rsid w:val="004214A9"/>
    <w:rsid w:val="004222D9"/>
    <w:rsid w:val="0042322D"/>
    <w:rsid w:val="0043258A"/>
    <w:rsid w:val="00434193"/>
    <w:rsid w:val="00442FD3"/>
    <w:rsid w:val="00447DA6"/>
    <w:rsid w:val="004532F5"/>
    <w:rsid w:val="0046275A"/>
    <w:rsid w:val="00477B98"/>
    <w:rsid w:val="004D2864"/>
    <w:rsid w:val="004E0DFA"/>
    <w:rsid w:val="00551892"/>
    <w:rsid w:val="00556036"/>
    <w:rsid w:val="0056173F"/>
    <w:rsid w:val="005753AA"/>
    <w:rsid w:val="00587847"/>
    <w:rsid w:val="00592F6A"/>
    <w:rsid w:val="0059635A"/>
    <w:rsid w:val="005D4428"/>
    <w:rsid w:val="00615311"/>
    <w:rsid w:val="006214C6"/>
    <w:rsid w:val="006346FD"/>
    <w:rsid w:val="00637A30"/>
    <w:rsid w:val="00675BA2"/>
    <w:rsid w:val="006A2172"/>
    <w:rsid w:val="00745124"/>
    <w:rsid w:val="007470C8"/>
    <w:rsid w:val="0078657D"/>
    <w:rsid w:val="007A5F7C"/>
    <w:rsid w:val="007C2ECA"/>
    <w:rsid w:val="00827815"/>
    <w:rsid w:val="00830B2B"/>
    <w:rsid w:val="008347FB"/>
    <w:rsid w:val="008425F7"/>
    <w:rsid w:val="008678D0"/>
    <w:rsid w:val="008813E3"/>
    <w:rsid w:val="00884507"/>
    <w:rsid w:val="008A24F0"/>
    <w:rsid w:val="008D417C"/>
    <w:rsid w:val="008E6402"/>
    <w:rsid w:val="00943D3F"/>
    <w:rsid w:val="00957007"/>
    <w:rsid w:val="00961A85"/>
    <w:rsid w:val="009734A0"/>
    <w:rsid w:val="009773F5"/>
    <w:rsid w:val="00990503"/>
    <w:rsid w:val="009906B0"/>
    <w:rsid w:val="009F2A80"/>
    <w:rsid w:val="009F736F"/>
    <w:rsid w:val="00A20837"/>
    <w:rsid w:val="00A4095C"/>
    <w:rsid w:val="00A47B95"/>
    <w:rsid w:val="00A922BB"/>
    <w:rsid w:val="00AB0FB3"/>
    <w:rsid w:val="00B36F36"/>
    <w:rsid w:val="00B41C54"/>
    <w:rsid w:val="00B60337"/>
    <w:rsid w:val="00BA37B5"/>
    <w:rsid w:val="00BB25E8"/>
    <w:rsid w:val="00BE11AD"/>
    <w:rsid w:val="00C448B8"/>
    <w:rsid w:val="00C509DE"/>
    <w:rsid w:val="00C623E7"/>
    <w:rsid w:val="00C83CC2"/>
    <w:rsid w:val="00CA3EB7"/>
    <w:rsid w:val="00CB5FA7"/>
    <w:rsid w:val="00CC0DF3"/>
    <w:rsid w:val="00CC6938"/>
    <w:rsid w:val="00CD0634"/>
    <w:rsid w:val="00D03853"/>
    <w:rsid w:val="00D2387D"/>
    <w:rsid w:val="00D564FF"/>
    <w:rsid w:val="00DA12A4"/>
    <w:rsid w:val="00DA31BD"/>
    <w:rsid w:val="00DD12C9"/>
    <w:rsid w:val="00DE4CE9"/>
    <w:rsid w:val="00DF5C3D"/>
    <w:rsid w:val="00E00697"/>
    <w:rsid w:val="00E10C7A"/>
    <w:rsid w:val="00E460DA"/>
    <w:rsid w:val="00E82A8B"/>
    <w:rsid w:val="00EA5D76"/>
    <w:rsid w:val="00ED71CF"/>
    <w:rsid w:val="00F07064"/>
    <w:rsid w:val="00F2701E"/>
    <w:rsid w:val="00F73975"/>
    <w:rsid w:val="00FF1127"/>
    <w:rsid w:val="04067628"/>
    <w:rsid w:val="04AB672C"/>
    <w:rsid w:val="06A74223"/>
    <w:rsid w:val="08F53292"/>
    <w:rsid w:val="0AD40BCD"/>
    <w:rsid w:val="0CBB62BB"/>
    <w:rsid w:val="0DDA0D79"/>
    <w:rsid w:val="0EE4552F"/>
    <w:rsid w:val="18056BF4"/>
    <w:rsid w:val="205D1AA7"/>
    <w:rsid w:val="2E9F51DD"/>
    <w:rsid w:val="33D53ED4"/>
    <w:rsid w:val="39565364"/>
    <w:rsid w:val="46B642FA"/>
    <w:rsid w:val="4DC7673B"/>
    <w:rsid w:val="56FE3F05"/>
    <w:rsid w:val="672A62B1"/>
    <w:rsid w:val="7D7732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rules v:ext="edit">
        <o:r id="V:Rule10" type="connector" idref="#自选图形 84"/>
        <o:r id="V:Rule11" type="connector" idref="#自选图形 77"/>
        <o:r id="V:Rule12" type="connector" idref="#自选图形 79"/>
        <o:r id="V:Rule13" type="connector" idref="#自选图形 81"/>
        <o:r id="V:Rule14" type="connector" idref="#自选图形 78"/>
        <o:r id="V:Rule15" type="connector" idref="#自选图形 83"/>
        <o:r id="V:Rule16" type="connector" idref="#自选图形 86"/>
        <o:r id="V:Rule17" type="connector" idref="#自选图形 82"/>
        <o:r id="V:Rule18" type="connector" idref="#自选图形 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9635A"/>
    <w:pPr>
      <w:widowControl w:val="0"/>
      <w:jc w:val="both"/>
    </w:pPr>
    <w:rPr>
      <w:rFonts w:ascii="Calibri" w:hAnsi="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文字"/>
    <w:basedOn w:val="a4"/>
    <w:next w:val="a"/>
    <w:uiPriority w:val="99"/>
    <w:qFormat/>
    <w:rsid w:val="0059635A"/>
    <w:pPr>
      <w:ind w:firstLineChars="200" w:firstLine="200"/>
    </w:pPr>
    <w:rPr>
      <w:rFonts w:ascii="仿宋_GB2312" w:eastAsia="仿宋_GB2312"/>
      <w:sz w:val="32"/>
      <w:szCs w:val="32"/>
    </w:rPr>
  </w:style>
  <w:style w:type="paragraph" w:styleId="a4">
    <w:name w:val="Body Text"/>
    <w:basedOn w:val="a"/>
    <w:qFormat/>
    <w:rsid w:val="0059635A"/>
    <w:pPr>
      <w:spacing w:after="120"/>
    </w:pPr>
  </w:style>
  <w:style w:type="paragraph" w:styleId="a5">
    <w:name w:val="Balloon Text"/>
    <w:basedOn w:val="a"/>
    <w:link w:val="Char"/>
    <w:uiPriority w:val="99"/>
    <w:semiHidden/>
    <w:unhideWhenUsed/>
    <w:qFormat/>
    <w:rsid w:val="0059635A"/>
    <w:rPr>
      <w:sz w:val="18"/>
      <w:szCs w:val="18"/>
    </w:rPr>
  </w:style>
  <w:style w:type="paragraph" w:styleId="a6">
    <w:name w:val="footer"/>
    <w:basedOn w:val="a"/>
    <w:link w:val="Char0"/>
    <w:uiPriority w:val="99"/>
    <w:unhideWhenUsed/>
    <w:qFormat/>
    <w:rsid w:val="0059635A"/>
    <w:pPr>
      <w:tabs>
        <w:tab w:val="center" w:pos="4153"/>
        <w:tab w:val="right" w:pos="8306"/>
      </w:tabs>
      <w:snapToGrid w:val="0"/>
      <w:jc w:val="left"/>
    </w:pPr>
    <w:rPr>
      <w:sz w:val="18"/>
      <w:szCs w:val="18"/>
    </w:rPr>
  </w:style>
  <w:style w:type="paragraph" w:styleId="a7">
    <w:name w:val="header"/>
    <w:basedOn w:val="a"/>
    <w:link w:val="Char1"/>
    <w:uiPriority w:val="99"/>
    <w:unhideWhenUsed/>
    <w:qFormat/>
    <w:rsid w:val="0059635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59635A"/>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1"/>
    <w:link w:val="a7"/>
    <w:uiPriority w:val="99"/>
    <w:qFormat/>
    <w:rsid w:val="0059635A"/>
    <w:rPr>
      <w:rFonts w:ascii="Calibri" w:eastAsia="宋体" w:hAnsi="Calibri" w:cs="Times New Roman"/>
      <w:sz w:val="18"/>
      <w:szCs w:val="18"/>
    </w:rPr>
  </w:style>
  <w:style w:type="character" w:customStyle="1" w:styleId="Char0">
    <w:name w:val="页脚 Char"/>
    <w:basedOn w:val="a1"/>
    <w:link w:val="a6"/>
    <w:uiPriority w:val="99"/>
    <w:qFormat/>
    <w:rsid w:val="0059635A"/>
    <w:rPr>
      <w:rFonts w:ascii="Calibri" w:eastAsia="宋体" w:hAnsi="Calibri" w:cs="Times New Roman"/>
      <w:sz w:val="18"/>
      <w:szCs w:val="18"/>
    </w:rPr>
  </w:style>
  <w:style w:type="character" w:customStyle="1" w:styleId="Char">
    <w:name w:val="批注框文本 Char"/>
    <w:basedOn w:val="a1"/>
    <w:link w:val="a5"/>
    <w:uiPriority w:val="99"/>
    <w:semiHidden/>
    <w:qFormat/>
    <w:rsid w:val="0059635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11F87E-7EDB-4860-838F-6397CEC5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1165</Words>
  <Characters>6647</Characters>
  <Application>Microsoft Office Word</Application>
  <DocSecurity>0</DocSecurity>
  <Lines>55</Lines>
  <Paragraphs>15</Paragraphs>
  <ScaleCrop>false</ScaleCrop>
  <Company>Microsoft</Company>
  <LinksUpToDate>false</LinksUpToDate>
  <CharactersWithSpaces>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熊丹</dc:creator>
  <cp:lastModifiedBy>1</cp:lastModifiedBy>
  <cp:revision>36</cp:revision>
  <cp:lastPrinted>2021-08-17T08:22:00Z</cp:lastPrinted>
  <dcterms:created xsi:type="dcterms:W3CDTF">2021-07-20T08:59:00Z</dcterms:created>
  <dcterms:modified xsi:type="dcterms:W3CDTF">2021-08-31T08:51:00Z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