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C" w:rsidRDefault="00CE420C">
      <w:pPr>
        <w:jc w:val="center"/>
        <w:rPr>
          <w:b/>
          <w:sz w:val="36"/>
          <w:szCs w:val="36"/>
        </w:rPr>
      </w:pPr>
    </w:p>
    <w:p w:rsidR="00CE420C" w:rsidRDefault="003625FA">
      <w:pPr>
        <w:ind w:firstLine="63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附件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517A88">
        <w:rPr>
          <w:rFonts w:asciiTheme="majorEastAsia" w:eastAsiaTheme="majorEastAsia" w:hAnsiTheme="majorEastAsia" w:hint="eastAsia"/>
          <w:sz w:val="32"/>
          <w:szCs w:val="32"/>
        </w:rPr>
        <w:t>拟认定</w:t>
      </w:r>
      <w:r w:rsidR="00517A88">
        <w:rPr>
          <w:rFonts w:asciiTheme="majorEastAsia" w:eastAsiaTheme="majorEastAsia" w:hAnsiTheme="majorEastAsia" w:hint="eastAsia"/>
          <w:sz w:val="32"/>
          <w:szCs w:val="32"/>
        </w:rPr>
        <w:t>省级农作物新品种展示示范评价基地</w:t>
      </w:r>
    </w:p>
    <w:tbl>
      <w:tblPr>
        <w:tblW w:w="5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988"/>
        <w:gridCol w:w="943"/>
        <w:gridCol w:w="2798"/>
        <w:gridCol w:w="3746"/>
      </w:tblGrid>
      <w:tr w:rsidR="00CE420C">
        <w:trPr>
          <w:cantSplit/>
          <w:trHeight w:val="567"/>
          <w:tblHeader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基地所在市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基地所在县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办单位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基地位置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蔡甸区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蔡甸区农业综合执法大队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蔡甸区大集街龙泉村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武汉弘耕种业有限公司基地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汉南区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武汉经济技术开发区（汉南区）农业技术推广服务中心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汉南区湘口街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（武汉科珈种业科技有限公司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基地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、武汉亚非种业有限公司基地）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4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大冶市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大冶市农业综合行政执法大队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大冶市金湖街道办事处平原村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（湖北晶香农业科技有限公司基地）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4" w:type="pct"/>
            <w:vMerge w:val="restar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竹山县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竹山县种子管理局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竹山县擂鼓镇护驾村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郧阳区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郧阳区种子管理局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郧阳区安阳镇李营村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房县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房县种子服务中心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房县苗木场、房县军店镇下茅坪村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4" w:type="pct"/>
            <w:vMerge w:val="restar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监利市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监利市农业综合执法大队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监利市周老嘴镇鲁桥村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公安县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公安县农业综合执法大队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甘家厂乡大门村公安县垄上丰民水稻种植专业合作社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江陵县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江陵县农业综合执法大队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江陵县江北农场二分场三中队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六合垸农场鸭子湖分场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4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鄂州市农业综合执法支队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鄂州路口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（湖北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省种子集团有限公司基地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4" w:type="pct"/>
            <w:vMerge w:val="restar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宜昌市种子监督站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当阳市河溶镇建国村四组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五峰县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五峰县农业综合执法大队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五峰土家族自治县长乐坪镇腰牌村二组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4" w:type="pct"/>
            <w:vMerge w:val="restar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谷城县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谷城县农业综合执法大队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谷城县冷集镇朝阳湖村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县农业科学研究所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襄州区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襄州区农业综合执法大队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襄州区伙牌镇姜沟村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（湖北扶轮农业科技开发有限公司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基地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44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荆门市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京山市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京山市种子管理局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京山市永兴街道办事处苏佘畈村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4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应城市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应城市种子管理局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应城市黄滩镇上河村祥丰农场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黄冈市种子站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黄冈市黄州区堵城镇余岭村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麻城市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麻城市种子管理局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麻城市白果镇梁家畈村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咸宁市国家救灾备荒种子储备中心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咸宁市咸安区横沟桥镇杨畈村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嘉鱼县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嘉鱼县种子管理局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嘉鱼县潘家湾镇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（湖北金润农业发展有限公司基地）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4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曾都区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曾都区农业综合执法大队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随州市曾都区河店镇三岔湖村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来凤县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来凤县农业农村局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来凤县三胡乡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安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子村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鹤峰县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鹤峰县种子管理局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鹤峰县燕子镇燕子村三组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44" w:type="pct"/>
            <w:vMerge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巴东县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巴东县种子管理局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野三关镇石桥坪村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天门市农业综合执法支队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天门市干驿镇小河村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仙桃市种子管理局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仙桃市千丰村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（中垦锦绣华农武汉科技有限公司基地）</w:t>
            </w:r>
          </w:p>
        </w:tc>
      </w:tr>
      <w:tr w:rsidR="00CE420C">
        <w:trPr>
          <w:cantSplit/>
          <w:trHeight w:val="567"/>
          <w:jc w:val="center"/>
        </w:trPr>
        <w:tc>
          <w:tcPr>
            <w:tcW w:w="335" w:type="pct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E420C" w:rsidRDefault="00CE420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潜江市农业综合执法支队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CE420C" w:rsidRDefault="00517A8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潜江市周矶办事处（潜江市农业科学研究所）</w:t>
            </w:r>
          </w:p>
        </w:tc>
      </w:tr>
    </w:tbl>
    <w:p w:rsidR="00CE420C" w:rsidRDefault="00CE420C">
      <w:pPr>
        <w:rPr>
          <w:rFonts w:asciiTheme="majorEastAsia" w:eastAsiaTheme="majorEastAsia" w:hAnsiTheme="majorEastAsia"/>
          <w:sz w:val="32"/>
          <w:szCs w:val="32"/>
        </w:rPr>
      </w:pPr>
    </w:p>
    <w:sectPr w:rsidR="00CE4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88" w:rsidRDefault="00517A88" w:rsidP="003625FA">
      <w:r>
        <w:separator/>
      </w:r>
    </w:p>
  </w:endnote>
  <w:endnote w:type="continuationSeparator" w:id="0">
    <w:p w:rsidR="00517A88" w:rsidRDefault="00517A88" w:rsidP="0036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88" w:rsidRDefault="00517A88" w:rsidP="003625FA">
      <w:r>
        <w:separator/>
      </w:r>
    </w:p>
  </w:footnote>
  <w:footnote w:type="continuationSeparator" w:id="0">
    <w:p w:rsidR="00517A88" w:rsidRDefault="00517A88" w:rsidP="0036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lY2ExZGU4Yjg5Yjc1MTRhNjBkODliNDM0NzBkMzQifQ=="/>
  </w:docVars>
  <w:rsids>
    <w:rsidRoot w:val="002D4A8C"/>
    <w:rsid w:val="00172AFE"/>
    <w:rsid w:val="002D4A8C"/>
    <w:rsid w:val="003625FA"/>
    <w:rsid w:val="004676ED"/>
    <w:rsid w:val="00517A88"/>
    <w:rsid w:val="006B28AD"/>
    <w:rsid w:val="0077470A"/>
    <w:rsid w:val="00815762"/>
    <w:rsid w:val="008B4D05"/>
    <w:rsid w:val="00CE420C"/>
    <w:rsid w:val="00F806A4"/>
    <w:rsid w:val="0C3A5CEE"/>
    <w:rsid w:val="41241800"/>
    <w:rsid w:val="585B3A68"/>
    <w:rsid w:val="600529AB"/>
    <w:rsid w:val="67B71B29"/>
    <w:rsid w:val="727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D19F"/>
  <w15:docId w15:val="{41E92AB0-9DB3-478B-925C-DC1D9EDD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25FA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25FA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吕维林</cp:lastModifiedBy>
  <cp:revision>2</cp:revision>
  <cp:lastPrinted>2022-07-25T02:59:00Z</cp:lastPrinted>
  <dcterms:created xsi:type="dcterms:W3CDTF">2022-07-25T07:10:00Z</dcterms:created>
  <dcterms:modified xsi:type="dcterms:W3CDTF">2022-07-25T07:10:00Z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105EFAE8C4BD423F80BFF0AB68F2331E</vt:lpwstr>
  </property>
</Properties>
</file>